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BA63F" w14:textId="0023EB16" w:rsidR="00AD3457" w:rsidRPr="00AD3457" w:rsidRDefault="00DB0E3D" w:rsidP="00512881">
      <w:pPr>
        <w:widowControl w:val="0"/>
        <w:autoSpaceDE w:val="0"/>
        <w:autoSpaceDN w:val="0"/>
        <w:adjustRightInd w:val="0"/>
        <w:spacing w:after="0" w:line="240" w:lineRule="auto"/>
        <w:ind w:left="4248" w:firstLine="708"/>
        <w:jc w:val="center"/>
        <w:rPr>
          <w:rFonts w:eastAsia="Calibri" w:cs="Times New Roman"/>
          <w:szCs w:val="28"/>
        </w:rPr>
      </w:pPr>
      <w:bookmarkStart w:id="0" w:name="_GoBack"/>
      <w:bookmarkEnd w:id="0"/>
      <w:r>
        <w:rPr>
          <w:rFonts w:eastAsia="Calibri" w:cs="Times New Roman"/>
          <w:szCs w:val="28"/>
        </w:rPr>
        <w:t xml:space="preserve">               </w:t>
      </w:r>
      <w:r w:rsidR="00AD3457" w:rsidRPr="00AD3457">
        <w:rPr>
          <w:rFonts w:eastAsia="Calibri" w:cs="Times New Roman"/>
          <w:szCs w:val="28"/>
        </w:rPr>
        <w:t>УТВЕРЖДАЮ</w:t>
      </w:r>
    </w:p>
    <w:p w14:paraId="61A14F86" w14:textId="3E831825" w:rsidR="009C1B62" w:rsidRDefault="009C1B62" w:rsidP="009C1B62">
      <w:pPr>
        <w:widowControl w:val="0"/>
        <w:autoSpaceDE w:val="0"/>
        <w:autoSpaceDN w:val="0"/>
        <w:spacing w:before="120" w:after="0" w:line="240" w:lineRule="auto"/>
        <w:ind w:left="6237"/>
        <w:rPr>
          <w:rFonts w:eastAsia="Calibri" w:cs="Times New Roman"/>
          <w:sz w:val="24"/>
          <w:szCs w:val="24"/>
        </w:rPr>
      </w:pPr>
      <w:r>
        <w:rPr>
          <w:rFonts w:eastAsia="Calibri" w:cs="Times New Roman"/>
          <w:sz w:val="24"/>
          <w:szCs w:val="24"/>
        </w:rPr>
        <w:t>Заместитель директора УФПС Краснодарского края</w:t>
      </w:r>
    </w:p>
    <w:p w14:paraId="4642065A" w14:textId="77777777" w:rsidR="00624C3C" w:rsidRPr="00AD3457" w:rsidRDefault="00624C3C" w:rsidP="009C1B62">
      <w:pPr>
        <w:widowControl w:val="0"/>
        <w:autoSpaceDE w:val="0"/>
        <w:autoSpaceDN w:val="0"/>
        <w:spacing w:before="120" w:after="0" w:line="240" w:lineRule="auto"/>
        <w:ind w:left="6237"/>
        <w:rPr>
          <w:rFonts w:eastAsia="Calibri" w:cs="Times New Roman"/>
          <w:sz w:val="24"/>
          <w:szCs w:val="24"/>
        </w:rPr>
      </w:pPr>
    </w:p>
    <w:p w14:paraId="62A8028E" w14:textId="413E2932"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__________</w:t>
      </w:r>
      <w:r w:rsidR="009C1B62" w:rsidRPr="00AD3457">
        <w:rPr>
          <w:rFonts w:eastAsia="Calibri" w:cs="Times New Roman"/>
          <w:sz w:val="24"/>
          <w:szCs w:val="24"/>
        </w:rPr>
        <w:t>_ </w:t>
      </w:r>
      <w:r w:rsidR="00624C3C">
        <w:rPr>
          <w:rFonts w:eastAsia="Calibri" w:cs="Times New Roman"/>
          <w:sz w:val="24"/>
          <w:szCs w:val="24"/>
        </w:rPr>
        <w:t xml:space="preserve">    </w:t>
      </w:r>
      <w:r w:rsidR="00624C3C" w:rsidRPr="00624C3C">
        <w:rPr>
          <w:rFonts w:eastAsia="Calibri" w:cs="Times New Roman"/>
          <w:sz w:val="24"/>
          <w:szCs w:val="24"/>
          <w:u w:val="single"/>
        </w:rPr>
        <w:t>В.А. Иванов</w:t>
      </w:r>
    </w:p>
    <w:p w14:paraId="0958E1E5" w14:textId="6136E15A" w:rsidR="00AD3457" w:rsidRPr="00AD3457" w:rsidRDefault="00AD3457" w:rsidP="00624C3C">
      <w:pPr>
        <w:widowControl w:val="0"/>
        <w:autoSpaceDE w:val="0"/>
        <w:autoSpaceDN w:val="0"/>
        <w:spacing w:after="0" w:line="240" w:lineRule="auto"/>
        <w:ind w:left="6237"/>
        <w:rPr>
          <w:rFonts w:eastAsia="Times New Roman" w:cs="Times New Roman"/>
          <w:sz w:val="24"/>
          <w:szCs w:val="24"/>
          <w:lang w:eastAsia="ru-RU"/>
        </w:rPr>
      </w:pPr>
      <w:r w:rsidRPr="00AD3457">
        <w:rPr>
          <w:rFonts w:eastAsia="Calibri" w:cs="Times New Roman"/>
          <w:sz w:val="24"/>
          <w:szCs w:val="24"/>
        </w:rPr>
        <w:t>         </w:t>
      </w:r>
    </w:p>
    <w:p w14:paraId="31DED42D" w14:textId="51DAAC44" w:rsidR="00AD3457" w:rsidRPr="00AD3457" w:rsidRDefault="009C1B62" w:rsidP="00AD3457">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"___"____________20</w:t>
      </w:r>
      <w:r w:rsidR="00624C3C">
        <w:rPr>
          <w:rFonts w:eastAsia="Calibri" w:cs="Times New Roman"/>
          <w:sz w:val="24"/>
          <w:szCs w:val="24"/>
        </w:rPr>
        <w:t>___</w:t>
      </w:r>
      <w:r w:rsidR="00AD3457" w:rsidRPr="00AD3457">
        <w:rPr>
          <w:rFonts w:eastAsia="Calibri" w:cs="Times New Roman"/>
          <w:sz w:val="24"/>
          <w:szCs w:val="24"/>
        </w:rPr>
        <w:t xml:space="preserve"> г.</w:t>
      </w: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r w:rsidRPr="00AD3457">
        <w:rPr>
          <w:rFonts w:eastAsia="Calibri" w:cs="Times New Roman"/>
          <w:szCs w:val="28"/>
        </w:rPr>
        <w:t>ТЕХНИЧЕСКОЕ ЗАДАНИЕ</w:t>
      </w:r>
    </w:p>
    <w:p w14:paraId="4746A435" w14:textId="4906695D"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AD3457">
        <w:rPr>
          <w:rFonts w:eastAsia="Times New Roman" w:cs="Times New Roman"/>
          <w:bCs/>
          <w:szCs w:val="28"/>
          <w:lang w:eastAsia="ru-RU"/>
        </w:rPr>
        <w:t>на поставку</w:t>
      </w:r>
      <w:r w:rsidR="003A33AA">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sidR="004B5289">
        <w:rPr>
          <w:rFonts w:eastAsia="Times New Roman" w:cs="Times New Roman"/>
          <w:bCs/>
          <w:szCs w:val="28"/>
          <w:lang w:eastAsia="ru-RU"/>
        </w:rPr>
        <w:t>транспортных средств</w:t>
      </w:r>
      <w:r w:rsidR="009440CE">
        <w:rPr>
          <w:rFonts w:eastAsia="Times New Roman" w:cs="Times New Roman"/>
          <w:bCs/>
          <w:szCs w:val="28"/>
          <w:lang w:eastAsia="ru-RU"/>
        </w:rPr>
        <w:t xml:space="preserve"> марки</w:t>
      </w:r>
      <w:r w:rsidR="009C1B62">
        <w:rPr>
          <w:rFonts w:eastAsia="Times New Roman"/>
          <w:bCs/>
          <w:szCs w:val="28"/>
          <w:lang w:eastAsia="ru-RU"/>
        </w:rPr>
        <w:t xml:space="preserve"> </w:t>
      </w:r>
      <w:r w:rsidR="009C0389">
        <w:rPr>
          <w:rFonts w:eastAsia="Times New Roman" w:cs="Times New Roman"/>
          <w:bCs/>
          <w:szCs w:val="28"/>
          <w:lang w:val="en-US" w:eastAsia="ru-RU"/>
        </w:rPr>
        <w:t>FORD</w:t>
      </w:r>
      <w:r w:rsidR="009440CE">
        <w:rPr>
          <w:rFonts w:eastAsia="Times New Roman" w:cs="Times New Roman"/>
          <w:bCs/>
          <w:szCs w:val="28"/>
          <w:lang w:eastAsia="ru-RU"/>
        </w:rPr>
        <w:t xml:space="preserve"> для </w:t>
      </w:r>
      <w:r w:rsidR="009C1B62">
        <w:rPr>
          <w:rFonts w:eastAsia="Times New Roman" w:cs="Times New Roman"/>
          <w:bCs/>
          <w:szCs w:val="28"/>
          <w:lang w:eastAsia="ru-RU"/>
        </w:rPr>
        <w:t>нужд</w:t>
      </w:r>
      <w:r w:rsidR="009C1B62" w:rsidRPr="00AD3457">
        <w:rPr>
          <w:rFonts w:eastAsia="Times New Roman" w:cs="Times New Roman"/>
          <w:bCs/>
          <w:szCs w:val="28"/>
          <w:lang w:eastAsia="ru-RU"/>
        </w:rPr>
        <w:t xml:space="preserve"> </w:t>
      </w:r>
      <w:r w:rsidR="009C1B62">
        <w:rPr>
          <w:rFonts w:eastAsia="Times New Roman" w:cs="Times New Roman"/>
          <w:bCs/>
          <w:szCs w:val="28"/>
          <w:lang w:eastAsia="ru-RU"/>
        </w:rPr>
        <w:t xml:space="preserve">Автотранспортного подразделения </w:t>
      </w:r>
      <w:r w:rsidRPr="00AD3457">
        <w:rPr>
          <w:rFonts w:eastAsia="Times New Roman" w:cs="Times New Roman"/>
          <w:szCs w:val="28"/>
          <w:lang w:eastAsia="ru-RU"/>
        </w:rPr>
        <w:t>УФПС</w:t>
      </w:r>
      <w:r w:rsidR="009C1B62">
        <w:rPr>
          <w:rFonts w:eastAsia="Times New Roman" w:cs="Times New Roman"/>
          <w:szCs w:val="28"/>
          <w:lang w:eastAsia="ru-RU"/>
        </w:rPr>
        <w:t xml:space="preserve"> Краснодарского края</w:t>
      </w:r>
      <w:r w:rsidRPr="00AD3457">
        <w:rPr>
          <w:rFonts w:eastAsia="Times New Roman" w:cs="Times New Roman"/>
          <w:szCs w:val="28"/>
          <w:lang w:eastAsia="ru-RU"/>
        </w:rPr>
        <w:t xml:space="preserve"> </w:t>
      </w:r>
    </w:p>
    <w:p w14:paraId="7C165A85"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AD3457"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58E69B7A" w:rsidR="00AD3457"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1E77D60" w14:textId="1093D780"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2BF0A77" w14:textId="4DC6CBAF"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E80D868" w14:textId="032581A8"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50EBC0F4" w14:textId="0A92E63D"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ED3F1DD" w14:textId="261CF75E" w:rsidR="009C1B62" w:rsidRDefault="009C1B62"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0BAFA944" w:rsidR="00AD3457" w:rsidRPr="00AD3457" w:rsidRDefault="00AD3457" w:rsidP="009C1B62">
      <w:pPr>
        <w:widowControl w:val="0"/>
        <w:autoSpaceDE w:val="0"/>
        <w:autoSpaceDN w:val="0"/>
        <w:adjustRightInd w:val="0"/>
        <w:spacing w:after="0" w:line="240" w:lineRule="auto"/>
        <w:rPr>
          <w:rFonts w:eastAsia="Times New Roman" w:cs="Times New Roman"/>
          <w:sz w:val="24"/>
          <w:szCs w:val="24"/>
          <w:lang w:eastAsia="ru-RU"/>
        </w:rPr>
      </w:pPr>
    </w:p>
    <w:p w14:paraId="548801E0" w14:textId="0523A211" w:rsidR="00AD3457" w:rsidRPr="00886898" w:rsidRDefault="009C1B62" w:rsidP="00AD3457">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r>
        <w:rPr>
          <w:rFonts w:eastAsia="Times New Roman" w:cs="Times New Roman"/>
          <w:bCs/>
          <w:spacing w:val="-7"/>
          <w:szCs w:val="28"/>
          <w:lang w:eastAsia="ru-RU"/>
        </w:rPr>
        <w:t>Краснодар,</w:t>
      </w:r>
      <w:r w:rsidR="00D4474C">
        <w:rPr>
          <w:rFonts w:eastAsia="Times New Roman" w:cs="Times New Roman"/>
          <w:bCs/>
          <w:spacing w:val="-7"/>
          <w:szCs w:val="28"/>
          <w:lang w:eastAsia="ru-RU"/>
        </w:rPr>
        <w:t xml:space="preserve"> 20</w:t>
      </w:r>
      <w:r>
        <w:rPr>
          <w:rFonts w:eastAsia="Times New Roman" w:cs="Times New Roman"/>
          <w:bCs/>
          <w:spacing w:val="-7"/>
          <w:szCs w:val="28"/>
          <w:lang w:eastAsia="ru-RU"/>
        </w:rPr>
        <w:t>2</w:t>
      </w:r>
      <w:r w:rsidR="00624C3C">
        <w:rPr>
          <w:rFonts w:eastAsia="Times New Roman" w:cs="Times New Roman"/>
          <w:bCs/>
          <w:spacing w:val="-7"/>
          <w:szCs w:val="28"/>
          <w:lang w:eastAsia="ru-RU"/>
        </w:rPr>
        <w:t>6</w:t>
      </w:r>
    </w:p>
    <w:p w14:paraId="00BCC4EC" w14:textId="0A9C1ECA" w:rsidR="00AD3457" w:rsidRPr="00AD3457"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ascii="Arial" w:eastAsia="Times New Roman" w:hAnsi="Arial" w:cs="Arial"/>
          <w:b/>
          <w:bCs/>
          <w:spacing w:val="-7"/>
          <w:sz w:val="24"/>
          <w:szCs w:val="24"/>
          <w:lang w:eastAsia="ru-RU"/>
        </w:rPr>
        <w:br w:type="page"/>
      </w:r>
      <w:r w:rsidRPr="00AD3457">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AD3457" w:rsidRPr="00AD3457" w14:paraId="5774AC94" w14:textId="77777777" w:rsidTr="00776CEA">
        <w:trPr>
          <w:trHeight w:val="171"/>
        </w:trPr>
        <w:tc>
          <w:tcPr>
            <w:tcW w:w="634" w:type="dxa"/>
            <w:vAlign w:val="center"/>
          </w:tcPr>
          <w:p w14:paraId="64DB3D57" w14:textId="77777777" w:rsidR="00AD3457" w:rsidRPr="00E32F1B"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E32F1B">
              <w:rPr>
                <w:rFonts w:eastAsia="Times New Roman" w:cs="Times New Roman"/>
                <w:sz w:val="24"/>
                <w:szCs w:val="24"/>
                <w:lang w:eastAsia="ru-RU"/>
              </w:rPr>
              <w:t>№ п/п</w:t>
            </w:r>
          </w:p>
        </w:tc>
        <w:tc>
          <w:tcPr>
            <w:tcW w:w="1843" w:type="dxa"/>
            <w:vAlign w:val="center"/>
          </w:tcPr>
          <w:p w14:paraId="49CD27DE" w14:textId="77777777" w:rsidR="00AD3457" w:rsidRPr="00E32F1B"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Сокращение</w:t>
            </w:r>
          </w:p>
        </w:tc>
        <w:tc>
          <w:tcPr>
            <w:tcW w:w="6946" w:type="dxa"/>
            <w:vAlign w:val="center"/>
          </w:tcPr>
          <w:p w14:paraId="5E7F5F37" w14:textId="77777777" w:rsidR="00AD3457" w:rsidRPr="00E32F1B"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E32F1B">
              <w:rPr>
                <w:rFonts w:eastAsia="Times New Roman" w:cs="Times New Roman"/>
                <w:sz w:val="24"/>
                <w:szCs w:val="24"/>
                <w:lang w:eastAsia="ru-RU"/>
              </w:rPr>
              <w:t>Расшифровка сокращения</w:t>
            </w:r>
          </w:p>
        </w:tc>
      </w:tr>
      <w:tr w:rsidR="003169CE" w:rsidRPr="00AD3457" w14:paraId="02EC8812" w14:textId="77777777" w:rsidTr="003133B3">
        <w:tc>
          <w:tcPr>
            <w:tcW w:w="634" w:type="dxa"/>
          </w:tcPr>
          <w:p w14:paraId="2419800C" w14:textId="0274603C" w:rsidR="003169CE"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w:t>
            </w:r>
          </w:p>
        </w:tc>
        <w:tc>
          <w:tcPr>
            <w:tcW w:w="1843" w:type="dxa"/>
          </w:tcPr>
          <w:p w14:paraId="015219C4"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Заявка</w:t>
            </w:r>
          </w:p>
        </w:tc>
        <w:tc>
          <w:tcPr>
            <w:tcW w:w="6946" w:type="dxa"/>
          </w:tcPr>
          <w:p w14:paraId="45B319AB" w14:textId="3ABE4E73" w:rsidR="003169CE" w:rsidRPr="00E32F1B" w:rsidRDefault="003169CE" w:rsidP="00D8416F">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Подписанное уполномоченным лицом </w:t>
            </w:r>
            <w:r w:rsidR="00D8416F">
              <w:rPr>
                <w:rFonts w:eastAsia="Times New Roman" w:cs="Times New Roman"/>
                <w:sz w:val="24"/>
                <w:szCs w:val="24"/>
                <w:lang w:eastAsia="ru-RU"/>
              </w:rPr>
              <w:t>Покупателя</w:t>
            </w:r>
            <w:r w:rsidRPr="00E32F1B">
              <w:rPr>
                <w:rFonts w:eastAsia="Times New Roman" w:cs="Times New Roman"/>
                <w:sz w:val="24"/>
                <w:szCs w:val="24"/>
                <w:lang w:eastAsia="ru-RU"/>
              </w:rPr>
              <w:t xml:space="preserve"> указание Поставщику об отгрузке Товара в определ</w:t>
            </w:r>
            <w:r w:rsidR="00D8416F">
              <w:rPr>
                <w:rFonts w:eastAsia="Times New Roman" w:cs="Times New Roman"/>
                <w:sz w:val="24"/>
                <w:szCs w:val="24"/>
                <w:lang w:eastAsia="ru-RU"/>
              </w:rPr>
              <w:t>енном количестве и ассортименте</w:t>
            </w:r>
            <w:r w:rsidRPr="00E32F1B">
              <w:rPr>
                <w:rFonts w:eastAsia="Times New Roman" w:cs="Times New Roman"/>
                <w:sz w:val="24"/>
                <w:szCs w:val="24"/>
                <w:lang w:eastAsia="ru-RU"/>
              </w:rPr>
              <w:t xml:space="preserve"> в </w:t>
            </w:r>
            <w:r w:rsidR="00776CEA" w:rsidRPr="00E32F1B">
              <w:rPr>
                <w:rFonts w:eastAsia="Times New Roman" w:cs="Times New Roman"/>
                <w:sz w:val="24"/>
                <w:szCs w:val="24"/>
                <w:lang w:eastAsia="ru-RU"/>
              </w:rPr>
              <w:t xml:space="preserve">указанные Покупателем </w:t>
            </w:r>
            <w:r w:rsidRPr="00E32F1B">
              <w:rPr>
                <w:rFonts w:eastAsia="Times New Roman" w:cs="Times New Roman"/>
                <w:sz w:val="24"/>
                <w:szCs w:val="24"/>
                <w:lang w:eastAsia="ru-RU"/>
              </w:rPr>
              <w:t>адрес</w:t>
            </w:r>
            <w:r w:rsidR="00776CEA" w:rsidRPr="00E32F1B">
              <w:rPr>
                <w:rFonts w:eastAsia="Times New Roman" w:cs="Times New Roman"/>
                <w:sz w:val="24"/>
                <w:szCs w:val="24"/>
                <w:lang w:eastAsia="ru-RU"/>
              </w:rPr>
              <w:t>а</w:t>
            </w:r>
            <w:r w:rsidRPr="00E32F1B">
              <w:rPr>
                <w:rFonts w:eastAsia="Times New Roman" w:cs="Times New Roman"/>
                <w:sz w:val="24"/>
                <w:szCs w:val="24"/>
                <w:lang w:eastAsia="ru-RU"/>
              </w:rPr>
              <w:t xml:space="preserve"> и направленное </w:t>
            </w:r>
            <w:r w:rsidR="00776CEA" w:rsidRPr="00E32F1B">
              <w:rPr>
                <w:rFonts w:eastAsia="Times New Roman" w:cs="Times New Roman"/>
                <w:sz w:val="24"/>
                <w:szCs w:val="24"/>
                <w:lang w:eastAsia="ru-RU"/>
              </w:rPr>
              <w:t>на адрес электронной почты либо на почтовый адрес Поставщика</w:t>
            </w:r>
          </w:p>
        </w:tc>
      </w:tr>
      <w:tr w:rsidR="003169CE" w:rsidRPr="00AD3457" w14:paraId="34FB00E8" w14:textId="77777777" w:rsidTr="003133B3">
        <w:tc>
          <w:tcPr>
            <w:tcW w:w="634" w:type="dxa"/>
          </w:tcPr>
          <w:p w14:paraId="472CDC67" w14:textId="7DE9C214" w:rsidR="003169CE"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Pr>
                <w:rFonts w:eastAsia="Times New Roman" w:cs="Times New Roman"/>
                <w:sz w:val="24"/>
                <w:szCs w:val="24"/>
                <w:lang w:eastAsia="ru-RU"/>
              </w:rPr>
              <w:t>2</w:t>
            </w:r>
          </w:p>
        </w:tc>
        <w:tc>
          <w:tcPr>
            <w:tcW w:w="1843" w:type="dxa"/>
          </w:tcPr>
          <w:p w14:paraId="1F10284D" w14:textId="77777777" w:rsidR="003169CE" w:rsidRPr="00E32F1B"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Общий срок поставки</w:t>
            </w:r>
          </w:p>
        </w:tc>
        <w:tc>
          <w:tcPr>
            <w:tcW w:w="6946" w:type="dxa"/>
          </w:tcPr>
          <w:p w14:paraId="49E6C406" w14:textId="6B8EDC2F" w:rsidR="003169CE" w:rsidRPr="00E32F1B"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Период, в который Покупатель подает Заявки, а Пост</w:t>
            </w:r>
            <w:r w:rsidR="004619E2" w:rsidRPr="00E32F1B">
              <w:rPr>
                <w:rFonts w:eastAsia="Times New Roman" w:cs="Times New Roman"/>
                <w:sz w:val="24"/>
                <w:szCs w:val="24"/>
                <w:lang w:eastAsia="ru-RU"/>
              </w:rPr>
              <w:t>авщик обязуется поставить Товар</w:t>
            </w:r>
          </w:p>
        </w:tc>
      </w:tr>
      <w:tr w:rsidR="003169CE" w:rsidRPr="00AD3457" w14:paraId="6393B7F3" w14:textId="77777777" w:rsidTr="003133B3">
        <w:tc>
          <w:tcPr>
            <w:tcW w:w="634" w:type="dxa"/>
          </w:tcPr>
          <w:p w14:paraId="1C5E9F3F" w14:textId="2BD68CC7" w:rsidR="003169CE"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3</w:t>
            </w:r>
          </w:p>
        </w:tc>
        <w:tc>
          <w:tcPr>
            <w:tcW w:w="1843" w:type="dxa"/>
          </w:tcPr>
          <w:p w14:paraId="750FFAFE"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Покупатель, Общество</w:t>
            </w:r>
          </w:p>
        </w:tc>
        <w:tc>
          <w:tcPr>
            <w:tcW w:w="6946" w:type="dxa"/>
          </w:tcPr>
          <w:p w14:paraId="332312C4" w14:textId="55E5735F" w:rsidR="003169CE" w:rsidRPr="00E32F1B" w:rsidRDefault="003169CE" w:rsidP="003A33AA">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Акционерное общество «Почта России», АО «Почта России». Под Покупателем также понимаются </w:t>
            </w:r>
            <w:r w:rsidR="003A33AA" w:rsidRPr="00E32F1B">
              <w:rPr>
                <w:rFonts w:eastAsia="Times New Roman" w:cs="Times New Roman"/>
                <w:sz w:val="24"/>
                <w:szCs w:val="24"/>
                <w:lang w:eastAsia="ru-RU"/>
              </w:rPr>
              <w:t>АУО и филиалы (УФПС) Общества.</w:t>
            </w:r>
          </w:p>
        </w:tc>
      </w:tr>
      <w:tr w:rsidR="003169CE" w:rsidRPr="00AD3457" w14:paraId="79537510" w14:textId="77777777" w:rsidTr="003133B3">
        <w:tc>
          <w:tcPr>
            <w:tcW w:w="634" w:type="dxa"/>
          </w:tcPr>
          <w:p w14:paraId="3504E1CF" w14:textId="7F6D7857" w:rsidR="003169CE"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4</w:t>
            </w:r>
          </w:p>
        </w:tc>
        <w:tc>
          <w:tcPr>
            <w:tcW w:w="1843" w:type="dxa"/>
          </w:tcPr>
          <w:p w14:paraId="175797B2" w14:textId="77777777" w:rsidR="003169CE" w:rsidRPr="00E32F1B"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Поставщик</w:t>
            </w:r>
          </w:p>
        </w:tc>
        <w:tc>
          <w:tcPr>
            <w:tcW w:w="6946" w:type="dxa"/>
          </w:tcPr>
          <w:p w14:paraId="166344CF" w14:textId="3E736361" w:rsidR="003169CE" w:rsidRPr="00E32F1B" w:rsidRDefault="003169CE"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Pr>
                <w:rFonts w:eastAsia="Times New Roman" w:cs="Times New Roman"/>
                <w:sz w:val="24"/>
                <w:szCs w:val="24"/>
                <w:lang w:eastAsia="ru-RU"/>
              </w:rPr>
              <w:t>З</w:t>
            </w:r>
          </w:p>
        </w:tc>
      </w:tr>
      <w:tr w:rsidR="003133B3" w:rsidRPr="00AD3457" w14:paraId="477364A7" w14:textId="77777777" w:rsidTr="003133B3">
        <w:tc>
          <w:tcPr>
            <w:tcW w:w="634" w:type="dxa"/>
          </w:tcPr>
          <w:p w14:paraId="5FA82354" w14:textId="029DC4E1" w:rsidR="003133B3" w:rsidRPr="00E32F1B" w:rsidRDefault="00F202D3"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5</w:t>
            </w:r>
          </w:p>
        </w:tc>
        <w:tc>
          <w:tcPr>
            <w:tcW w:w="1843" w:type="dxa"/>
          </w:tcPr>
          <w:p w14:paraId="50602721" w14:textId="10DA4503"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ТЗ</w:t>
            </w:r>
          </w:p>
        </w:tc>
        <w:tc>
          <w:tcPr>
            <w:tcW w:w="6946" w:type="dxa"/>
          </w:tcPr>
          <w:p w14:paraId="13CA001F" w14:textId="24F6C6D4"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Техническое задание</w:t>
            </w:r>
          </w:p>
        </w:tc>
      </w:tr>
      <w:tr w:rsidR="003133B3" w:rsidRPr="00AD3457" w14:paraId="2534B00C" w14:textId="77777777" w:rsidTr="003133B3">
        <w:tc>
          <w:tcPr>
            <w:tcW w:w="634" w:type="dxa"/>
          </w:tcPr>
          <w:p w14:paraId="11BEEC0A" w14:textId="77550751" w:rsidR="003133B3"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6</w:t>
            </w:r>
          </w:p>
        </w:tc>
        <w:tc>
          <w:tcPr>
            <w:tcW w:w="1843" w:type="dxa"/>
          </w:tcPr>
          <w:p w14:paraId="6471ED9C"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Товар</w:t>
            </w:r>
          </w:p>
        </w:tc>
        <w:tc>
          <w:tcPr>
            <w:tcW w:w="6946" w:type="dxa"/>
          </w:tcPr>
          <w:p w14:paraId="01B5596F"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Запасные части для ТС</w:t>
            </w:r>
          </w:p>
        </w:tc>
      </w:tr>
      <w:tr w:rsidR="003133B3" w:rsidRPr="00AD3457" w14:paraId="379DDB11" w14:textId="77777777" w:rsidTr="003133B3">
        <w:tc>
          <w:tcPr>
            <w:tcW w:w="634" w:type="dxa"/>
          </w:tcPr>
          <w:p w14:paraId="71528317" w14:textId="515AE40B" w:rsidR="003133B3"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7</w:t>
            </w:r>
          </w:p>
        </w:tc>
        <w:tc>
          <w:tcPr>
            <w:tcW w:w="1843" w:type="dxa"/>
          </w:tcPr>
          <w:p w14:paraId="057C0C2F" w14:textId="77777777" w:rsidR="003133B3" w:rsidRPr="00E32F1B"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E32F1B">
              <w:rPr>
                <w:rFonts w:eastAsia="Times New Roman" w:cs="Times New Roman"/>
                <w:sz w:val="24"/>
                <w:szCs w:val="24"/>
                <w:lang w:eastAsia="ru-RU"/>
              </w:rPr>
              <w:t>ТОРГ-12</w:t>
            </w:r>
          </w:p>
        </w:tc>
        <w:tc>
          <w:tcPr>
            <w:tcW w:w="6946" w:type="dxa"/>
          </w:tcPr>
          <w:p w14:paraId="02EC2040" w14:textId="026FE916" w:rsidR="003133B3" w:rsidRPr="00E32F1B" w:rsidRDefault="003133B3" w:rsidP="00B17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133B3" w:rsidRPr="00AD3457" w14:paraId="0B12EEDE" w14:textId="77777777" w:rsidTr="003133B3">
        <w:tc>
          <w:tcPr>
            <w:tcW w:w="634" w:type="dxa"/>
          </w:tcPr>
          <w:p w14:paraId="3DE9EE46" w14:textId="24EBE3FB" w:rsidR="003133B3"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8</w:t>
            </w:r>
          </w:p>
        </w:tc>
        <w:tc>
          <w:tcPr>
            <w:tcW w:w="1843" w:type="dxa"/>
          </w:tcPr>
          <w:p w14:paraId="5266CEC4"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ТС</w:t>
            </w:r>
          </w:p>
        </w:tc>
        <w:tc>
          <w:tcPr>
            <w:tcW w:w="6946" w:type="dxa"/>
          </w:tcPr>
          <w:p w14:paraId="4D171F27" w14:textId="5B1D0810" w:rsidR="003133B3" w:rsidRPr="00E32F1B" w:rsidRDefault="003133B3" w:rsidP="009C1B62">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Транспортное </w:t>
            </w:r>
            <w:r w:rsidRPr="00E32F1B" w:rsidDel="0026272C">
              <w:rPr>
                <w:rFonts w:eastAsia="Times New Roman" w:cs="Times New Roman"/>
                <w:sz w:val="24"/>
                <w:szCs w:val="24"/>
                <w:lang w:eastAsia="ru-RU"/>
              </w:rPr>
              <w:t>средство</w:t>
            </w:r>
          </w:p>
        </w:tc>
      </w:tr>
      <w:tr w:rsidR="00F507DE" w:rsidRPr="00AD3457" w14:paraId="0C46F276" w14:textId="77777777" w:rsidTr="003133B3">
        <w:tc>
          <w:tcPr>
            <w:tcW w:w="634" w:type="dxa"/>
          </w:tcPr>
          <w:p w14:paraId="71891316" w14:textId="349772C4" w:rsidR="00F507DE" w:rsidRPr="00E32F1B" w:rsidRDefault="00F202D3"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9</w:t>
            </w:r>
          </w:p>
        </w:tc>
        <w:tc>
          <w:tcPr>
            <w:tcW w:w="1843" w:type="dxa"/>
          </w:tcPr>
          <w:p w14:paraId="32AE2E2D" w14:textId="515E273A" w:rsidR="00F507DE" w:rsidRPr="00E32F1B" w:rsidRDefault="00F507DE">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ТТН-1</w:t>
            </w:r>
          </w:p>
        </w:tc>
        <w:tc>
          <w:tcPr>
            <w:tcW w:w="6946" w:type="dxa"/>
          </w:tcPr>
          <w:p w14:paraId="5F2E3F80" w14:textId="1E3BB5BD" w:rsidR="00F507DE" w:rsidRPr="00E32F1B" w:rsidRDefault="00F507D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Унифицированная форма товарно-транспортной накладной</w:t>
            </w:r>
          </w:p>
        </w:tc>
      </w:tr>
      <w:tr w:rsidR="003133B3" w:rsidRPr="00AD3457" w14:paraId="7D2006F1" w14:textId="77777777" w:rsidTr="003133B3">
        <w:tc>
          <w:tcPr>
            <w:tcW w:w="634" w:type="dxa"/>
          </w:tcPr>
          <w:p w14:paraId="70626A00" w14:textId="2F842291" w:rsidR="003133B3"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10</w:t>
            </w:r>
          </w:p>
        </w:tc>
        <w:tc>
          <w:tcPr>
            <w:tcW w:w="1843" w:type="dxa"/>
          </w:tcPr>
          <w:p w14:paraId="0A897A6A" w14:textId="77777777" w:rsidR="003133B3" w:rsidRPr="00E32F1B"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УПД</w:t>
            </w:r>
          </w:p>
        </w:tc>
        <w:tc>
          <w:tcPr>
            <w:tcW w:w="6946" w:type="dxa"/>
          </w:tcPr>
          <w:p w14:paraId="5729E416" w14:textId="77777777" w:rsidR="003133B3" w:rsidRPr="00E32F1B"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Универсальный передаточный документ</w:t>
            </w:r>
          </w:p>
        </w:tc>
      </w:tr>
      <w:tr w:rsidR="003A33AA" w:rsidRPr="00AD3457" w14:paraId="62747AB4" w14:textId="77777777" w:rsidTr="003133B3">
        <w:tc>
          <w:tcPr>
            <w:tcW w:w="634" w:type="dxa"/>
          </w:tcPr>
          <w:p w14:paraId="15767F34" w14:textId="2723EB12" w:rsidR="003A33AA"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11</w:t>
            </w:r>
          </w:p>
        </w:tc>
        <w:tc>
          <w:tcPr>
            <w:tcW w:w="1843" w:type="dxa"/>
          </w:tcPr>
          <w:p w14:paraId="7DFA9F57" w14:textId="716B7F23" w:rsidR="003A33AA" w:rsidRPr="00E32F1B"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E32F1B">
              <w:rPr>
                <w:rFonts w:eastAsia="Times New Roman" w:cs="Times New Roman"/>
                <w:sz w:val="24"/>
                <w:szCs w:val="24"/>
                <w:lang w:eastAsia="ru-RU"/>
              </w:rPr>
              <w:t>УФПС</w:t>
            </w:r>
          </w:p>
        </w:tc>
        <w:tc>
          <w:tcPr>
            <w:tcW w:w="6946" w:type="dxa"/>
          </w:tcPr>
          <w:p w14:paraId="12BFC851" w14:textId="7A0C4059" w:rsidR="003A33AA" w:rsidRPr="00E32F1B" w:rsidRDefault="003A33AA" w:rsidP="00302C1E">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Управление федерально</w:t>
            </w:r>
            <w:r w:rsidR="00302C1E">
              <w:rPr>
                <w:rFonts w:eastAsia="Times New Roman" w:cs="Times New Roman"/>
                <w:sz w:val="24"/>
                <w:szCs w:val="24"/>
                <w:lang w:eastAsia="ru-RU"/>
              </w:rPr>
              <w:t>й</w:t>
            </w:r>
            <w:r w:rsidRPr="00E32F1B">
              <w:rPr>
                <w:rFonts w:eastAsia="Times New Roman" w:cs="Times New Roman"/>
                <w:sz w:val="24"/>
                <w:szCs w:val="24"/>
                <w:lang w:eastAsia="ru-RU"/>
              </w:rPr>
              <w:t xml:space="preserve"> почтовой связи</w:t>
            </w:r>
          </w:p>
        </w:tc>
      </w:tr>
      <w:tr w:rsidR="003A33AA" w:rsidRPr="00AD3457" w14:paraId="2D7C7290" w14:textId="77777777" w:rsidTr="003133B3">
        <w:tc>
          <w:tcPr>
            <w:tcW w:w="634" w:type="dxa"/>
          </w:tcPr>
          <w:p w14:paraId="09F38E9D" w14:textId="23A5A674" w:rsidR="003A33AA" w:rsidRPr="00E32F1B" w:rsidRDefault="00F202D3">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Pr>
                <w:rFonts w:eastAsia="Times New Roman" w:cs="Times New Roman"/>
                <w:sz w:val="24"/>
                <w:szCs w:val="24"/>
                <w:lang w:val="en-US" w:eastAsia="ru-RU"/>
              </w:rPr>
              <w:t>12</w:t>
            </w:r>
          </w:p>
        </w:tc>
        <w:tc>
          <w:tcPr>
            <w:tcW w:w="1843" w:type="dxa"/>
          </w:tcPr>
          <w:p w14:paraId="5FB2D77A" w14:textId="7FD6B4E9" w:rsidR="003A33AA" w:rsidRPr="00E32F1B"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E32F1B">
              <w:rPr>
                <w:rFonts w:eastAsia="Times New Roman" w:cs="Times New Roman"/>
                <w:sz w:val="24"/>
                <w:szCs w:val="24"/>
                <w:lang w:eastAsia="ru-RU"/>
              </w:rPr>
              <w:t xml:space="preserve">Номер (код) </w:t>
            </w:r>
            <w:r w:rsidR="00721DA1" w:rsidRPr="00E32F1B">
              <w:rPr>
                <w:rFonts w:eastAsia="Times New Roman" w:cs="Times New Roman"/>
                <w:sz w:val="24"/>
                <w:szCs w:val="24"/>
                <w:lang w:val="en-US" w:eastAsia="ru-RU"/>
              </w:rPr>
              <w:t>VIN</w:t>
            </w:r>
          </w:p>
        </w:tc>
        <w:tc>
          <w:tcPr>
            <w:tcW w:w="6946" w:type="dxa"/>
          </w:tcPr>
          <w:p w14:paraId="6B01573B" w14:textId="74665C21" w:rsidR="003A33AA" w:rsidRPr="00E32F1B"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E32F1B">
              <w:rPr>
                <w:rFonts w:eastAsia="Times New Roman" w:cs="Times New Roman"/>
                <w:sz w:val="24"/>
                <w:szCs w:val="24"/>
                <w:lang w:eastAsia="ru-RU"/>
              </w:rPr>
              <w:t xml:space="preserve">Идентификационный номер (код) транспортного средства (vehicle identification number) </w:t>
            </w:r>
            <w:r w:rsidR="00A261D8">
              <w:rPr>
                <w:rFonts w:eastAsia="Times New Roman" w:cs="Times New Roman"/>
                <w:sz w:val="24"/>
                <w:szCs w:val="24"/>
                <w:lang w:eastAsia="ru-RU"/>
              </w:rPr>
              <w:t>–</w:t>
            </w:r>
            <w:r w:rsidRPr="00E32F1B">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14:paraId="4508ECA3" w14:textId="3AE67F92" w:rsidR="00B17B62"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37B8DA22" w14:textId="2D4C0900" w:rsidR="006A374F" w:rsidRDefault="006A374F" w:rsidP="00B17B62">
      <w:pPr>
        <w:widowControl w:val="0"/>
        <w:autoSpaceDE w:val="0"/>
        <w:autoSpaceDN w:val="0"/>
        <w:adjustRightInd w:val="0"/>
        <w:spacing w:after="0" w:line="240" w:lineRule="auto"/>
        <w:ind w:left="426"/>
        <w:rPr>
          <w:rFonts w:eastAsia="Times New Roman" w:cs="Times New Roman"/>
          <w:b/>
          <w:szCs w:val="28"/>
          <w:lang w:eastAsia="ru-RU"/>
        </w:rPr>
      </w:pPr>
    </w:p>
    <w:p w14:paraId="59020690" w14:textId="77777777" w:rsidR="006A374F" w:rsidRDefault="006A374F" w:rsidP="00B17B62">
      <w:pPr>
        <w:widowControl w:val="0"/>
        <w:autoSpaceDE w:val="0"/>
        <w:autoSpaceDN w:val="0"/>
        <w:adjustRightInd w:val="0"/>
        <w:spacing w:after="0" w:line="240" w:lineRule="auto"/>
        <w:ind w:left="426"/>
        <w:rPr>
          <w:rFonts w:eastAsia="Times New Roman" w:cs="Times New Roman"/>
          <w:b/>
          <w:szCs w:val="28"/>
          <w:lang w:eastAsia="ru-RU"/>
        </w:rPr>
      </w:pPr>
    </w:p>
    <w:p w14:paraId="449CABD0" w14:textId="4F72EA3E" w:rsidR="006A374F" w:rsidRPr="006A374F" w:rsidRDefault="00AD3457" w:rsidP="006A374F">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ОБЩИЕ СВЕДЕНИЯ О ТОВАРЕ</w:t>
      </w:r>
    </w:p>
    <w:p w14:paraId="7A73F05D" w14:textId="77777777" w:rsidR="00B17B62" w:rsidRPr="003E404D"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4A74BC8" w14:textId="519B97FC" w:rsidR="00AD3457" w:rsidRPr="00AD3457" w:rsidRDefault="000F5C47" w:rsidP="00B17B62">
      <w:pPr>
        <w:spacing w:after="0" w:line="240" w:lineRule="auto"/>
        <w:ind w:firstLine="708"/>
        <w:jc w:val="both"/>
        <w:rPr>
          <w:rFonts w:eastAsia="Times New Roman" w:cs="Times New Roman"/>
          <w:bCs/>
          <w:szCs w:val="28"/>
          <w:lang w:eastAsia="ru-RU"/>
        </w:rPr>
      </w:pPr>
      <w:r>
        <w:rPr>
          <w:rFonts w:eastAsia="Times New Roman" w:cs="Times New Roman"/>
          <w:bCs/>
          <w:szCs w:val="28"/>
          <w:lang w:eastAsia="ru-RU"/>
        </w:rPr>
        <w:t>П</w:t>
      </w:r>
      <w:r w:rsidR="00AD3457" w:rsidRPr="00AD3457">
        <w:rPr>
          <w:rFonts w:eastAsia="Times New Roman" w:cs="Times New Roman"/>
          <w:bCs/>
          <w:szCs w:val="28"/>
          <w:lang w:eastAsia="ru-RU"/>
        </w:rPr>
        <w:t xml:space="preserve">оставка запасных частей для </w:t>
      </w:r>
      <w:r w:rsidR="0064609D">
        <w:rPr>
          <w:rFonts w:eastAsia="Times New Roman" w:cs="Times New Roman"/>
          <w:bCs/>
          <w:szCs w:val="28"/>
          <w:lang w:eastAsia="ru-RU"/>
        </w:rPr>
        <w:t>ТС</w:t>
      </w:r>
      <w:r w:rsidRPr="009440CE">
        <w:rPr>
          <w:rFonts w:eastAsia="Times New Roman" w:cs="Times New Roman"/>
          <w:bCs/>
          <w:szCs w:val="28"/>
          <w:lang w:eastAsia="ru-RU"/>
        </w:rPr>
        <w:t xml:space="preserve"> </w:t>
      </w:r>
      <w:r w:rsidR="009440CE" w:rsidRPr="003133B3">
        <w:rPr>
          <w:rFonts w:eastAsia="Times New Roman" w:cs="Times New Roman"/>
          <w:bCs/>
          <w:szCs w:val="28"/>
          <w:lang w:eastAsia="ru-RU"/>
        </w:rPr>
        <w:t>марки</w:t>
      </w:r>
      <w:r w:rsidR="00BB6CBD">
        <w:rPr>
          <w:rFonts w:eastAsia="Times New Roman" w:cs="Times New Roman"/>
          <w:bCs/>
          <w:szCs w:val="28"/>
          <w:lang w:eastAsia="ru-RU"/>
        </w:rPr>
        <w:t xml:space="preserve"> </w:t>
      </w:r>
      <w:r w:rsidR="009C0389" w:rsidRPr="009C0389">
        <w:rPr>
          <w:rFonts w:eastAsia="Times New Roman" w:cs="Times New Roman"/>
          <w:bCs/>
          <w:szCs w:val="28"/>
          <w:lang w:eastAsia="ru-RU"/>
        </w:rPr>
        <w:t>FORD</w:t>
      </w:r>
      <w:r w:rsidR="009C1B62">
        <w:rPr>
          <w:rFonts w:eastAsia="Times New Roman" w:cs="Times New Roman"/>
          <w:bCs/>
          <w:szCs w:val="28"/>
          <w:lang w:eastAsia="ru-RU"/>
        </w:rPr>
        <w:t xml:space="preserve"> </w:t>
      </w:r>
      <w:r w:rsidR="009440CE" w:rsidRPr="009440CE">
        <w:rPr>
          <w:rFonts w:eastAsia="Times New Roman" w:cs="Times New Roman"/>
          <w:bCs/>
          <w:szCs w:val="28"/>
          <w:lang w:eastAsia="ru-RU"/>
        </w:rPr>
        <w:t>для нужд</w:t>
      </w:r>
      <w:r w:rsidR="009C1B62">
        <w:rPr>
          <w:rFonts w:eastAsia="Times New Roman" w:cs="Times New Roman"/>
          <w:bCs/>
          <w:szCs w:val="28"/>
          <w:lang w:eastAsia="ru-RU"/>
        </w:rPr>
        <w:t xml:space="preserve"> Автотранспортного подразделения</w:t>
      </w:r>
      <w:r w:rsidR="009440CE">
        <w:rPr>
          <w:rFonts w:eastAsia="Times New Roman" w:cs="Times New Roman"/>
          <w:bCs/>
          <w:szCs w:val="28"/>
          <w:lang w:eastAsia="ru-RU"/>
        </w:rPr>
        <w:t xml:space="preserve"> УФПС</w:t>
      </w:r>
      <w:r w:rsidR="009C1B62">
        <w:rPr>
          <w:rFonts w:eastAsia="Times New Roman"/>
          <w:bCs/>
          <w:szCs w:val="28"/>
          <w:lang w:eastAsia="ru-RU"/>
        </w:rPr>
        <w:t xml:space="preserve"> </w:t>
      </w:r>
      <w:r w:rsidR="009C1B62">
        <w:rPr>
          <w:rFonts w:eastAsia="Times New Roman" w:cs="Times New Roman"/>
          <w:bCs/>
          <w:szCs w:val="28"/>
          <w:lang w:eastAsia="ru-RU"/>
        </w:rPr>
        <w:t>Краснодарского края.</w:t>
      </w:r>
    </w:p>
    <w:p w14:paraId="51131E4F" w14:textId="205E8BC8" w:rsidR="00AD3457" w:rsidRDefault="000F5C47" w:rsidP="00A261D8">
      <w:pPr>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Pr>
          <w:rFonts w:eastAsia="Times New Roman" w:cs="Times New Roman"/>
          <w:bCs/>
          <w:szCs w:val="28"/>
          <w:lang w:eastAsia="ru-RU"/>
        </w:rPr>
        <w:t xml:space="preserve">Закупка осуществляется в целях </w:t>
      </w:r>
      <w:r w:rsidRPr="00AD3457">
        <w:rPr>
          <w:rFonts w:eastAsia="Times New Roman" w:cs="Times New Roman"/>
          <w:bCs/>
          <w:szCs w:val="28"/>
          <w:lang w:eastAsia="ru-RU"/>
        </w:rPr>
        <w:t>поддержани</w:t>
      </w:r>
      <w:r>
        <w:rPr>
          <w:rFonts w:eastAsia="Times New Roman" w:cs="Times New Roman"/>
          <w:bCs/>
          <w:szCs w:val="28"/>
          <w:lang w:eastAsia="ru-RU"/>
        </w:rPr>
        <w:t>я</w:t>
      </w:r>
      <w:r w:rsidRPr="00AD3457">
        <w:rPr>
          <w:rFonts w:eastAsia="Times New Roman" w:cs="Times New Roman"/>
          <w:bCs/>
          <w:szCs w:val="28"/>
          <w:lang w:eastAsia="ru-RU"/>
        </w:rPr>
        <w:t xml:space="preserve"> </w:t>
      </w:r>
      <w:r w:rsidR="003D68C2">
        <w:rPr>
          <w:rFonts w:eastAsia="Times New Roman" w:cs="Times New Roman"/>
          <w:bCs/>
          <w:szCs w:val="28"/>
          <w:lang w:eastAsia="ru-RU"/>
        </w:rPr>
        <w:t>ТС</w:t>
      </w:r>
      <w:r w:rsidR="00AD3457" w:rsidRPr="00AD3457">
        <w:rPr>
          <w:rFonts w:eastAsia="Times New Roman" w:cs="Times New Roman"/>
          <w:bCs/>
          <w:szCs w:val="28"/>
          <w:lang w:eastAsia="ru-RU"/>
        </w:rPr>
        <w:t xml:space="preserve"> </w:t>
      </w:r>
      <w:r w:rsidR="009C1B62">
        <w:rPr>
          <w:rFonts w:eastAsia="Times New Roman" w:cs="Times New Roman"/>
          <w:bCs/>
          <w:szCs w:val="28"/>
          <w:lang w:eastAsia="ru-RU"/>
        </w:rPr>
        <w:t xml:space="preserve">Автотранспортного подразделения </w:t>
      </w:r>
      <w:r w:rsidR="00AD3457" w:rsidRPr="00AD3457">
        <w:rPr>
          <w:rFonts w:eastAsia="Times New Roman" w:cs="Times New Roman"/>
          <w:bCs/>
          <w:szCs w:val="28"/>
          <w:lang w:eastAsia="ru-RU"/>
        </w:rPr>
        <w:t>УФПС</w:t>
      </w:r>
      <w:r w:rsidR="009C1B62">
        <w:rPr>
          <w:rFonts w:eastAsia="Times New Roman"/>
          <w:bCs/>
          <w:szCs w:val="28"/>
          <w:lang w:eastAsia="ru-RU"/>
        </w:rPr>
        <w:t xml:space="preserve"> Краснодарского края</w:t>
      </w:r>
      <w:r w:rsidR="009C1B62">
        <w:rPr>
          <w:rFonts w:eastAsia="Times New Roman" w:cs="Times New Roman"/>
          <w:bCs/>
          <w:szCs w:val="28"/>
          <w:lang w:eastAsia="ru-RU"/>
        </w:rPr>
        <w:t xml:space="preserve"> </w:t>
      </w:r>
      <w:r w:rsidR="00AD3457" w:rsidRPr="00AD3457">
        <w:rPr>
          <w:rFonts w:eastAsia="Times New Roman" w:cs="Times New Roman"/>
          <w:bCs/>
          <w:szCs w:val="28"/>
          <w:lang w:eastAsia="ru-RU"/>
        </w:rPr>
        <w:t>в работоспособном состоянии</w:t>
      </w:r>
      <w:r>
        <w:rPr>
          <w:rFonts w:eastAsia="Times New Roman" w:cs="Times New Roman"/>
          <w:bCs/>
          <w:szCs w:val="28"/>
          <w:lang w:eastAsia="ru-RU"/>
        </w:rPr>
        <w:t xml:space="preserve"> для</w:t>
      </w:r>
      <w:r w:rsidR="00AD3457" w:rsidRPr="00AD3457">
        <w:rPr>
          <w:rFonts w:eastAsia="Times New Roman" w:cs="Times New Roman"/>
          <w:bCs/>
          <w:szCs w:val="28"/>
          <w:lang w:eastAsia="ru-RU"/>
        </w:rPr>
        <w:t xml:space="preserve"> исключени</w:t>
      </w:r>
      <w:r>
        <w:rPr>
          <w:rFonts w:eastAsia="Times New Roman" w:cs="Times New Roman"/>
          <w:bCs/>
          <w:szCs w:val="28"/>
          <w:lang w:eastAsia="ru-RU"/>
        </w:rPr>
        <w:t>я</w:t>
      </w:r>
      <w:r w:rsidR="00AD3457" w:rsidRPr="00AD3457">
        <w:rPr>
          <w:rFonts w:eastAsia="Times New Roman" w:cs="Times New Roman"/>
          <w:bCs/>
          <w:szCs w:val="28"/>
          <w:lang w:eastAsia="ru-RU"/>
        </w:rPr>
        <w:t xml:space="preserve"> простоев транспорта</w:t>
      </w:r>
      <w:r>
        <w:rPr>
          <w:rFonts w:eastAsia="Times New Roman" w:cs="Times New Roman"/>
          <w:bCs/>
          <w:szCs w:val="28"/>
          <w:lang w:eastAsia="ru-RU"/>
        </w:rPr>
        <w:t xml:space="preserve"> Общества</w:t>
      </w:r>
      <w:r w:rsidR="00AD3457" w:rsidRPr="00AD3457">
        <w:rPr>
          <w:rFonts w:eastAsia="Times New Roman" w:cs="Times New Roman"/>
          <w:bCs/>
          <w:szCs w:val="28"/>
          <w:lang w:eastAsia="ru-RU"/>
        </w:rPr>
        <w:t>.</w:t>
      </w:r>
    </w:p>
    <w:p w14:paraId="0212664A" w14:textId="77777777" w:rsidR="00B17B62" w:rsidRPr="003E404D"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ОБЩИЕ ТРЕБОВАНИЯ К ТОВАРУ</w:t>
      </w:r>
    </w:p>
    <w:p w14:paraId="6CBBE29E"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Требования к Товару</w:t>
      </w:r>
    </w:p>
    <w:p w14:paraId="416B3189" w14:textId="7AF9EED3" w:rsidR="00AD3457" w:rsidRDefault="00390583" w:rsidP="003D5520">
      <w:pPr>
        <w:autoSpaceDE w:val="0"/>
        <w:autoSpaceDN w:val="0"/>
        <w:spacing w:after="0" w:line="240" w:lineRule="auto"/>
        <w:ind w:firstLine="709"/>
        <w:jc w:val="both"/>
        <w:rPr>
          <w:rFonts w:eastAsia="Times New Roman" w:cs="Times New Roman"/>
          <w:szCs w:val="28"/>
          <w:lang w:eastAsia="ru-RU"/>
        </w:rPr>
      </w:pPr>
      <w:r w:rsidRPr="00390583">
        <w:rPr>
          <w:rFonts w:eastAsia="Times New Roman" w:cs="Times New Roman"/>
          <w:szCs w:val="28"/>
          <w:lang w:eastAsia="ru-RU"/>
        </w:rPr>
        <w:t xml:space="preserve">Поставляемый Товар должен быть новым, выпуска не ранее </w:t>
      </w:r>
      <w:r w:rsidR="00CB2CF9">
        <w:rPr>
          <w:rFonts w:eastAsia="Times New Roman" w:cs="Times New Roman"/>
          <w:szCs w:val="28"/>
          <w:lang w:eastAsia="ru-RU"/>
        </w:rPr>
        <w:t>12</w:t>
      </w:r>
      <w:r w:rsidRPr="00390583">
        <w:rPr>
          <w:rFonts w:eastAsia="Times New Roman" w:cs="Times New Roman"/>
          <w:szCs w:val="28"/>
          <w:lang w:eastAsia="ru-RU"/>
        </w:rPr>
        <w:t xml:space="preserve"> месяцев, на момент поставки товара, не бывшим в употреблении, не восстановленным, не являться выставочным образцом, должен быть свободным от прав третьих лиц</w:t>
      </w:r>
      <w:r w:rsidR="00AD3457" w:rsidRPr="00AD3457">
        <w:rPr>
          <w:rFonts w:eastAsia="Times New Roman" w:cs="Times New Roman"/>
          <w:szCs w:val="28"/>
          <w:lang w:eastAsia="ru-RU"/>
        </w:rPr>
        <w:t>.</w:t>
      </w:r>
    </w:p>
    <w:p w14:paraId="48582CE3"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p>
    <w:p w14:paraId="79BECB51" w14:textId="457E58B9" w:rsidR="00AD3457" w:rsidRDefault="00AD3457" w:rsidP="003D5520">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Спецификация поставляемого Товара указана в </w:t>
      </w:r>
      <w:r w:rsidR="00FA3FE5">
        <w:rPr>
          <w:rFonts w:eastAsia="Times New Roman" w:cs="Times New Roman"/>
          <w:szCs w:val="28"/>
          <w:lang w:eastAsia="ru-RU"/>
        </w:rPr>
        <w:t>п</w:t>
      </w:r>
      <w:r w:rsidR="00FA3FE5" w:rsidRPr="00AD3457">
        <w:rPr>
          <w:rFonts w:eastAsia="Times New Roman" w:cs="Times New Roman"/>
          <w:szCs w:val="28"/>
          <w:lang w:eastAsia="ru-RU"/>
        </w:rPr>
        <w:t xml:space="preserve">риложении </w:t>
      </w:r>
      <w:r w:rsidRPr="00AD3457">
        <w:rPr>
          <w:rFonts w:eastAsia="Times New Roman" w:cs="Times New Roman"/>
          <w:szCs w:val="28"/>
          <w:lang w:eastAsia="ru-RU"/>
        </w:rPr>
        <w:t xml:space="preserve">№ 1 </w:t>
      </w:r>
      <w:r w:rsidR="003D68C2">
        <w:rPr>
          <w:rFonts w:eastAsia="Times New Roman" w:cs="Times New Roman"/>
          <w:szCs w:val="28"/>
          <w:lang w:eastAsia="ru-RU"/>
        </w:rPr>
        <w:t>к ТЗ</w:t>
      </w:r>
      <w:r w:rsidRPr="00AD3457">
        <w:rPr>
          <w:rFonts w:eastAsia="Times New Roman" w:cs="Times New Roman"/>
          <w:szCs w:val="28"/>
          <w:lang w:eastAsia="ru-RU"/>
        </w:rPr>
        <w:t>.</w:t>
      </w:r>
    </w:p>
    <w:p w14:paraId="278ACDE0" w14:textId="77777777" w:rsidR="00AD3457" w:rsidRPr="00AD3457"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Основные характеристики Товара</w:t>
      </w:r>
    </w:p>
    <w:p w14:paraId="1308D023" w14:textId="6CF9726C" w:rsidR="00AD3457"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AD3457">
        <w:rPr>
          <w:rFonts w:eastAsia="Times New Roman" w:cs="Arial"/>
          <w:szCs w:val="28"/>
          <w:lang w:eastAsia="ru-RU"/>
        </w:rPr>
        <w:t xml:space="preserve">Поставщик </w:t>
      </w:r>
      <w:r w:rsidR="00FA3FE5">
        <w:rPr>
          <w:rFonts w:eastAsia="Times New Roman" w:cs="Arial"/>
          <w:szCs w:val="28"/>
          <w:lang w:eastAsia="ru-RU"/>
        </w:rPr>
        <w:t>обяза</w:t>
      </w:r>
      <w:r w:rsidR="00FA3FE5" w:rsidRPr="00AD3457">
        <w:rPr>
          <w:rFonts w:eastAsia="Times New Roman" w:cs="Arial"/>
          <w:szCs w:val="28"/>
          <w:lang w:eastAsia="ru-RU"/>
        </w:rPr>
        <w:t xml:space="preserve">н </w:t>
      </w:r>
      <w:r w:rsidRPr="00AD3457">
        <w:rPr>
          <w:rFonts w:eastAsia="Times New Roman" w:cs="Arial"/>
          <w:szCs w:val="28"/>
          <w:lang w:eastAsia="ru-RU"/>
        </w:rPr>
        <w:t xml:space="preserve">поставить запасные части для </w:t>
      </w:r>
      <w:r w:rsidR="00FA3FE5">
        <w:rPr>
          <w:rFonts w:eastAsia="Times New Roman" w:cs="Arial"/>
          <w:szCs w:val="28"/>
          <w:lang w:eastAsia="ru-RU"/>
        </w:rPr>
        <w:t>ТС</w:t>
      </w:r>
      <w:r w:rsidR="00FA3FE5" w:rsidRPr="00AD3457">
        <w:rPr>
          <w:rFonts w:eastAsia="Times New Roman" w:cs="Arial"/>
          <w:szCs w:val="28"/>
          <w:lang w:eastAsia="ru-RU"/>
        </w:rPr>
        <w:t xml:space="preserve"> </w:t>
      </w:r>
      <w:r w:rsidRPr="003D68C2">
        <w:rPr>
          <w:rFonts w:eastAsia="Times New Roman" w:cs="Arial"/>
          <w:szCs w:val="28"/>
          <w:lang w:eastAsia="ru-RU"/>
        </w:rPr>
        <w:t>марки</w:t>
      </w:r>
      <w:r w:rsidRPr="00AD3457">
        <w:rPr>
          <w:rFonts w:eastAsia="Times New Roman" w:cs="Arial"/>
          <w:szCs w:val="28"/>
          <w:lang w:eastAsia="ru-RU"/>
        </w:rPr>
        <w:t xml:space="preserve"> </w:t>
      </w:r>
      <w:r w:rsidR="00C559B6">
        <w:rPr>
          <w:rFonts w:eastAsia="Times New Roman" w:cs="Times New Roman"/>
          <w:bCs/>
          <w:szCs w:val="28"/>
          <w:lang w:val="en-US" w:eastAsia="ru-RU"/>
        </w:rPr>
        <w:t>FORD</w:t>
      </w:r>
      <w:r w:rsidR="009C1B62">
        <w:rPr>
          <w:rFonts w:eastAsia="Times New Roman" w:cs="Arial"/>
          <w:szCs w:val="28"/>
          <w:lang w:eastAsia="ru-RU"/>
        </w:rPr>
        <w:t>,</w:t>
      </w:r>
      <w:r w:rsidRPr="00AD3457">
        <w:rPr>
          <w:rFonts w:eastAsia="Times New Roman" w:cs="Arial"/>
          <w:szCs w:val="28"/>
          <w:lang w:eastAsia="ru-RU"/>
        </w:rPr>
        <w:t xml:space="preserve"> соответствующие </w:t>
      </w:r>
      <w:r w:rsidR="003D5520">
        <w:rPr>
          <w:rFonts w:eastAsia="Times New Roman" w:cs="Arial"/>
          <w:szCs w:val="28"/>
          <w:lang w:eastAsia="ru-RU"/>
        </w:rPr>
        <w:t>номерам</w:t>
      </w:r>
      <w:r w:rsidR="007D6C3A">
        <w:rPr>
          <w:rFonts w:eastAsia="Times New Roman" w:cs="Arial"/>
          <w:szCs w:val="28"/>
          <w:lang w:eastAsia="ru-RU"/>
        </w:rPr>
        <w:t xml:space="preserve"> (кодам)</w:t>
      </w:r>
      <w:r w:rsidR="003D5520">
        <w:rPr>
          <w:rFonts w:eastAsia="Times New Roman" w:cs="Arial"/>
          <w:szCs w:val="28"/>
          <w:lang w:eastAsia="ru-RU"/>
        </w:rPr>
        <w:t xml:space="preserve"> </w:t>
      </w:r>
      <w:r w:rsidRPr="00AD3457">
        <w:rPr>
          <w:rFonts w:eastAsia="Times New Roman" w:cs="Arial"/>
          <w:szCs w:val="28"/>
          <w:lang w:eastAsia="ru-RU"/>
        </w:rPr>
        <w:t>VIN ТС</w:t>
      </w:r>
      <w:r w:rsidR="00FA3FE5">
        <w:rPr>
          <w:rFonts w:eastAsia="Times New Roman" w:cs="Arial"/>
          <w:szCs w:val="28"/>
          <w:lang w:eastAsia="ru-RU"/>
        </w:rPr>
        <w:t>,</w:t>
      </w:r>
      <w:r w:rsidRPr="00AD3457">
        <w:rPr>
          <w:rFonts w:eastAsia="Times New Roman" w:cs="Arial"/>
          <w:szCs w:val="28"/>
          <w:lang w:eastAsia="ru-RU"/>
        </w:rPr>
        <w:t xml:space="preserve"> перечисленным в </w:t>
      </w:r>
      <w:r w:rsidR="00FA3FE5">
        <w:rPr>
          <w:rFonts w:eastAsia="Times New Roman" w:cs="Arial"/>
          <w:szCs w:val="28"/>
          <w:lang w:eastAsia="ru-RU"/>
        </w:rPr>
        <w:t>п</w:t>
      </w:r>
      <w:r w:rsidR="00FA3FE5" w:rsidRPr="00AD3457">
        <w:rPr>
          <w:rFonts w:eastAsia="Times New Roman" w:cs="Arial"/>
          <w:szCs w:val="28"/>
          <w:lang w:eastAsia="ru-RU"/>
        </w:rPr>
        <w:t xml:space="preserve">риложении </w:t>
      </w:r>
      <w:r w:rsidRPr="00AD3457">
        <w:rPr>
          <w:rFonts w:eastAsia="Times New Roman" w:cs="Arial"/>
          <w:szCs w:val="28"/>
          <w:lang w:eastAsia="ru-RU"/>
        </w:rPr>
        <w:t xml:space="preserve">№ 2 </w:t>
      </w:r>
      <w:r w:rsidR="003D68C2">
        <w:rPr>
          <w:rFonts w:eastAsia="Times New Roman" w:cs="Arial"/>
          <w:szCs w:val="28"/>
          <w:lang w:eastAsia="ru-RU"/>
        </w:rPr>
        <w:t xml:space="preserve">к </w:t>
      </w:r>
      <w:r w:rsidRPr="00AD3457">
        <w:rPr>
          <w:rFonts w:eastAsia="Times New Roman" w:cs="Arial"/>
          <w:szCs w:val="28"/>
          <w:lang w:eastAsia="ru-RU"/>
        </w:rPr>
        <w:t>Т</w:t>
      </w:r>
      <w:r w:rsidR="003D68C2">
        <w:rPr>
          <w:rFonts w:eastAsia="Times New Roman" w:cs="Arial"/>
          <w:szCs w:val="28"/>
          <w:lang w:eastAsia="ru-RU"/>
        </w:rPr>
        <w:t>З</w:t>
      </w:r>
      <w:r w:rsidRPr="00AD3457">
        <w:rPr>
          <w:rFonts w:eastAsia="Times New Roman" w:cs="Arial"/>
          <w:szCs w:val="28"/>
          <w:lang w:eastAsia="ru-RU"/>
        </w:rPr>
        <w:t>.</w:t>
      </w:r>
    </w:p>
    <w:p w14:paraId="54258650" w14:textId="77777777" w:rsidR="00AD3457" w:rsidRPr="00AD3457"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Комплектность Товара</w:t>
      </w:r>
    </w:p>
    <w:p w14:paraId="3E9E7C5C" w14:textId="17B9BFCB" w:rsidR="00AD3457"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Товар </w:t>
      </w:r>
      <w:r w:rsidR="0026272C">
        <w:rPr>
          <w:rFonts w:eastAsia="Times New Roman" w:cs="Times New Roman"/>
          <w:szCs w:val="28"/>
          <w:lang w:val="ru" w:eastAsia="ru-RU"/>
        </w:rPr>
        <w:t xml:space="preserve">должен </w:t>
      </w:r>
      <w:r w:rsidRPr="00AD3457">
        <w:rPr>
          <w:rFonts w:eastAsia="Times New Roman" w:cs="Times New Roman"/>
          <w:szCs w:val="28"/>
          <w:lang w:val="ru" w:eastAsia="ru-RU"/>
        </w:rPr>
        <w:t>поставлят</w:t>
      </w:r>
      <w:r w:rsidR="0026272C">
        <w:rPr>
          <w:rFonts w:eastAsia="Times New Roman" w:cs="Times New Roman"/>
          <w:szCs w:val="28"/>
          <w:lang w:val="ru" w:eastAsia="ru-RU"/>
        </w:rPr>
        <w:t>ь</w:t>
      </w:r>
      <w:r w:rsidRPr="00AD3457">
        <w:rPr>
          <w:rFonts w:eastAsia="Times New Roman" w:cs="Times New Roman"/>
          <w:szCs w:val="28"/>
          <w:lang w:val="ru" w:eastAsia="ru-RU"/>
        </w:rPr>
        <w:t xml:space="preserve">ся в соответствии с комплектацией </w:t>
      </w:r>
      <w:r w:rsidR="0026272C">
        <w:rPr>
          <w:rFonts w:eastAsia="Times New Roman" w:cs="Times New Roman"/>
          <w:szCs w:val="28"/>
          <w:lang w:val="ru" w:eastAsia="ru-RU"/>
        </w:rPr>
        <w:t>производ</w:t>
      </w:r>
      <w:r w:rsidR="0026272C" w:rsidRPr="00AD3457">
        <w:rPr>
          <w:rFonts w:eastAsia="Times New Roman" w:cs="Times New Roman"/>
          <w:szCs w:val="28"/>
          <w:lang w:val="ru" w:eastAsia="ru-RU"/>
        </w:rPr>
        <w:t>ителя</w:t>
      </w:r>
      <w:r w:rsidRPr="00AD3457">
        <w:rPr>
          <w:rFonts w:eastAsia="Times New Roman" w:cs="Times New Roman"/>
          <w:szCs w:val="28"/>
          <w:lang w:val="ru" w:eastAsia="ru-RU"/>
        </w:rPr>
        <w:t xml:space="preserve">, иметь сертификат </w:t>
      </w:r>
      <w:r w:rsidR="0026272C">
        <w:rPr>
          <w:rFonts w:eastAsia="Times New Roman" w:cs="Times New Roman"/>
          <w:szCs w:val="28"/>
          <w:lang w:val="ru" w:eastAsia="ru-RU"/>
        </w:rPr>
        <w:t xml:space="preserve">(декларацию) </w:t>
      </w:r>
      <w:r w:rsidRPr="00AD3457">
        <w:rPr>
          <w:rFonts w:eastAsia="Times New Roman" w:cs="Times New Roman"/>
          <w:szCs w:val="28"/>
          <w:lang w:val="ru" w:eastAsia="ru-RU"/>
        </w:rPr>
        <w:t>соответствия и паспорт</w:t>
      </w:r>
      <w:r w:rsidR="0026272C">
        <w:rPr>
          <w:rFonts w:eastAsia="Times New Roman" w:cs="Times New Roman"/>
          <w:szCs w:val="28"/>
          <w:lang w:val="ru" w:eastAsia="ru-RU"/>
        </w:rPr>
        <w:t xml:space="preserve"> (сертификат, декларацию)</w:t>
      </w:r>
      <w:r w:rsidRPr="00AD3457">
        <w:rPr>
          <w:rFonts w:eastAsia="Times New Roman" w:cs="Times New Roman"/>
          <w:szCs w:val="28"/>
          <w:lang w:val="ru" w:eastAsia="ru-RU"/>
        </w:rPr>
        <w:t xml:space="preserve"> качества</w:t>
      </w:r>
      <w:r w:rsidR="0026272C">
        <w:rPr>
          <w:rFonts w:eastAsia="Times New Roman" w:cs="Times New Roman"/>
          <w:szCs w:val="28"/>
          <w:lang w:val="ru" w:eastAsia="ru-RU"/>
        </w:rPr>
        <w:t>,</w:t>
      </w:r>
      <w:r w:rsidR="0026272C" w:rsidRPr="0026272C">
        <w:rPr>
          <w:rFonts w:eastAsia="Times New Roman" w:cs="Times New Roman"/>
          <w:szCs w:val="28"/>
          <w:lang w:eastAsia="ru-RU"/>
        </w:rPr>
        <w:t xml:space="preserve"> </w:t>
      </w:r>
      <w:r w:rsidR="0026272C" w:rsidRPr="00AD3457">
        <w:rPr>
          <w:rFonts w:eastAsia="Times New Roman" w:cs="Times New Roman"/>
          <w:szCs w:val="28"/>
          <w:lang w:eastAsia="ru-RU"/>
        </w:rPr>
        <w:t>оформленные в соответствии с действующим законодательством Российской Федерации</w:t>
      </w:r>
      <w:r w:rsidRPr="00AD3457">
        <w:rPr>
          <w:rFonts w:eastAsia="Times New Roman" w:cs="Times New Roman"/>
          <w:szCs w:val="28"/>
          <w:lang w:val="ru" w:eastAsia="ru-RU"/>
        </w:rPr>
        <w:t xml:space="preserve">. </w:t>
      </w:r>
    </w:p>
    <w:p w14:paraId="6115B255"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AD3457">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Описание </w:t>
      </w:r>
      <w:r w:rsidRPr="00AD3457">
        <w:rPr>
          <w:rFonts w:eastAsia="Times New Roman" w:cs="Times New Roman"/>
          <w:color w:val="000000"/>
          <w:szCs w:val="28"/>
          <w:lang w:eastAsia="ru-RU"/>
        </w:rPr>
        <w:t>Товара</w:t>
      </w:r>
      <w:r w:rsidRPr="00AD3457">
        <w:rPr>
          <w:rFonts w:eastAsia="Times New Roman" w:cs="Times New Roman"/>
          <w:color w:val="FF0000"/>
          <w:szCs w:val="28"/>
          <w:lang w:eastAsia="ru-RU"/>
        </w:rPr>
        <w:t xml:space="preserve"> </w:t>
      </w:r>
      <w:r w:rsidRPr="00AD3457">
        <w:rPr>
          <w:rFonts w:eastAsia="Times New Roman" w:cs="Times New Roman"/>
          <w:szCs w:val="28"/>
          <w:lang w:eastAsia="ru-RU"/>
        </w:rPr>
        <w:t>приведено с уч</w:t>
      </w:r>
      <w:r w:rsidR="00675F2A">
        <w:rPr>
          <w:rFonts w:eastAsia="Times New Roman" w:cs="Times New Roman"/>
          <w:szCs w:val="28"/>
          <w:lang w:eastAsia="ru-RU"/>
        </w:rPr>
        <w:t>е</w:t>
      </w:r>
      <w:r w:rsidRPr="00AD3457">
        <w:rPr>
          <w:rFonts w:eastAsia="Times New Roman" w:cs="Times New Roman"/>
          <w:szCs w:val="28"/>
          <w:lang w:eastAsia="ru-RU"/>
        </w:rPr>
        <w:t>том</w:t>
      </w:r>
      <w:r w:rsidR="0064609D">
        <w:rPr>
          <w:rFonts w:eastAsia="Times New Roman" w:cs="Times New Roman"/>
          <w:szCs w:val="28"/>
          <w:lang w:eastAsia="ru-RU"/>
        </w:rPr>
        <w:t xml:space="preserve"> следующих нормативных документов:</w:t>
      </w:r>
    </w:p>
    <w:p w14:paraId="5364CA8C" w14:textId="1D8B8480" w:rsidR="0064609D"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szCs w:val="28"/>
          <w:lang w:eastAsia="ru-RU"/>
        </w:rPr>
        <w:t>ГОСТ Р 53602-2009 «</w:t>
      </w:r>
      <w:r w:rsidR="0026272C" w:rsidRPr="0064609D">
        <w:rPr>
          <w:rFonts w:eastAsia="Times New Roman" w:cs="Times New Roman"/>
          <w:szCs w:val="28"/>
          <w:lang w:eastAsia="ru-RU"/>
        </w:rPr>
        <w:t xml:space="preserve">Национальный стандарт Российской Федерации. </w:t>
      </w:r>
      <w:r w:rsidR="00AD3457" w:rsidRPr="0064609D">
        <w:rPr>
          <w:rFonts w:eastAsia="Times New Roman" w:cs="Times New Roman"/>
          <w:bCs/>
          <w:szCs w:val="28"/>
          <w:lang w:eastAsia="ru-RU"/>
        </w:rPr>
        <w:t>Составные части транспортных средств. Маркировк</w:t>
      </w:r>
      <w:r>
        <w:rPr>
          <w:rFonts w:eastAsia="Times New Roman" w:cs="Times New Roman"/>
          <w:bCs/>
          <w:szCs w:val="28"/>
          <w:lang w:eastAsia="ru-RU"/>
        </w:rPr>
        <w:t>а. Общие технические требования»</w:t>
      </w:r>
      <w:r w:rsidR="0064609D" w:rsidRPr="0064609D">
        <w:rPr>
          <w:rFonts w:eastAsia="Times New Roman" w:cs="Times New Roman"/>
          <w:bCs/>
          <w:szCs w:val="28"/>
          <w:lang w:eastAsia="ru-RU"/>
        </w:rPr>
        <w:t>;</w:t>
      </w:r>
    </w:p>
    <w:p w14:paraId="4D8394FF" w14:textId="65DF7D53" w:rsidR="00AD3457"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Pr>
          <w:rFonts w:eastAsia="Times New Roman" w:cs="Times New Roman"/>
          <w:bCs/>
          <w:szCs w:val="28"/>
          <w:lang w:eastAsia="ru-RU"/>
        </w:rPr>
        <w:t>ГОСТ 33990-2016</w:t>
      </w:r>
      <w:r w:rsidR="0064609D" w:rsidRPr="0064609D">
        <w:rPr>
          <w:rFonts w:eastAsia="Times New Roman" w:cs="Times New Roman"/>
          <w:bCs/>
          <w:szCs w:val="28"/>
          <w:lang w:eastAsia="ru-RU"/>
        </w:rPr>
        <w:t xml:space="preserve"> </w:t>
      </w:r>
      <w:r>
        <w:rPr>
          <w:rFonts w:eastAsia="Times New Roman" w:cs="Times New Roman"/>
          <w:bCs/>
          <w:szCs w:val="28"/>
          <w:lang w:eastAsia="ru-RU"/>
        </w:rPr>
        <w:t>«</w:t>
      </w:r>
      <w:r w:rsidR="0064609D" w:rsidRPr="0064609D">
        <w:rPr>
          <w:rFonts w:eastAsia="Times New Roman" w:cs="Times New Roman"/>
          <w:bCs/>
          <w:szCs w:val="28"/>
          <w:lang w:eastAsia="ru-RU"/>
        </w:rPr>
        <w:t>Межгосударственный стандарт. Транспортные средства. Маркировка. Технические требования</w:t>
      </w:r>
      <w:r>
        <w:rPr>
          <w:rFonts w:eastAsia="Times New Roman" w:cs="Times New Roman"/>
          <w:bCs/>
          <w:szCs w:val="28"/>
          <w:lang w:eastAsia="ru-RU"/>
        </w:rPr>
        <w:t>»</w:t>
      </w:r>
      <w:r w:rsidR="0064609D">
        <w:rPr>
          <w:rFonts w:eastAsia="Times New Roman" w:cs="Times New Roman"/>
          <w:bCs/>
          <w:szCs w:val="28"/>
          <w:lang w:eastAsia="ru-RU"/>
        </w:rPr>
        <w:t>.</w:t>
      </w:r>
    </w:p>
    <w:p w14:paraId="4BF7D839" w14:textId="77777777" w:rsidR="00AD3457" w:rsidRPr="00AD3457"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AD3457">
        <w:rPr>
          <w:rFonts w:eastAsia="Times New Roman" w:cs="Times New Roman"/>
          <w:b/>
          <w:szCs w:val="28"/>
          <w:lang w:eastAsia="ru-RU"/>
        </w:rPr>
        <w:t>Объем гарантий и гарантийный срок</w:t>
      </w:r>
    </w:p>
    <w:p w14:paraId="7B58D492" w14:textId="1EE18D41" w:rsidR="006B3D55"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Pr>
          <w:rFonts w:eastAsia="Times New Roman" w:cs="Times New Roman"/>
          <w:szCs w:val="28"/>
          <w:lang w:eastAsia="x-none"/>
        </w:rPr>
        <w:t>Г</w:t>
      </w:r>
      <w:r w:rsidR="00AD3457" w:rsidRPr="00AD3457">
        <w:rPr>
          <w:rFonts w:eastAsia="Times New Roman" w:cs="Times New Roman"/>
          <w:szCs w:val="28"/>
          <w:lang w:eastAsia="x-none"/>
        </w:rPr>
        <w:t>аранти</w:t>
      </w:r>
      <w:r>
        <w:rPr>
          <w:rFonts w:eastAsia="Times New Roman" w:cs="Times New Roman"/>
          <w:szCs w:val="28"/>
          <w:lang w:eastAsia="x-none"/>
        </w:rPr>
        <w:t>йный срок</w:t>
      </w:r>
      <w:r w:rsidR="00AD3457" w:rsidRPr="00AD3457">
        <w:rPr>
          <w:rFonts w:eastAsia="Times New Roman" w:cs="Times New Roman"/>
          <w:szCs w:val="28"/>
          <w:lang w:eastAsia="x-none"/>
        </w:rPr>
        <w:t xml:space="preserve"> на Товар </w:t>
      </w:r>
      <w:r w:rsidR="00675F2A">
        <w:rPr>
          <w:rFonts w:eastAsia="Times New Roman" w:cs="Times New Roman"/>
          <w:szCs w:val="28"/>
          <w:lang w:eastAsia="x-none"/>
        </w:rPr>
        <w:t>–</w:t>
      </w:r>
      <w:r w:rsidR="00675F2A"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не менее </w:t>
      </w:r>
      <w:r w:rsidR="009C1B62">
        <w:rPr>
          <w:rFonts w:eastAsia="Times New Roman" w:cs="Times New Roman"/>
          <w:szCs w:val="28"/>
          <w:lang w:eastAsia="x-none"/>
        </w:rPr>
        <w:t>12</w:t>
      </w:r>
      <w:r w:rsidR="00AD3457" w:rsidRPr="00AD3457">
        <w:rPr>
          <w:rFonts w:eastAsia="Times New Roman" w:cs="Times New Roman"/>
          <w:szCs w:val="28"/>
          <w:lang w:eastAsia="x-none"/>
        </w:rPr>
        <w:t xml:space="preserve"> месяцев с </w:t>
      </w:r>
      <w:r>
        <w:rPr>
          <w:rFonts w:eastAsia="Times New Roman" w:cs="Times New Roman"/>
          <w:szCs w:val="28"/>
          <w:lang w:eastAsia="x-none"/>
        </w:rPr>
        <w:t>даты</w:t>
      </w:r>
      <w:r w:rsidRPr="00AD3457">
        <w:rPr>
          <w:rFonts w:eastAsia="Times New Roman" w:cs="Times New Roman"/>
          <w:szCs w:val="28"/>
          <w:lang w:eastAsia="x-none"/>
        </w:rPr>
        <w:t xml:space="preserve"> </w:t>
      </w:r>
      <w:r w:rsidR="00AD3457" w:rsidRPr="00AD3457">
        <w:rPr>
          <w:rFonts w:eastAsia="Times New Roman" w:cs="Times New Roman"/>
          <w:szCs w:val="28"/>
          <w:lang w:eastAsia="x-none"/>
        </w:rPr>
        <w:t xml:space="preserve">подписания Покупателем </w:t>
      </w:r>
      <w:r>
        <w:rPr>
          <w:rFonts w:eastAsia="Times New Roman" w:cs="Times New Roman"/>
          <w:szCs w:val="28"/>
          <w:lang w:eastAsia="x-none"/>
        </w:rPr>
        <w:t xml:space="preserve">товарной </w:t>
      </w:r>
      <w:r w:rsidR="00AD3457" w:rsidRPr="00AD3457">
        <w:rPr>
          <w:rFonts w:eastAsia="Times New Roman" w:cs="Times New Roman"/>
          <w:szCs w:val="28"/>
          <w:lang w:eastAsia="x-none"/>
        </w:rPr>
        <w:t xml:space="preserve">накладной </w:t>
      </w:r>
      <w:r w:rsidR="009C1B62">
        <w:rPr>
          <w:rFonts w:eastAsia="Times New Roman" w:cs="Times New Roman"/>
          <w:szCs w:val="28"/>
          <w:lang w:eastAsia="x-none"/>
        </w:rPr>
        <w:t xml:space="preserve">по форме </w:t>
      </w:r>
      <w:r w:rsidR="00AD3457" w:rsidRPr="00AD3457">
        <w:rPr>
          <w:rFonts w:eastAsia="Times New Roman" w:cs="Times New Roman"/>
          <w:szCs w:val="28"/>
          <w:lang w:eastAsia="x-none"/>
        </w:rPr>
        <w:t>№ ТОРГ-12</w:t>
      </w:r>
      <w:r w:rsidR="00D65F44">
        <w:rPr>
          <w:rFonts w:eastAsia="Times New Roman" w:cs="Times New Roman"/>
          <w:szCs w:val="28"/>
          <w:lang w:eastAsia="x-none"/>
        </w:rPr>
        <w:t>/</w:t>
      </w:r>
      <w:r>
        <w:rPr>
          <w:rFonts w:eastAsia="Times New Roman" w:cs="Times New Roman"/>
          <w:szCs w:val="28"/>
          <w:lang w:eastAsia="x-none"/>
        </w:rPr>
        <w:t xml:space="preserve"> </w:t>
      </w:r>
      <w:r w:rsidR="00D65F44">
        <w:rPr>
          <w:rFonts w:eastAsia="Times New Roman" w:cs="Times New Roman"/>
          <w:szCs w:val="28"/>
          <w:lang w:eastAsia="x-none"/>
        </w:rPr>
        <w:t>УПД</w:t>
      </w:r>
      <w:r w:rsidR="00AD3457" w:rsidRPr="00AD3457">
        <w:rPr>
          <w:rFonts w:eastAsia="Times New Roman" w:cs="Times New Roman"/>
          <w:szCs w:val="28"/>
          <w:lang w:eastAsia="x-none"/>
        </w:rPr>
        <w:t xml:space="preserve">. </w:t>
      </w:r>
    </w:p>
    <w:p w14:paraId="7BBA44D8" w14:textId="1F98207C" w:rsidR="003169C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AD3457">
        <w:rPr>
          <w:rFonts w:eastAsia="Times New Roman" w:cs="Times New Roman"/>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Pr>
          <w:rFonts w:eastAsia="Times New Roman" w:cs="Times New Roman"/>
          <w:szCs w:val="28"/>
          <w:lang w:eastAsia="x-none"/>
        </w:rPr>
        <w:t>З</w:t>
      </w:r>
      <w:r w:rsidRPr="00AD3457">
        <w:rPr>
          <w:rFonts w:eastAsia="Times New Roman" w:cs="Times New Roman"/>
          <w:szCs w:val="28"/>
          <w:lang w:eastAsia="x-none"/>
        </w:rPr>
        <w:t xml:space="preserve"> к качеству поставляемого Товара</w:t>
      </w:r>
      <w:r w:rsidR="006B3D55">
        <w:rPr>
          <w:rFonts w:eastAsia="Times New Roman" w:cs="Times New Roman"/>
          <w:szCs w:val="28"/>
          <w:lang w:eastAsia="x-none"/>
        </w:rPr>
        <w:t xml:space="preserve"> он</w:t>
      </w:r>
      <w:r w:rsidRPr="00AD3457">
        <w:rPr>
          <w:rFonts w:eastAsia="Times New Roman" w:cs="Times New Roman"/>
          <w:szCs w:val="28"/>
          <w:lang w:eastAsia="x-none"/>
        </w:rPr>
        <w:t xml:space="preserve"> подлежит замене в течение </w:t>
      </w:r>
      <w:r w:rsidR="009C1B62">
        <w:rPr>
          <w:rFonts w:eastAsia="Times New Roman" w:cs="Times New Roman"/>
          <w:color w:val="000000"/>
          <w:szCs w:val="28"/>
          <w:lang w:val="ru" w:eastAsia="ru-RU"/>
        </w:rPr>
        <w:t>2</w:t>
      </w:r>
      <w:r w:rsidR="006B3D55" w:rsidRPr="00AD3457">
        <w:rPr>
          <w:rFonts w:eastAsia="Times New Roman" w:cs="Times New Roman"/>
          <w:color w:val="000000"/>
          <w:szCs w:val="28"/>
          <w:lang w:val="ru" w:eastAsia="ru-RU"/>
        </w:rPr>
        <w:t xml:space="preserve"> </w:t>
      </w:r>
      <w:r w:rsidRPr="00AD3457">
        <w:rPr>
          <w:rFonts w:eastAsia="Times New Roman" w:cs="Times New Roman"/>
          <w:color w:val="000000"/>
          <w:szCs w:val="28"/>
          <w:lang w:val="ru" w:eastAsia="ru-RU"/>
        </w:rPr>
        <w:t xml:space="preserve">календарных дней с момента </w:t>
      </w:r>
      <w:r w:rsidR="006B3D55">
        <w:rPr>
          <w:rFonts w:eastAsia="Times New Roman" w:cs="Times New Roman"/>
          <w:color w:val="000000"/>
          <w:szCs w:val="28"/>
          <w:lang w:val="ru" w:eastAsia="ru-RU"/>
        </w:rPr>
        <w:t>письменного уведомления Заказчиком о выявлении</w:t>
      </w:r>
      <w:r w:rsidRPr="00AD3457">
        <w:rPr>
          <w:rFonts w:eastAsia="Times New Roman" w:cs="Times New Roman"/>
          <w:color w:val="000000"/>
          <w:szCs w:val="28"/>
          <w:lang w:val="ru" w:eastAsia="ru-RU"/>
        </w:rPr>
        <w:t xml:space="preserve"> таких дефектов (недостатков).</w:t>
      </w:r>
      <w:r w:rsidRPr="00AD3457">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Pr>
          <w:rFonts w:eastAsia="Times New Roman" w:cs="Times New Roman"/>
          <w:szCs w:val="28"/>
          <w:lang w:eastAsia="x-none"/>
        </w:rPr>
        <w:t xml:space="preserve">и </w:t>
      </w:r>
      <w:r w:rsidR="006B3D55" w:rsidRPr="00AD3457">
        <w:rPr>
          <w:rFonts w:eastAsia="Times New Roman" w:cs="Times New Roman"/>
          <w:szCs w:val="28"/>
          <w:lang w:eastAsia="x-none"/>
        </w:rPr>
        <w:t xml:space="preserve">срока эксплуатации </w:t>
      </w:r>
      <w:r w:rsidRPr="00AD3457">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E32F1B"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AD3457">
        <w:rPr>
          <w:rFonts w:eastAsia="Times New Roman" w:cs="Times New Roman"/>
          <w:b/>
          <w:szCs w:val="28"/>
          <w:lang w:eastAsia="ru-RU"/>
        </w:rPr>
        <w:t>ТРЕБОВАНИЯ К МАРКИРОВКЕ</w:t>
      </w:r>
    </w:p>
    <w:p w14:paraId="08CFB4AD" w14:textId="77777777" w:rsidR="00B17B62" w:rsidRPr="003E404D"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Default="00AD3457" w:rsidP="00B17B62">
      <w:pPr>
        <w:autoSpaceDE w:val="0"/>
        <w:autoSpaceDN w:val="0"/>
        <w:spacing w:after="0" w:line="240" w:lineRule="auto"/>
        <w:ind w:firstLine="709"/>
        <w:jc w:val="both"/>
        <w:rPr>
          <w:rFonts w:eastAsia="Arial Unicode MS" w:cs="Times New Roman"/>
          <w:color w:val="000000"/>
          <w:szCs w:val="24"/>
          <w:lang w:val="ru" w:eastAsia="ru-RU"/>
        </w:rPr>
      </w:pPr>
      <w:r w:rsidRPr="00AD3457">
        <w:rPr>
          <w:rFonts w:eastAsia="Arial Unicode MS" w:cs="Times New Roman"/>
          <w:color w:val="000000"/>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C00707" w:rsidRDefault="00C00707" w:rsidP="00C00707">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 xml:space="preserve">Маркировка Товара должна содержать наименование и дату выпуска Товара, наименование </w:t>
      </w:r>
      <w:r>
        <w:rPr>
          <w:rFonts w:eastAsia="Arial Unicode MS" w:cs="Times New Roman"/>
          <w:color w:val="000000"/>
          <w:szCs w:val="24"/>
          <w:lang w:val="ru" w:eastAsia="ru-RU"/>
        </w:rPr>
        <w:t>и юридический адрес производ</w:t>
      </w:r>
      <w:r w:rsidRPr="00C00707">
        <w:rPr>
          <w:rFonts w:eastAsia="Arial Unicode MS" w:cs="Times New Roman"/>
          <w:color w:val="000000"/>
          <w:szCs w:val="24"/>
          <w:lang w:val="ru" w:eastAsia="ru-RU"/>
        </w:rPr>
        <w:t>ителя</w:t>
      </w:r>
      <w:r w:rsidR="00B17B62">
        <w:rPr>
          <w:rFonts w:eastAsia="Arial Unicode MS" w:cs="Times New Roman"/>
          <w:color w:val="000000"/>
          <w:szCs w:val="24"/>
          <w:lang w:val="ru" w:eastAsia="ru-RU"/>
        </w:rPr>
        <w:t xml:space="preserve"> Товара</w:t>
      </w:r>
      <w:r w:rsidRPr="00C00707">
        <w:rPr>
          <w:rFonts w:eastAsia="Arial Unicode MS" w:cs="Times New Roman"/>
          <w:color w:val="000000"/>
          <w:szCs w:val="24"/>
          <w:lang w:val="ru" w:eastAsia="ru-RU"/>
        </w:rPr>
        <w:t>.</w:t>
      </w:r>
    </w:p>
    <w:p w14:paraId="5F05B02E" w14:textId="77777777" w:rsidR="00C00707" w:rsidRPr="00C00707" w:rsidRDefault="00C00707" w:rsidP="00B17B62">
      <w:pPr>
        <w:autoSpaceDE w:val="0"/>
        <w:autoSpaceDN w:val="0"/>
        <w:spacing w:after="0" w:line="240" w:lineRule="auto"/>
        <w:ind w:firstLine="709"/>
        <w:jc w:val="both"/>
        <w:rPr>
          <w:rFonts w:eastAsia="Arial Unicode MS" w:cs="Times New Roman"/>
          <w:color w:val="000000"/>
          <w:szCs w:val="24"/>
          <w:lang w:val="ru" w:eastAsia="ru-RU"/>
        </w:rPr>
      </w:pPr>
      <w:r w:rsidRPr="00C00707">
        <w:rPr>
          <w:rFonts w:eastAsia="Arial Unicode MS" w:cs="Times New Roman"/>
          <w:color w:val="000000"/>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E32F1B" w:rsidRDefault="00C00707" w:rsidP="00B17B62">
      <w:pPr>
        <w:autoSpaceDE w:val="0"/>
        <w:autoSpaceDN w:val="0"/>
        <w:spacing w:after="0" w:line="240" w:lineRule="auto"/>
        <w:ind w:firstLine="709"/>
        <w:jc w:val="both"/>
        <w:rPr>
          <w:rFonts w:eastAsia="Arial Unicode MS" w:cs="Times New Roman"/>
          <w:color w:val="000000"/>
          <w:sz w:val="24"/>
          <w:szCs w:val="24"/>
          <w:lang w:val="ru" w:eastAsia="ru-RU"/>
        </w:rPr>
      </w:pPr>
    </w:p>
    <w:p w14:paraId="63D2CC9E" w14:textId="5DC65456" w:rsidR="00AD3457"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ТРЕБОВАНИЯ К УПАКОВКЕ</w:t>
      </w:r>
    </w:p>
    <w:p w14:paraId="1C9E570A" w14:textId="77777777" w:rsidR="003169CE" w:rsidRPr="00E32F1B"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AD3457" w:rsidRDefault="00AD3457" w:rsidP="00B17B62">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Pr>
          <w:rFonts w:eastAsia="Times New Roman" w:cs="Times New Roman"/>
          <w:color w:val="000000"/>
          <w:szCs w:val="28"/>
          <w:lang w:val="ru" w:eastAsia="ru-RU"/>
        </w:rPr>
        <w:t>производ</w:t>
      </w:r>
      <w:r w:rsidR="00E11E25" w:rsidRPr="00AD3457">
        <w:rPr>
          <w:rFonts w:eastAsia="Times New Roman" w:cs="Times New Roman"/>
          <w:color w:val="000000"/>
          <w:szCs w:val="28"/>
          <w:lang w:val="ru" w:eastAsia="ru-RU"/>
        </w:rPr>
        <w:t xml:space="preserve">ителя </w:t>
      </w:r>
      <w:r w:rsidRPr="00AD3457">
        <w:rPr>
          <w:rFonts w:eastAsia="Times New Roman" w:cs="Times New Roman"/>
          <w:color w:val="000000"/>
          <w:szCs w:val="28"/>
          <w:lang w:val="ru" w:eastAsia="ru-RU"/>
        </w:rPr>
        <w:t xml:space="preserve">Товара. </w:t>
      </w:r>
    </w:p>
    <w:p w14:paraId="1C6B7FD4" w14:textId="2BB9C2F7" w:rsidR="00AD3457" w:rsidRPr="00AD3457" w:rsidRDefault="00AD3457" w:rsidP="00AD3457">
      <w:pPr>
        <w:widowControl w:val="0"/>
        <w:autoSpaceDE w:val="0"/>
        <w:autoSpaceDN w:val="0"/>
        <w:adjustRightInd w:val="0"/>
        <w:spacing w:after="0" w:line="240" w:lineRule="auto"/>
        <w:ind w:firstLine="709"/>
        <w:jc w:val="both"/>
        <w:rPr>
          <w:rFonts w:eastAsia="Arial Unicode MS" w:cs="Times New Roman"/>
          <w:color w:val="000000"/>
          <w:szCs w:val="28"/>
          <w:lang w:eastAsia="ru-RU"/>
        </w:rPr>
      </w:pPr>
      <w:r w:rsidRPr="00AD3457">
        <w:rPr>
          <w:rFonts w:eastAsia="Times New Roman" w:cs="Times New Roman"/>
          <w:color w:val="000000"/>
          <w:szCs w:val="28"/>
          <w:lang w:val="ru" w:eastAsia="ru-RU"/>
        </w:rPr>
        <w:t>Порядок отгрузки, специальные требования к таре и упаковке должны исключить повреждение и порчу Товара</w:t>
      </w:r>
      <w:r w:rsidR="00C00707" w:rsidRPr="00C00707">
        <w:t xml:space="preserve"> </w:t>
      </w:r>
      <w:r w:rsidR="00C00707" w:rsidRPr="00C00707">
        <w:rPr>
          <w:rFonts w:eastAsia="Times New Roman" w:cs="Times New Roman"/>
          <w:color w:val="000000"/>
          <w:szCs w:val="28"/>
          <w:lang w:val="ru" w:eastAsia="ru-RU"/>
        </w:rPr>
        <w:t xml:space="preserve">во время </w:t>
      </w:r>
      <w:r w:rsidR="00C00707">
        <w:rPr>
          <w:rFonts w:eastAsia="Times New Roman" w:cs="Times New Roman"/>
          <w:color w:val="000000"/>
          <w:szCs w:val="28"/>
          <w:lang w:val="ru" w:eastAsia="ru-RU"/>
        </w:rPr>
        <w:t xml:space="preserve">его </w:t>
      </w:r>
      <w:r w:rsidR="00C00707" w:rsidRPr="00C00707">
        <w:rPr>
          <w:rFonts w:eastAsia="Times New Roman" w:cs="Times New Roman"/>
          <w:color w:val="000000"/>
          <w:szCs w:val="28"/>
          <w:lang w:val="ru" w:eastAsia="ru-RU"/>
        </w:rPr>
        <w:t>транспортировки, погрузки, разгрузки, хранении</w:t>
      </w:r>
      <w:r w:rsidRPr="00AD3457">
        <w:rPr>
          <w:rFonts w:eastAsia="Times New Roman" w:cs="Times New Roman"/>
          <w:color w:val="000000"/>
          <w:szCs w:val="28"/>
          <w:lang w:val="ru" w:eastAsia="ru-RU"/>
        </w:rPr>
        <w:t xml:space="preserve">. </w:t>
      </w:r>
      <w:r w:rsidRPr="00AD3457">
        <w:rPr>
          <w:rFonts w:eastAsia="Arial Unicode MS" w:cs="Times New Roman"/>
          <w:color w:val="000000"/>
          <w:szCs w:val="28"/>
          <w:lang w:eastAsia="ru-RU"/>
        </w:rPr>
        <w:t xml:space="preserve"> </w:t>
      </w:r>
    </w:p>
    <w:p w14:paraId="6313B2B8" w14:textId="77777777" w:rsidR="00AD3457" w:rsidRPr="00AD3457"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AD3457">
        <w:rPr>
          <w:rFonts w:eastAsia="Times New Roman" w:cs="Times New Roman"/>
          <w:b/>
          <w:szCs w:val="28"/>
          <w:lang w:eastAsia="ru-RU"/>
        </w:rPr>
        <w:t>СРОК, МЕСТО И УСЛОВИЯ ПОСТАВКИ ТОВАРА</w:t>
      </w:r>
    </w:p>
    <w:p w14:paraId="05BC1A5C" w14:textId="77777777" w:rsidR="00AD3457" w:rsidRPr="00AD3457"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6.1.</w:t>
      </w:r>
      <w:r w:rsidRPr="00AD3457">
        <w:rPr>
          <w:rFonts w:eastAsia="Times New Roman" w:cs="Times New Roman"/>
          <w:b/>
          <w:szCs w:val="28"/>
          <w:lang w:eastAsia="ru-RU"/>
        </w:rPr>
        <w:tab/>
        <w:t>Срок и место поставки</w:t>
      </w:r>
    </w:p>
    <w:p w14:paraId="5FCF0D29" w14:textId="06ACAC5A" w:rsidR="004E762B" w:rsidRPr="001A300A" w:rsidRDefault="001A300A" w:rsidP="001A300A">
      <w:pPr>
        <w:widowControl w:val="0"/>
        <w:numPr>
          <w:ilvl w:val="2"/>
          <w:numId w:val="4"/>
        </w:numPr>
        <w:autoSpaceDE w:val="0"/>
        <w:autoSpaceDN w:val="0"/>
        <w:adjustRightInd w:val="0"/>
        <w:spacing w:after="0" w:line="240" w:lineRule="auto"/>
        <w:ind w:left="0" w:firstLine="709"/>
        <w:jc w:val="both"/>
        <w:rPr>
          <w:rFonts w:eastAsia="Calibri" w:cs="Times New Roman"/>
          <w:szCs w:val="28"/>
          <w:lang w:eastAsia="ru-RU"/>
        </w:rPr>
      </w:pPr>
      <w:r>
        <w:rPr>
          <w:rFonts w:eastAsia="Calibri" w:cs="Times New Roman"/>
          <w:szCs w:val="28"/>
        </w:rPr>
        <w:t>П</w:t>
      </w:r>
      <w:r w:rsidR="00AD3457" w:rsidRPr="001A300A">
        <w:rPr>
          <w:rFonts w:eastAsia="Calibri" w:cs="Times New Roman"/>
          <w:szCs w:val="28"/>
        </w:rPr>
        <w:t xml:space="preserve">оставка Товара осуществляется партиями по </w:t>
      </w:r>
      <w:r w:rsidR="00C00707" w:rsidRPr="001A300A">
        <w:rPr>
          <w:rFonts w:eastAsia="Calibri" w:cs="Times New Roman"/>
          <w:szCs w:val="28"/>
        </w:rPr>
        <w:t>З</w:t>
      </w:r>
      <w:r w:rsidR="00AD3457" w:rsidRPr="001A300A">
        <w:rPr>
          <w:rFonts w:eastAsia="Calibri" w:cs="Times New Roman"/>
          <w:szCs w:val="28"/>
        </w:rPr>
        <w:t xml:space="preserve">аявкам </w:t>
      </w:r>
      <w:r w:rsidR="003D1928" w:rsidRPr="001A300A">
        <w:rPr>
          <w:rFonts w:eastAsia="Calibri" w:cs="Times New Roman"/>
          <w:szCs w:val="28"/>
        </w:rPr>
        <w:t xml:space="preserve">не позднее </w:t>
      </w:r>
      <w:r w:rsidR="005B6DD2">
        <w:rPr>
          <w:rFonts w:eastAsia="Calibri" w:cs="Times New Roman"/>
          <w:szCs w:val="28"/>
        </w:rPr>
        <w:t>2</w:t>
      </w:r>
      <w:r w:rsidR="00BB6D13">
        <w:rPr>
          <w:rFonts w:eastAsia="Calibri" w:cs="Times New Roman"/>
          <w:szCs w:val="28"/>
        </w:rPr>
        <w:t xml:space="preserve"> (</w:t>
      </w:r>
      <w:r w:rsidR="005B6DD2">
        <w:rPr>
          <w:rFonts w:eastAsia="Calibri" w:cs="Times New Roman"/>
          <w:szCs w:val="28"/>
        </w:rPr>
        <w:t>двух</w:t>
      </w:r>
      <w:r w:rsidRPr="001A300A">
        <w:rPr>
          <w:rFonts w:eastAsia="Calibri" w:cs="Times New Roman"/>
          <w:szCs w:val="28"/>
        </w:rPr>
        <w:t>)</w:t>
      </w:r>
      <w:r w:rsidR="00C00707" w:rsidRPr="001A300A">
        <w:rPr>
          <w:rFonts w:eastAsia="Calibri" w:cs="Times New Roman"/>
          <w:szCs w:val="28"/>
        </w:rPr>
        <w:t xml:space="preserve"> </w:t>
      </w:r>
      <w:r w:rsidR="00AD3457" w:rsidRPr="001A300A">
        <w:rPr>
          <w:rFonts w:eastAsia="Calibri" w:cs="Times New Roman"/>
          <w:szCs w:val="28"/>
        </w:rPr>
        <w:t xml:space="preserve">рабочих дней с даты получения Поставщиком </w:t>
      </w:r>
      <w:r w:rsidR="00C00707" w:rsidRPr="001A300A">
        <w:rPr>
          <w:rFonts w:eastAsia="Calibri" w:cs="Times New Roman"/>
          <w:szCs w:val="28"/>
        </w:rPr>
        <w:t>З</w:t>
      </w:r>
      <w:r w:rsidR="00AD3457" w:rsidRPr="001A300A">
        <w:rPr>
          <w:rFonts w:eastAsia="Calibri" w:cs="Times New Roman"/>
          <w:szCs w:val="28"/>
        </w:rPr>
        <w:t xml:space="preserve">аявки. </w:t>
      </w:r>
      <w:r w:rsidR="00AD3457" w:rsidRPr="001A300A">
        <w:rPr>
          <w:rFonts w:eastAsia="Calibri" w:cs="Times New Roman"/>
          <w:snapToGrid w:val="0"/>
          <w:szCs w:val="28"/>
        </w:rPr>
        <w:t>Заявки направляются Покупателем по электронной почте на авторизированный адрес По</w:t>
      </w:r>
      <w:r w:rsidR="00D65F44" w:rsidRPr="001A300A">
        <w:rPr>
          <w:rFonts w:eastAsia="Calibri" w:cs="Times New Roman"/>
          <w:snapToGrid w:val="0"/>
          <w:szCs w:val="28"/>
        </w:rPr>
        <w:t>ставщика, указанный в договоре.</w:t>
      </w:r>
    </w:p>
    <w:p w14:paraId="562C75A6" w14:textId="629F1DB1" w:rsidR="00AD3457" w:rsidRDefault="00AD3457" w:rsidP="00AD3457">
      <w:pPr>
        <w:spacing w:after="0" w:line="240" w:lineRule="auto"/>
        <w:ind w:firstLine="709"/>
        <w:jc w:val="both"/>
        <w:rPr>
          <w:rFonts w:eastAsia="Calibri" w:cs="Times New Roman"/>
          <w:snapToGrid w:val="0"/>
          <w:szCs w:val="28"/>
        </w:rPr>
      </w:pPr>
      <w:r w:rsidRPr="00AD3457">
        <w:rPr>
          <w:rFonts w:eastAsia="Calibri" w:cs="Times New Roman"/>
          <w:snapToGrid w:val="0"/>
          <w:szCs w:val="28"/>
        </w:rPr>
        <w:t>Общий срок поставки Товара</w:t>
      </w:r>
      <w:r w:rsidR="0039203F">
        <w:rPr>
          <w:rFonts w:eastAsia="Calibri" w:cs="Times New Roman"/>
          <w:snapToGrid w:val="0"/>
          <w:szCs w:val="28"/>
        </w:rPr>
        <w:t xml:space="preserve"> составляет: </w:t>
      </w:r>
      <w:r w:rsidR="00624C3C">
        <w:rPr>
          <w:rFonts w:eastAsia="Calibri" w:cs="Times New Roman"/>
          <w:snapToGrid w:val="0"/>
          <w:szCs w:val="28"/>
        </w:rPr>
        <w:t>12 (Двенадцать)</w:t>
      </w:r>
      <w:r w:rsidR="0039203F">
        <w:rPr>
          <w:rFonts w:eastAsia="Calibri" w:cs="Times New Roman"/>
          <w:snapToGrid w:val="0"/>
          <w:szCs w:val="28"/>
        </w:rPr>
        <w:t xml:space="preserve"> месяцев</w:t>
      </w:r>
      <w:r w:rsidR="00D65F44">
        <w:rPr>
          <w:rFonts w:eastAsia="Calibri" w:cs="Times New Roman"/>
          <w:snapToGrid w:val="0"/>
          <w:szCs w:val="28"/>
        </w:rPr>
        <w:t xml:space="preserve"> с даты заключения договора</w:t>
      </w:r>
      <w:r w:rsidRPr="00AD3457">
        <w:rPr>
          <w:rFonts w:eastAsia="Calibri" w:cs="Times New Roman"/>
          <w:snapToGrid w:val="0"/>
          <w:szCs w:val="28"/>
        </w:rPr>
        <w:t>.</w:t>
      </w:r>
    </w:p>
    <w:p w14:paraId="1B33633A" w14:textId="23374958" w:rsidR="001A300A" w:rsidRPr="00AD3457" w:rsidRDefault="001A300A" w:rsidP="00AD3457">
      <w:pPr>
        <w:spacing w:after="0" w:line="240" w:lineRule="auto"/>
        <w:ind w:firstLine="709"/>
        <w:jc w:val="both"/>
        <w:rPr>
          <w:rFonts w:eastAsia="Calibri" w:cs="Times New Roman"/>
          <w:snapToGrid w:val="0"/>
          <w:szCs w:val="28"/>
        </w:rPr>
      </w:pPr>
    </w:p>
    <w:p w14:paraId="19DE2400" w14:textId="53F26798" w:rsidR="00AD3457" w:rsidRPr="00361051"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361051">
        <w:rPr>
          <w:rFonts w:eastAsia="Calibri" w:cs="Times New Roman"/>
          <w:szCs w:val="28"/>
        </w:rPr>
        <w:t>Адреса доставки и распределение Товара</w:t>
      </w:r>
      <w:r w:rsidR="00584336" w:rsidRPr="00512881">
        <w:rPr>
          <w:rFonts w:eastAsia="Calibri" w:cs="Times New Roman"/>
          <w:szCs w:val="28"/>
        </w:rPr>
        <w:t>:</w:t>
      </w:r>
    </w:p>
    <w:p w14:paraId="6AB179C0" w14:textId="12EFA736" w:rsidR="001A300A" w:rsidRDefault="001A300A" w:rsidP="002737A7">
      <w:pPr>
        <w:widowControl w:val="0"/>
        <w:autoSpaceDE w:val="0"/>
        <w:autoSpaceDN w:val="0"/>
        <w:adjustRightInd w:val="0"/>
        <w:spacing w:after="0" w:line="240" w:lineRule="auto"/>
        <w:ind w:firstLine="708"/>
        <w:contextualSpacing/>
        <w:jc w:val="both"/>
        <w:rPr>
          <w:rFonts w:eastAsia="Calibri" w:cs="Times New Roman"/>
          <w:szCs w:val="28"/>
        </w:rPr>
      </w:pPr>
      <w:r>
        <w:rPr>
          <w:rFonts w:eastAsia="Calibri" w:cs="Times New Roman"/>
          <w:szCs w:val="28"/>
        </w:rPr>
        <w:t>Д</w:t>
      </w:r>
      <w:r w:rsidR="00C83152" w:rsidRPr="00361051">
        <w:rPr>
          <w:rFonts w:eastAsia="Calibri" w:cs="Times New Roman"/>
          <w:szCs w:val="28"/>
        </w:rPr>
        <w:t xml:space="preserve">оставка Товара осуществляется </w:t>
      </w:r>
      <w:r w:rsidR="003D1928">
        <w:rPr>
          <w:rFonts w:eastAsia="Calibri" w:cs="Times New Roman"/>
          <w:szCs w:val="28"/>
        </w:rPr>
        <w:t>по</w:t>
      </w:r>
      <w:r w:rsidR="00C83152" w:rsidRPr="00361051">
        <w:rPr>
          <w:rFonts w:eastAsia="Calibri" w:cs="Times New Roman"/>
          <w:szCs w:val="28"/>
        </w:rPr>
        <w:t xml:space="preserve"> </w:t>
      </w:r>
      <w:r w:rsidRPr="00361051">
        <w:rPr>
          <w:rFonts w:eastAsia="Calibri" w:cs="Times New Roman"/>
          <w:szCs w:val="28"/>
        </w:rPr>
        <w:t>адрес</w:t>
      </w:r>
      <w:r>
        <w:rPr>
          <w:rFonts w:eastAsia="Calibri" w:cs="Times New Roman"/>
          <w:szCs w:val="28"/>
        </w:rPr>
        <w:t>у:</w:t>
      </w:r>
      <w:r w:rsidR="002737A7">
        <w:rPr>
          <w:rFonts w:eastAsia="Calibri" w:cs="Times New Roman"/>
          <w:szCs w:val="28"/>
        </w:rPr>
        <w:t xml:space="preserve"> </w:t>
      </w:r>
    </w:p>
    <w:p w14:paraId="0EEE77F8" w14:textId="77777777" w:rsidR="002737A7" w:rsidRPr="00361051" w:rsidRDefault="002737A7" w:rsidP="002737A7">
      <w:pPr>
        <w:widowControl w:val="0"/>
        <w:autoSpaceDE w:val="0"/>
        <w:autoSpaceDN w:val="0"/>
        <w:adjustRightInd w:val="0"/>
        <w:spacing w:after="0" w:line="240" w:lineRule="auto"/>
        <w:ind w:firstLine="708"/>
        <w:contextualSpacing/>
        <w:jc w:val="both"/>
        <w:rPr>
          <w:rFonts w:eastAsia="Calibri" w:cs="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896"/>
        <w:gridCol w:w="5653"/>
      </w:tblGrid>
      <w:tr w:rsidR="001A300A" w:rsidRPr="001A300A" w14:paraId="6F034E74" w14:textId="77777777" w:rsidTr="00540D58">
        <w:tc>
          <w:tcPr>
            <w:tcW w:w="817" w:type="dxa"/>
            <w:shd w:val="clear" w:color="auto" w:fill="auto"/>
          </w:tcPr>
          <w:p w14:paraId="3598A7C6" w14:textId="77777777" w:rsidR="001A300A" w:rsidRPr="001A300A" w:rsidRDefault="001A300A" w:rsidP="001A300A">
            <w:pPr>
              <w:widowControl w:val="0"/>
              <w:autoSpaceDE w:val="0"/>
              <w:autoSpaceDN w:val="0"/>
              <w:adjustRightInd w:val="0"/>
              <w:spacing w:after="0" w:line="240" w:lineRule="auto"/>
              <w:jc w:val="center"/>
              <w:rPr>
                <w:rFonts w:eastAsia="Times New Roman" w:cs="Times New Roman"/>
                <w:szCs w:val="28"/>
                <w:lang w:eastAsia="ru-RU"/>
              </w:rPr>
            </w:pPr>
            <w:r w:rsidRPr="001A300A">
              <w:rPr>
                <w:rFonts w:eastAsia="Times New Roman" w:cs="Times New Roman"/>
                <w:bCs/>
                <w:szCs w:val="28"/>
                <w:lang w:eastAsia="ru-RU"/>
              </w:rPr>
              <w:t>№ п/п</w:t>
            </w:r>
          </w:p>
        </w:tc>
        <w:tc>
          <w:tcPr>
            <w:tcW w:w="2977" w:type="dxa"/>
            <w:shd w:val="clear" w:color="auto" w:fill="auto"/>
          </w:tcPr>
          <w:p w14:paraId="3C69156C" w14:textId="77777777" w:rsidR="001A300A" w:rsidRPr="001A300A" w:rsidRDefault="001A300A" w:rsidP="001A300A">
            <w:pPr>
              <w:widowControl w:val="0"/>
              <w:autoSpaceDE w:val="0"/>
              <w:autoSpaceDN w:val="0"/>
              <w:adjustRightInd w:val="0"/>
              <w:spacing w:after="0" w:line="240" w:lineRule="auto"/>
              <w:jc w:val="center"/>
              <w:rPr>
                <w:rFonts w:eastAsia="Times New Roman" w:cs="Times New Roman"/>
                <w:szCs w:val="28"/>
                <w:lang w:eastAsia="ru-RU"/>
              </w:rPr>
            </w:pPr>
            <w:r w:rsidRPr="001A300A">
              <w:rPr>
                <w:rFonts w:eastAsia="Times New Roman" w:cs="Arial"/>
                <w:bCs/>
                <w:color w:val="000000"/>
                <w:szCs w:val="28"/>
                <w:lang w:eastAsia="ru-RU"/>
              </w:rPr>
              <w:t>Наименование Заказчика</w:t>
            </w:r>
          </w:p>
        </w:tc>
        <w:tc>
          <w:tcPr>
            <w:tcW w:w="6095" w:type="dxa"/>
            <w:shd w:val="clear" w:color="auto" w:fill="auto"/>
          </w:tcPr>
          <w:p w14:paraId="26679672" w14:textId="77777777" w:rsidR="001A300A" w:rsidRPr="001A300A" w:rsidRDefault="001A300A" w:rsidP="001A300A">
            <w:pPr>
              <w:widowControl w:val="0"/>
              <w:autoSpaceDE w:val="0"/>
              <w:autoSpaceDN w:val="0"/>
              <w:adjustRightInd w:val="0"/>
              <w:spacing w:after="0" w:line="240" w:lineRule="auto"/>
              <w:jc w:val="center"/>
              <w:rPr>
                <w:rFonts w:eastAsia="Times New Roman" w:cs="Times New Roman"/>
                <w:szCs w:val="28"/>
                <w:lang w:eastAsia="ru-RU"/>
              </w:rPr>
            </w:pPr>
            <w:r w:rsidRPr="001A300A">
              <w:rPr>
                <w:rFonts w:eastAsia="Times New Roman" w:cs="Arial"/>
                <w:bCs/>
                <w:color w:val="000000"/>
                <w:szCs w:val="28"/>
                <w:lang w:eastAsia="ru-RU"/>
              </w:rPr>
              <w:t>Адрес Заказчика и доставки</w:t>
            </w:r>
          </w:p>
        </w:tc>
      </w:tr>
      <w:tr w:rsidR="001A300A" w:rsidRPr="001A300A" w14:paraId="4DC52CDE" w14:textId="77777777" w:rsidTr="00540D58">
        <w:tc>
          <w:tcPr>
            <w:tcW w:w="817" w:type="dxa"/>
            <w:shd w:val="clear" w:color="auto" w:fill="auto"/>
          </w:tcPr>
          <w:p w14:paraId="6CE5BD70" w14:textId="77777777" w:rsidR="001A300A" w:rsidRPr="001A300A" w:rsidRDefault="001A300A" w:rsidP="001A300A">
            <w:pPr>
              <w:widowControl w:val="0"/>
              <w:autoSpaceDE w:val="0"/>
              <w:autoSpaceDN w:val="0"/>
              <w:adjustRightInd w:val="0"/>
              <w:spacing w:after="0" w:line="240" w:lineRule="auto"/>
              <w:jc w:val="center"/>
              <w:rPr>
                <w:rFonts w:eastAsia="Times New Roman" w:cs="Times New Roman"/>
                <w:bCs/>
                <w:szCs w:val="28"/>
                <w:lang w:eastAsia="ru-RU"/>
              </w:rPr>
            </w:pPr>
            <w:r w:rsidRPr="001A300A">
              <w:rPr>
                <w:rFonts w:eastAsia="Times New Roman" w:cs="Times New Roman"/>
                <w:bCs/>
                <w:szCs w:val="28"/>
                <w:lang w:eastAsia="ru-RU"/>
              </w:rPr>
              <w:t>1</w:t>
            </w:r>
          </w:p>
        </w:tc>
        <w:tc>
          <w:tcPr>
            <w:tcW w:w="2977" w:type="dxa"/>
            <w:shd w:val="clear" w:color="auto" w:fill="auto"/>
          </w:tcPr>
          <w:p w14:paraId="44A150EC" w14:textId="77777777" w:rsidR="001A300A" w:rsidRPr="001A300A" w:rsidRDefault="001A300A" w:rsidP="001A300A">
            <w:pPr>
              <w:widowControl w:val="0"/>
              <w:autoSpaceDE w:val="0"/>
              <w:autoSpaceDN w:val="0"/>
              <w:adjustRightInd w:val="0"/>
              <w:spacing w:after="0" w:line="240" w:lineRule="auto"/>
              <w:rPr>
                <w:rFonts w:eastAsia="Times New Roman" w:cs="Arial"/>
                <w:bCs/>
                <w:color w:val="000000"/>
                <w:szCs w:val="28"/>
                <w:lang w:eastAsia="ru-RU"/>
              </w:rPr>
            </w:pPr>
            <w:r w:rsidRPr="001A300A">
              <w:rPr>
                <w:rFonts w:eastAsia="Times New Roman" w:cs="Arial"/>
                <w:bCs/>
                <w:color w:val="000000"/>
                <w:szCs w:val="28"/>
                <w:lang w:val="ru" w:eastAsia="ru-RU"/>
              </w:rPr>
              <w:t>АО «Почта России» в лице УФПС Краснодарского края</w:t>
            </w:r>
          </w:p>
        </w:tc>
        <w:tc>
          <w:tcPr>
            <w:tcW w:w="6095" w:type="dxa"/>
            <w:shd w:val="clear" w:color="auto" w:fill="auto"/>
          </w:tcPr>
          <w:p w14:paraId="7BAA427A" w14:textId="77777777" w:rsidR="001A300A" w:rsidRPr="001A300A" w:rsidRDefault="001A300A" w:rsidP="001A300A">
            <w:pPr>
              <w:widowControl w:val="0"/>
              <w:autoSpaceDE w:val="0"/>
              <w:autoSpaceDN w:val="0"/>
              <w:adjustRightInd w:val="0"/>
              <w:spacing w:after="0" w:line="240" w:lineRule="auto"/>
              <w:jc w:val="center"/>
              <w:rPr>
                <w:rFonts w:eastAsia="Times New Roman" w:cs="Arial"/>
                <w:bCs/>
                <w:color w:val="000000"/>
                <w:sz w:val="24"/>
                <w:szCs w:val="24"/>
                <w:lang w:eastAsia="ru-RU"/>
              </w:rPr>
            </w:pPr>
            <w:r w:rsidRPr="001A300A">
              <w:rPr>
                <w:rFonts w:eastAsia="Times New Roman" w:cs="Times New Roman"/>
                <w:szCs w:val="28"/>
                <w:lang w:eastAsia="ru-RU"/>
              </w:rPr>
              <w:t>350051, г. Краснодар, ул. Гаражная, д. 152.</w:t>
            </w:r>
          </w:p>
        </w:tc>
      </w:tr>
    </w:tbl>
    <w:p w14:paraId="7A17C394" w14:textId="2E7DAF23" w:rsidR="00AD3457" w:rsidRDefault="00AD3457" w:rsidP="001A300A">
      <w:pPr>
        <w:widowControl w:val="0"/>
        <w:autoSpaceDE w:val="0"/>
        <w:autoSpaceDN w:val="0"/>
        <w:adjustRightInd w:val="0"/>
        <w:spacing w:after="0" w:line="240" w:lineRule="auto"/>
        <w:ind w:firstLine="708"/>
        <w:contextualSpacing/>
        <w:jc w:val="both"/>
        <w:rPr>
          <w:rFonts w:eastAsia="Calibri" w:cs="Times New Roman"/>
          <w:szCs w:val="28"/>
        </w:rPr>
      </w:pPr>
    </w:p>
    <w:p w14:paraId="7871D91D" w14:textId="77777777" w:rsidR="00AD3457" w:rsidRPr="00FA338D"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FA338D">
        <w:rPr>
          <w:rFonts w:eastAsia="Times New Roman" w:cs="Times New Roman"/>
          <w:b/>
          <w:szCs w:val="28"/>
          <w:lang w:eastAsia="ru-RU"/>
        </w:rPr>
        <w:t>Условия поставки Товара</w:t>
      </w:r>
    </w:p>
    <w:p w14:paraId="2439EF7B" w14:textId="49EBD754" w:rsidR="004E762B" w:rsidRPr="00E0769E" w:rsidRDefault="004E762B" w:rsidP="004E762B">
      <w:pPr>
        <w:pStyle w:val="ConsPlusNormal"/>
        <w:numPr>
          <w:ilvl w:val="0"/>
          <w:numId w:val="8"/>
        </w:numPr>
        <w:ind w:left="0" w:firstLine="709"/>
        <w:jc w:val="both"/>
        <w:rPr>
          <w:rFonts w:ascii="Times New Roman" w:hAnsi="Times New Roman" w:cs="Times New Roman"/>
          <w:sz w:val="28"/>
          <w:szCs w:val="28"/>
        </w:rPr>
      </w:pPr>
      <w:r w:rsidRPr="00E0769E">
        <w:rPr>
          <w:rFonts w:ascii="Times New Roman" w:hAnsi="Times New Roman" w:cs="Times New Roman"/>
          <w:sz w:val="28"/>
          <w:szCs w:val="28"/>
        </w:rPr>
        <w:t>Поставка</w:t>
      </w:r>
      <w:r>
        <w:rPr>
          <w:rFonts w:ascii="Times New Roman" w:hAnsi="Times New Roman" w:cs="Times New Roman"/>
          <w:sz w:val="28"/>
          <w:szCs w:val="28"/>
        </w:rPr>
        <w:t xml:space="preserve"> Товара</w:t>
      </w:r>
      <w:r w:rsidRPr="00E0769E">
        <w:rPr>
          <w:rFonts w:ascii="Times New Roman" w:hAnsi="Times New Roman" w:cs="Times New Roman"/>
          <w:sz w:val="28"/>
          <w:szCs w:val="28"/>
        </w:rPr>
        <w:t xml:space="preserve"> осуществляется в сроки и по адрес</w:t>
      </w:r>
      <w:r w:rsidR="001A300A">
        <w:rPr>
          <w:rFonts w:ascii="Times New Roman" w:hAnsi="Times New Roman" w:cs="Times New Roman"/>
          <w:sz w:val="28"/>
          <w:szCs w:val="28"/>
        </w:rPr>
        <w:t>у, определенному</w:t>
      </w:r>
      <w:r w:rsidRPr="00E0769E">
        <w:rPr>
          <w:rFonts w:ascii="Times New Roman" w:hAnsi="Times New Roman" w:cs="Times New Roman"/>
          <w:sz w:val="28"/>
          <w:szCs w:val="28"/>
        </w:rPr>
        <w:t xml:space="preserve"> в п. 6.1 Т</w:t>
      </w:r>
      <w:r>
        <w:rPr>
          <w:rFonts w:ascii="Times New Roman" w:hAnsi="Times New Roman" w:cs="Times New Roman"/>
          <w:sz w:val="28"/>
          <w:szCs w:val="28"/>
        </w:rPr>
        <w:t>З</w:t>
      </w:r>
      <w:r w:rsidRPr="00E0769E">
        <w:rPr>
          <w:rFonts w:ascii="Times New Roman" w:hAnsi="Times New Roman" w:cs="Times New Roman"/>
          <w:sz w:val="28"/>
          <w:szCs w:val="28"/>
        </w:rPr>
        <w:t xml:space="preserve">. </w:t>
      </w:r>
    </w:p>
    <w:p w14:paraId="5DA512E8" w14:textId="77777777"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Выбор способа доставки Товара принадлежит Поставщику. </w:t>
      </w:r>
      <w:r w:rsidRPr="009E605D">
        <w:rPr>
          <w:rFonts w:ascii="Times New Roman" w:hAnsi="Times New Roman" w:cs="Times New Roman"/>
          <w:sz w:val="28"/>
          <w:szCs w:val="28"/>
        </w:rPr>
        <w:t>Разгрузочные работы в месте доставки Товара осуществляются за счет Поставщика.</w:t>
      </w:r>
    </w:p>
    <w:p w14:paraId="20D3243A" w14:textId="77777777" w:rsidR="004E762B" w:rsidRPr="00646C92"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646C92">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6EE774CB" w:rsidR="004E762B" w:rsidRPr="00646C92" w:rsidRDefault="001A300A" w:rsidP="004E762B">
      <w:pPr>
        <w:pStyle w:val="ConsPlusNormal"/>
        <w:jc w:val="both"/>
        <w:rPr>
          <w:rFonts w:ascii="Times New Roman" w:eastAsia="Calibri" w:hAnsi="Times New Roman" w:cs="Times New Roman"/>
          <w:iCs/>
          <w:snapToGrid w:val="0"/>
          <w:sz w:val="28"/>
          <w:szCs w:val="28"/>
        </w:rPr>
      </w:pPr>
      <w:r>
        <w:rPr>
          <w:rFonts w:ascii="Times New Roman" w:eastAsia="Calibri" w:hAnsi="Times New Roman" w:cs="Times New Roman"/>
          <w:iCs/>
          <w:snapToGrid w:val="0"/>
          <w:sz w:val="28"/>
          <w:szCs w:val="28"/>
        </w:rPr>
        <w:t>пятницу с 08</w:t>
      </w:r>
      <w:r w:rsidR="004E762B" w:rsidRPr="00646C92">
        <w:rPr>
          <w:rFonts w:ascii="Times New Roman" w:eastAsia="Calibri" w:hAnsi="Times New Roman" w:cs="Times New Roman"/>
          <w:iCs/>
          <w:snapToGrid w:val="0"/>
          <w:sz w:val="28"/>
          <w:szCs w:val="28"/>
        </w:rPr>
        <w:t>:00 до 17:00.</w:t>
      </w:r>
    </w:p>
    <w:p w14:paraId="24116DE7" w14:textId="6777E36A" w:rsidR="004E762B" w:rsidRDefault="004E762B" w:rsidP="004E762B">
      <w:pPr>
        <w:pStyle w:val="ConsPlusNormal"/>
        <w:numPr>
          <w:ilvl w:val="0"/>
          <w:numId w:val="8"/>
        </w:numPr>
        <w:ind w:left="0" w:firstLine="709"/>
        <w:jc w:val="both"/>
        <w:rPr>
          <w:rFonts w:cs="Times New Roman"/>
          <w:szCs w:val="28"/>
        </w:rPr>
      </w:pPr>
      <w:r w:rsidRPr="00C2213D">
        <w:rPr>
          <w:rFonts w:ascii="Times New Roman" w:hAnsi="Times New Roman" w:cs="Times New Roman"/>
          <w:sz w:val="28"/>
          <w:szCs w:val="28"/>
        </w:rPr>
        <w:t xml:space="preserve">Поставщик </w:t>
      </w:r>
      <w:r w:rsidRPr="00C2213D">
        <w:rPr>
          <w:rFonts w:ascii="Times New Roman" w:hAnsi="Times New Roman" w:cs="Times New Roman"/>
          <w:iCs/>
          <w:snapToGrid w:val="0"/>
          <w:sz w:val="28"/>
          <w:szCs w:val="28"/>
        </w:rPr>
        <w:t>уведомляет</w:t>
      </w:r>
      <w:r w:rsidRPr="00C2213D">
        <w:rPr>
          <w:rFonts w:ascii="Times New Roman" w:hAnsi="Times New Roman" w:cs="Times New Roman"/>
          <w:sz w:val="28"/>
          <w:szCs w:val="28"/>
        </w:rPr>
        <w:t xml:space="preserve"> Покупателя о </w:t>
      </w:r>
      <w:r>
        <w:rPr>
          <w:rFonts w:ascii="Times New Roman" w:hAnsi="Times New Roman" w:cs="Times New Roman"/>
          <w:sz w:val="28"/>
          <w:szCs w:val="28"/>
        </w:rPr>
        <w:t xml:space="preserve">планируемых </w:t>
      </w:r>
      <w:r w:rsidRPr="00C2213D">
        <w:rPr>
          <w:rFonts w:ascii="Times New Roman" w:hAnsi="Times New Roman" w:cs="Times New Roman"/>
          <w:iCs/>
          <w:snapToGrid w:val="0"/>
          <w:sz w:val="28"/>
          <w:szCs w:val="28"/>
        </w:rPr>
        <w:t xml:space="preserve">дате и </w:t>
      </w:r>
      <w:r w:rsidRPr="00C2213D">
        <w:rPr>
          <w:rFonts w:ascii="Times New Roman" w:hAnsi="Times New Roman" w:cs="Times New Roman"/>
          <w:sz w:val="28"/>
          <w:szCs w:val="28"/>
        </w:rPr>
        <w:t xml:space="preserve">времени поставки </w:t>
      </w:r>
      <w:r w:rsidRPr="00C2213D">
        <w:rPr>
          <w:rFonts w:ascii="Times New Roman" w:hAnsi="Times New Roman" w:cs="Times New Roman"/>
          <w:iCs/>
          <w:snapToGrid w:val="0"/>
          <w:sz w:val="28"/>
          <w:szCs w:val="28"/>
        </w:rPr>
        <w:t xml:space="preserve">Товара по указанной в договоре электронной почте или посредством факсимильного сообщения не позднее </w:t>
      </w:r>
      <w:r w:rsidR="00E73E8F">
        <w:rPr>
          <w:rFonts w:ascii="Times New Roman" w:hAnsi="Times New Roman" w:cs="Times New Roman"/>
          <w:iCs/>
          <w:snapToGrid w:val="0"/>
          <w:sz w:val="28"/>
          <w:szCs w:val="28"/>
        </w:rPr>
        <w:t>3</w:t>
      </w:r>
      <w:r w:rsidR="001A300A">
        <w:rPr>
          <w:rFonts w:ascii="Times New Roman" w:hAnsi="Times New Roman" w:cs="Times New Roman"/>
          <w:iCs/>
          <w:snapToGrid w:val="0"/>
          <w:sz w:val="28"/>
          <w:szCs w:val="28"/>
        </w:rPr>
        <w:t xml:space="preserve"> </w:t>
      </w:r>
      <w:r w:rsidR="00E73E8F">
        <w:rPr>
          <w:rFonts w:ascii="Times New Roman" w:hAnsi="Times New Roman" w:cs="Times New Roman"/>
          <w:iCs/>
          <w:snapToGrid w:val="0"/>
          <w:sz w:val="28"/>
          <w:szCs w:val="28"/>
        </w:rPr>
        <w:t>(трех</w:t>
      </w:r>
      <w:r w:rsidR="001A300A">
        <w:rPr>
          <w:rFonts w:ascii="Times New Roman" w:hAnsi="Times New Roman" w:cs="Times New Roman"/>
          <w:iCs/>
          <w:snapToGrid w:val="0"/>
          <w:sz w:val="28"/>
          <w:szCs w:val="28"/>
        </w:rPr>
        <w:t>)</w:t>
      </w:r>
      <w:r w:rsidRPr="00C2213D">
        <w:rPr>
          <w:rFonts w:ascii="Times New Roman" w:hAnsi="Times New Roman" w:cs="Times New Roman"/>
          <w:i/>
          <w:sz w:val="28"/>
          <w:szCs w:val="28"/>
        </w:rPr>
        <w:t xml:space="preserve"> </w:t>
      </w:r>
      <w:r w:rsidRPr="00C2213D">
        <w:rPr>
          <w:rFonts w:ascii="Times New Roman" w:hAnsi="Times New Roman" w:cs="Times New Roman"/>
          <w:sz w:val="28"/>
          <w:szCs w:val="28"/>
        </w:rPr>
        <w:t>рабочих дней</w:t>
      </w:r>
      <w:r w:rsidRPr="00C2213D">
        <w:rPr>
          <w:rFonts w:ascii="Times New Roman" w:hAnsi="Times New Roman" w:cs="Times New Roman"/>
          <w:iCs/>
          <w:snapToGrid w:val="0"/>
          <w:sz w:val="28"/>
          <w:szCs w:val="28"/>
        </w:rPr>
        <w:t xml:space="preserve"> до момента его поставки</w:t>
      </w:r>
      <w:r w:rsidRPr="00C2213D">
        <w:rPr>
          <w:rFonts w:ascii="Times New Roman" w:hAnsi="Times New Roman" w:cs="Times New Roman"/>
          <w:sz w:val="28"/>
          <w:szCs w:val="28"/>
        </w:rPr>
        <w:t>.</w:t>
      </w:r>
    </w:p>
    <w:p w14:paraId="4BB1F1A9" w14:textId="63BEB4E7" w:rsidR="004E762B" w:rsidRDefault="004E762B" w:rsidP="004E762B">
      <w:pPr>
        <w:widowControl w:val="0"/>
        <w:autoSpaceDE w:val="0"/>
        <w:autoSpaceDN w:val="0"/>
        <w:adjustRightInd w:val="0"/>
        <w:spacing w:after="0" w:line="240" w:lineRule="auto"/>
        <w:ind w:firstLine="708"/>
        <w:jc w:val="both"/>
        <w:rPr>
          <w:rFonts w:eastAsia="Times New Roman" w:cs="Times New Roman"/>
          <w:szCs w:val="28"/>
          <w:lang w:eastAsia="ru-RU"/>
        </w:rPr>
      </w:pPr>
      <w:r w:rsidRPr="00C2213D">
        <w:rPr>
          <w:rFonts w:eastAsia="Times New Roman" w:cs="Times New Roman"/>
          <w:szCs w:val="28"/>
          <w:lang w:eastAsia="ru-RU"/>
        </w:rPr>
        <w:t xml:space="preserve">Покупатель в письменном виде </w:t>
      </w:r>
      <w:r w:rsidRPr="00C2213D">
        <w:rPr>
          <w:rFonts w:eastAsia="Times New Roman" w:cs="Times New Roman"/>
          <w:iCs/>
          <w:snapToGrid w:val="0"/>
          <w:szCs w:val="28"/>
          <w:lang w:eastAsia="ru-RU"/>
        </w:rPr>
        <w:t xml:space="preserve">и (или) </w:t>
      </w:r>
      <w:r w:rsidRPr="00C2213D">
        <w:rPr>
          <w:rFonts w:eastAsia="Times New Roman" w:cs="Times New Roman"/>
          <w:szCs w:val="28"/>
          <w:lang w:eastAsia="ru-RU"/>
        </w:rPr>
        <w:t xml:space="preserve">посредством направления </w:t>
      </w:r>
      <w:r w:rsidRPr="00C2213D">
        <w:rPr>
          <w:rFonts w:eastAsia="Times New Roman" w:cs="Times New Roman"/>
          <w:iCs/>
          <w:snapToGrid w:val="0"/>
          <w:szCs w:val="28"/>
          <w:lang w:eastAsia="ru-RU"/>
        </w:rPr>
        <w:t>сообщения по</w:t>
      </w:r>
      <w:r w:rsidRPr="00C2213D">
        <w:rPr>
          <w:rFonts w:eastAsia="Times New Roman" w:cs="Times New Roman"/>
          <w:szCs w:val="28"/>
          <w:lang w:eastAsia="ru-RU"/>
        </w:rPr>
        <w:t xml:space="preserve"> указанной в договоре электронной </w:t>
      </w:r>
      <w:r w:rsidRPr="00C2213D">
        <w:rPr>
          <w:rFonts w:eastAsia="Times New Roman" w:cs="Times New Roman"/>
          <w:iCs/>
          <w:snapToGrid w:val="0"/>
          <w:szCs w:val="28"/>
          <w:lang w:eastAsia="ru-RU"/>
        </w:rPr>
        <w:t>почте</w:t>
      </w:r>
      <w:r w:rsidRPr="00C2213D">
        <w:rPr>
          <w:rFonts w:eastAsia="Times New Roman" w:cs="Times New Roman"/>
          <w:szCs w:val="28"/>
          <w:lang w:eastAsia="ru-RU"/>
        </w:rPr>
        <w:t xml:space="preserve"> в течение 1 (одного) рабочего дня подтвер</w:t>
      </w:r>
      <w:r>
        <w:rPr>
          <w:rFonts w:eastAsia="Times New Roman" w:cs="Times New Roman"/>
          <w:szCs w:val="28"/>
          <w:lang w:eastAsia="ru-RU"/>
        </w:rPr>
        <w:t>ждает</w:t>
      </w:r>
      <w:r w:rsidRPr="00C2213D">
        <w:rPr>
          <w:rFonts w:eastAsia="Times New Roman" w:cs="Times New Roman"/>
          <w:szCs w:val="28"/>
          <w:lang w:eastAsia="ru-RU"/>
        </w:rPr>
        <w:t xml:space="preserve"> Поставщику готовность принять </w:t>
      </w:r>
      <w:r w:rsidRPr="00C2213D">
        <w:rPr>
          <w:rFonts w:eastAsia="Times New Roman" w:cs="Times New Roman"/>
          <w:iCs/>
          <w:snapToGrid w:val="0"/>
          <w:szCs w:val="28"/>
          <w:lang w:eastAsia="ru-RU"/>
        </w:rPr>
        <w:t>Товар</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 xml:space="preserve">е Поставщиком время. Без наличия подтверждения </w:t>
      </w:r>
      <w:r w:rsidRPr="00C2213D">
        <w:rPr>
          <w:rFonts w:eastAsia="Times New Roman" w:cs="Times New Roman"/>
          <w:iCs/>
          <w:snapToGrid w:val="0"/>
          <w:szCs w:val="28"/>
          <w:lang w:eastAsia="ru-RU"/>
        </w:rPr>
        <w:t xml:space="preserve">от </w:t>
      </w:r>
      <w:r w:rsidRPr="00C2213D">
        <w:rPr>
          <w:rFonts w:eastAsia="Times New Roman" w:cs="Times New Roman"/>
          <w:szCs w:val="28"/>
          <w:lang w:eastAsia="ru-RU"/>
        </w:rPr>
        <w:t xml:space="preserve">Покупателя доставка </w:t>
      </w:r>
      <w:r w:rsidRPr="00C2213D">
        <w:rPr>
          <w:rFonts w:eastAsia="Times New Roman" w:cs="Times New Roman"/>
          <w:iCs/>
          <w:snapToGrid w:val="0"/>
          <w:szCs w:val="28"/>
          <w:lang w:eastAsia="ru-RU"/>
        </w:rPr>
        <w:t>Товара</w:t>
      </w:r>
      <w:r w:rsidRPr="00C2213D">
        <w:rPr>
          <w:rFonts w:eastAsia="Times New Roman" w:cs="Times New Roman"/>
          <w:szCs w:val="28"/>
          <w:lang w:eastAsia="ru-RU"/>
        </w:rPr>
        <w:t xml:space="preserve"> в указанн</w:t>
      </w:r>
      <w:r>
        <w:rPr>
          <w:rFonts w:eastAsia="Times New Roman" w:cs="Times New Roman"/>
          <w:szCs w:val="28"/>
          <w:lang w:eastAsia="ru-RU"/>
        </w:rPr>
        <w:t>о</w:t>
      </w:r>
      <w:r w:rsidRPr="00C2213D">
        <w:rPr>
          <w:rFonts w:eastAsia="Times New Roman" w:cs="Times New Roman"/>
          <w:szCs w:val="28"/>
          <w:lang w:eastAsia="ru-RU"/>
        </w:rPr>
        <w:t>е Поставщиком время не производится.</w:t>
      </w:r>
    </w:p>
    <w:p w14:paraId="57225255" w14:textId="77777777" w:rsidR="00480A5D" w:rsidRPr="00E32F1B"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 xml:space="preserve">УСЛОВИЯ СДАЧИ И ПРИЕМКИ ТОВАРА </w:t>
      </w:r>
    </w:p>
    <w:p w14:paraId="7C4A282B" w14:textId="77777777" w:rsidR="00480A5D" w:rsidRPr="00E32F1B"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7.1.</w:t>
      </w:r>
      <w:r w:rsidRPr="00AD3457">
        <w:rPr>
          <w:rFonts w:eastAsia="Times New Roman" w:cs="Times New Roman"/>
          <w:b/>
          <w:szCs w:val="28"/>
          <w:lang w:eastAsia="ru-RU"/>
        </w:rPr>
        <w:tab/>
        <w:t>Порядок сдачи и приемки</w:t>
      </w:r>
    </w:p>
    <w:p w14:paraId="604AB73E" w14:textId="77777777" w:rsidR="00AD3457" w:rsidRPr="00AD3457" w:rsidRDefault="00AD3457" w:rsidP="003D0DA9">
      <w:pPr>
        <w:widowControl w:val="0"/>
        <w:autoSpaceDE w:val="0"/>
        <w:autoSpaceDN w:val="0"/>
        <w:adjustRightInd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При приемке Товара осуществляется:</w:t>
      </w:r>
    </w:p>
    <w:p w14:paraId="2D64AB34"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внешний осмотр тары и упаковки;</w:t>
      </w:r>
    </w:p>
    <w:p w14:paraId="0A08B007" w14:textId="77777777" w:rsidR="00AD3457" w:rsidRPr="00AD3457"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проверка соответствия количества отгруженных и поступивших поставочных мест;</w:t>
      </w:r>
    </w:p>
    <w:p w14:paraId="650CB650" w14:textId="5186F0AA" w:rsidR="00480A5D"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Pr>
          <w:rFonts w:eastAsia="Times New Roman" w:cs="Times New Roman"/>
          <w:color w:val="000000"/>
          <w:szCs w:val="28"/>
          <w:lang w:val="ru" w:eastAsia="ru-RU"/>
        </w:rPr>
        <w:t>ТЗ</w:t>
      </w:r>
      <w:r w:rsidRPr="00AD3457">
        <w:rPr>
          <w:rFonts w:eastAsia="Times New Roman" w:cs="Times New Roman"/>
          <w:color w:val="000000"/>
          <w:szCs w:val="28"/>
          <w:lang w:val="ru" w:eastAsia="ru-RU"/>
        </w:rPr>
        <w:t xml:space="preserve"> и товаросопроводительной документации</w:t>
      </w:r>
      <w:r w:rsidR="00480A5D">
        <w:rPr>
          <w:rFonts w:eastAsia="Times New Roman" w:cs="Times New Roman"/>
          <w:color w:val="000000"/>
          <w:szCs w:val="28"/>
          <w:lang w:val="ru" w:eastAsia="ru-RU"/>
        </w:rPr>
        <w:t xml:space="preserve">; </w:t>
      </w:r>
    </w:p>
    <w:p w14:paraId="5C15B4A3" w14:textId="356A075D" w:rsidR="004619E2" w:rsidRPr="004619E2"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Cs w:val="28"/>
          <w:lang w:val="ru" w:eastAsia="ru-RU"/>
        </w:rPr>
      </w:pPr>
      <w:r>
        <w:rPr>
          <w:rFonts w:eastAsia="Times New Roman" w:cs="Times New Roman"/>
          <w:color w:val="000000"/>
          <w:szCs w:val="28"/>
          <w:lang w:val="ru" w:eastAsia="ru-RU"/>
        </w:rPr>
        <w:t xml:space="preserve">наличие сопроводительных и иных документов на Товар, указанных </w:t>
      </w:r>
      <w:r w:rsidR="00675F2A">
        <w:rPr>
          <w:rFonts w:eastAsia="Times New Roman" w:cs="Times New Roman"/>
          <w:color w:val="000000"/>
          <w:szCs w:val="28"/>
          <w:lang w:val="ru" w:eastAsia="ru-RU"/>
        </w:rPr>
        <w:br/>
      </w:r>
      <w:r>
        <w:rPr>
          <w:rFonts w:eastAsia="Times New Roman" w:cs="Times New Roman"/>
          <w:color w:val="000000"/>
          <w:szCs w:val="28"/>
          <w:lang w:val="ru" w:eastAsia="ru-RU"/>
        </w:rPr>
        <w:t>в п. 7.2 ТЗ</w:t>
      </w:r>
      <w:r w:rsidR="00AD3457" w:rsidRPr="00AD3457">
        <w:rPr>
          <w:rFonts w:eastAsia="Times New Roman" w:cs="Times New Roman"/>
          <w:color w:val="000000"/>
          <w:szCs w:val="28"/>
          <w:lang w:val="ru" w:eastAsia="ru-RU"/>
        </w:rPr>
        <w:t>.</w:t>
      </w:r>
      <w:r w:rsidRPr="00480A5D">
        <w:t xml:space="preserve"> </w:t>
      </w:r>
    </w:p>
    <w:p w14:paraId="0A55B09F" w14:textId="166001DD" w:rsidR="00AD3457"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В случае отсутствия вышеуказанных документов Покупатель вправе отказаться от приемк</w:t>
      </w:r>
      <w:r w:rsidR="00FA01E3">
        <w:rPr>
          <w:rFonts w:eastAsia="Times New Roman" w:cs="Times New Roman"/>
          <w:color w:val="000000"/>
          <w:szCs w:val="28"/>
          <w:lang w:val="ru" w:eastAsia="ru-RU"/>
        </w:rPr>
        <w:t>и Товара, он будет считаться не</w:t>
      </w:r>
      <w:r w:rsidRPr="00480A5D">
        <w:rPr>
          <w:rFonts w:eastAsia="Times New Roman" w:cs="Times New Roman"/>
          <w:color w:val="000000"/>
          <w:szCs w:val="28"/>
          <w:lang w:val="ru" w:eastAsia="ru-RU"/>
        </w:rPr>
        <w:t>поставленным.</w:t>
      </w:r>
    </w:p>
    <w:p w14:paraId="4DF57965" w14:textId="05D91D5C" w:rsidR="00480A5D"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Cs w:val="28"/>
          <w:lang w:val="ru" w:eastAsia="ru-RU"/>
        </w:rPr>
      </w:pPr>
      <w:r w:rsidRPr="00480A5D">
        <w:rPr>
          <w:rFonts w:eastAsia="Times New Roman" w:cs="Times New Roman"/>
          <w:color w:val="000000"/>
          <w:szCs w:val="28"/>
          <w:lang w:val="ru" w:eastAsia="ru-RU"/>
        </w:rPr>
        <w:t>Покупатель подписывает товарную накладную по форме ТОРГ-12/ УПД в 2 (двух) экземплярах при условии соотве</w:t>
      </w:r>
      <w:r w:rsidR="009A1EDD">
        <w:rPr>
          <w:rFonts w:eastAsia="Times New Roman" w:cs="Times New Roman"/>
          <w:color w:val="000000"/>
          <w:szCs w:val="28"/>
          <w:lang w:val="ru" w:eastAsia="ru-RU"/>
        </w:rPr>
        <w:t>тствия Товара условиям договора</w:t>
      </w:r>
      <w:r w:rsidR="009A1EDD">
        <w:rPr>
          <w:rFonts w:eastAsia="Times New Roman" w:cs="Times New Roman"/>
          <w:color w:val="000000"/>
          <w:szCs w:val="28"/>
          <w:lang w:val="ru" w:eastAsia="ru-RU"/>
        </w:rPr>
        <w:br/>
      </w:r>
      <w:r w:rsidRPr="00480A5D">
        <w:rPr>
          <w:rFonts w:eastAsia="Times New Roman" w:cs="Times New Roman"/>
          <w:color w:val="000000"/>
          <w:szCs w:val="28"/>
          <w:lang w:val="ru" w:eastAsia="ru-RU"/>
        </w:rPr>
        <w:t>и ТЗ. Порядок и условия сдачи-приемки Товара устанавливается в договоре.</w:t>
      </w:r>
    </w:p>
    <w:p w14:paraId="14658075" w14:textId="77777777" w:rsidR="00AD3457" w:rsidRPr="00AD3457"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AD3457">
        <w:rPr>
          <w:rFonts w:eastAsia="Times New Roman" w:cs="Times New Roman"/>
          <w:b/>
          <w:szCs w:val="28"/>
          <w:lang w:eastAsia="ru-RU"/>
        </w:rPr>
        <w:t>7.2.</w:t>
      </w:r>
      <w:r w:rsidRPr="00AD3457">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Default="00AD3457" w:rsidP="003D0DA9">
      <w:pPr>
        <w:autoSpaceDE w:val="0"/>
        <w:autoSpaceDN w:val="0"/>
        <w:spacing w:after="0" w:line="240" w:lineRule="auto"/>
        <w:ind w:firstLine="709"/>
        <w:jc w:val="both"/>
        <w:rPr>
          <w:rFonts w:eastAsia="Times New Roman" w:cs="Times New Roman"/>
          <w:color w:val="000000"/>
          <w:szCs w:val="28"/>
          <w:lang w:val="ru" w:eastAsia="ru-RU"/>
        </w:rPr>
      </w:pPr>
      <w:r w:rsidRPr="00AD3457">
        <w:rPr>
          <w:rFonts w:eastAsia="Times New Roman" w:cs="Times New Roman"/>
          <w:color w:val="000000"/>
          <w:szCs w:val="28"/>
          <w:lang w:val="ru" w:eastAsia="ru-RU"/>
        </w:rPr>
        <w:t xml:space="preserve">Вместе с Товаром Поставщик </w:t>
      </w:r>
      <w:r w:rsidR="004E762B">
        <w:rPr>
          <w:rFonts w:eastAsia="Times New Roman" w:cs="Times New Roman"/>
          <w:color w:val="000000"/>
          <w:szCs w:val="28"/>
          <w:lang w:val="ru" w:eastAsia="ru-RU"/>
        </w:rPr>
        <w:t>передает</w:t>
      </w:r>
      <w:r w:rsidRPr="00AD3457">
        <w:rPr>
          <w:rFonts w:eastAsia="Times New Roman" w:cs="Times New Roman"/>
          <w:color w:val="000000"/>
          <w:szCs w:val="28"/>
          <w:lang w:val="ru" w:eastAsia="ru-RU"/>
        </w:rPr>
        <w:t xml:space="preserve"> Покупателю </w:t>
      </w:r>
      <w:r w:rsidR="00480A5D">
        <w:rPr>
          <w:rFonts w:eastAsia="Times New Roman" w:cs="Times New Roman"/>
          <w:color w:val="000000"/>
          <w:szCs w:val="28"/>
          <w:lang w:val="ru" w:eastAsia="ru-RU"/>
        </w:rPr>
        <w:t>следующие документы:</w:t>
      </w:r>
    </w:p>
    <w:p w14:paraId="7759337D" w14:textId="09C69C07"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товарную накладную по форме ТОРГ-12</w:t>
      </w:r>
      <w:r>
        <w:rPr>
          <w:rFonts w:eastAsia="Times New Roman"/>
          <w:szCs w:val="28"/>
          <w:lang w:eastAsia="ru-RU"/>
        </w:rPr>
        <w:t>/</w:t>
      </w:r>
      <w:r w:rsidR="00B426BB">
        <w:rPr>
          <w:rFonts w:eastAsia="Times New Roman"/>
          <w:szCs w:val="28"/>
          <w:lang w:eastAsia="ru-RU"/>
        </w:rPr>
        <w:t xml:space="preserve"> </w:t>
      </w:r>
      <w:r>
        <w:rPr>
          <w:rFonts w:eastAsia="Times New Roman"/>
          <w:szCs w:val="28"/>
          <w:lang w:eastAsia="ru-RU"/>
        </w:rPr>
        <w:t>УПД в 2 (двух) экземплярах;</w:t>
      </w:r>
    </w:p>
    <w:p w14:paraId="34192A09" w14:textId="6D4DA9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товарно-транспортную накладную (по форме ТТН-1)</w:t>
      </w:r>
      <w:r w:rsidRPr="00684076">
        <w:t xml:space="preserve"> </w:t>
      </w:r>
      <w:r w:rsidRPr="00684076">
        <w:rPr>
          <w:rFonts w:eastAsia="Times New Roman"/>
          <w:szCs w:val="28"/>
          <w:lang w:eastAsia="ru-RU"/>
        </w:rPr>
        <w:t>в 2 (двух) экземплярах</w:t>
      </w:r>
      <w:r w:rsidR="00C80047">
        <w:rPr>
          <w:rFonts w:eastAsia="Times New Roman"/>
          <w:szCs w:val="28"/>
          <w:lang w:eastAsia="ru-RU"/>
        </w:rPr>
        <w:t xml:space="preserve"> (в случае если Продавец осуществляет поставку Товара </w:t>
      </w:r>
      <w:r w:rsidR="00EF25BB">
        <w:rPr>
          <w:rFonts w:eastAsia="Times New Roman"/>
          <w:szCs w:val="28"/>
          <w:lang w:eastAsia="ru-RU"/>
        </w:rPr>
        <w:t>на основании договора с транспортной организацией)</w:t>
      </w:r>
      <w:r>
        <w:rPr>
          <w:rFonts w:eastAsia="Times New Roman"/>
          <w:szCs w:val="28"/>
          <w:lang w:eastAsia="ru-RU"/>
        </w:rPr>
        <w:t>;</w:t>
      </w:r>
    </w:p>
    <w:p w14:paraId="446E7D33" w14:textId="77890515"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485219">
        <w:rPr>
          <w:rFonts w:eastAsia="Times New Roman"/>
          <w:szCs w:val="28"/>
          <w:lang w:eastAsia="ru-RU"/>
        </w:rPr>
        <w:t xml:space="preserve">счет-фактуру </w:t>
      </w:r>
      <w:r w:rsidRPr="00684076">
        <w:rPr>
          <w:rFonts w:eastAsia="Times New Roman"/>
          <w:szCs w:val="28"/>
          <w:lang w:eastAsia="ru-RU"/>
        </w:rPr>
        <w:t>в 2 (двух) экземплярах</w:t>
      </w:r>
      <w:r>
        <w:rPr>
          <w:rFonts w:eastAsia="Times New Roman"/>
          <w:szCs w:val="28"/>
          <w:lang w:eastAsia="ru-RU"/>
        </w:rPr>
        <w:t xml:space="preserve"> </w:t>
      </w:r>
      <w:r w:rsidRPr="00485219">
        <w:rPr>
          <w:rFonts w:eastAsia="Times New Roman"/>
          <w:szCs w:val="28"/>
          <w:lang w:eastAsia="ru-RU"/>
        </w:rPr>
        <w:t>(</w:t>
      </w:r>
      <w:r w:rsidR="00FA01E3">
        <w:rPr>
          <w:rFonts w:eastAsia="Times New Roman"/>
          <w:szCs w:val="28"/>
          <w:lang w:eastAsia="ru-RU"/>
        </w:rPr>
        <w:t>при наличии</w:t>
      </w:r>
      <w:r w:rsidRPr="00485219">
        <w:rPr>
          <w:rFonts w:eastAsia="Times New Roman"/>
          <w:szCs w:val="28"/>
          <w:lang w:eastAsia="ru-RU"/>
        </w:rPr>
        <w:t xml:space="preserve"> НДС)</w:t>
      </w:r>
      <w:r>
        <w:rPr>
          <w:rFonts w:eastAsia="Times New Roman"/>
          <w:szCs w:val="28"/>
          <w:lang w:eastAsia="ru-RU"/>
        </w:rPr>
        <w:t>;</w:t>
      </w:r>
    </w:p>
    <w:p w14:paraId="5DC5F6E0" w14:textId="52107E40" w:rsidR="00480A5D" w:rsidRPr="00485219"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Pr>
          <w:rFonts w:eastAsia="Times New Roman"/>
          <w:szCs w:val="28"/>
          <w:lang w:eastAsia="ru-RU"/>
        </w:rPr>
        <w:t xml:space="preserve">копию </w:t>
      </w:r>
      <w:r w:rsidRPr="00485219">
        <w:rPr>
          <w:rFonts w:eastAsia="Times New Roman"/>
          <w:szCs w:val="28"/>
          <w:lang w:eastAsia="ru-RU"/>
        </w:rPr>
        <w:t>сертификат</w:t>
      </w:r>
      <w:r>
        <w:rPr>
          <w:rFonts w:eastAsia="Times New Roman"/>
          <w:szCs w:val="28"/>
          <w:lang w:eastAsia="ru-RU"/>
        </w:rPr>
        <w:t>а</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деклараци</w:t>
      </w:r>
      <w:r>
        <w:rPr>
          <w:rFonts w:eastAsia="Times New Roman"/>
          <w:szCs w:val="28"/>
          <w:lang w:eastAsia="ru-RU"/>
        </w:rPr>
        <w:t>и</w:t>
      </w:r>
      <w:r w:rsidRPr="00485219">
        <w:rPr>
          <w:rFonts w:eastAsia="Times New Roman"/>
          <w:szCs w:val="28"/>
          <w:lang w:eastAsia="ru-RU"/>
        </w:rPr>
        <w:t>/</w:t>
      </w:r>
      <w:r w:rsidR="00FA01E3">
        <w:rPr>
          <w:rFonts w:eastAsia="Times New Roman"/>
          <w:szCs w:val="28"/>
          <w:lang w:eastAsia="ru-RU"/>
        </w:rPr>
        <w:t xml:space="preserve"> </w:t>
      </w:r>
      <w:r w:rsidRPr="00485219">
        <w:rPr>
          <w:rFonts w:eastAsia="Times New Roman"/>
          <w:szCs w:val="28"/>
          <w:lang w:eastAsia="ru-RU"/>
        </w:rPr>
        <w:t>паспорт</w:t>
      </w:r>
      <w:r>
        <w:rPr>
          <w:rFonts w:eastAsia="Times New Roman"/>
          <w:szCs w:val="28"/>
          <w:lang w:eastAsia="ru-RU"/>
        </w:rPr>
        <w:t>а</w:t>
      </w:r>
      <w:r w:rsidRPr="00485219">
        <w:rPr>
          <w:rFonts w:eastAsia="Times New Roman"/>
          <w:szCs w:val="28"/>
          <w:lang w:eastAsia="ru-RU"/>
        </w:rPr>
        <w:t xml:space="preserve"> качества или сертификат</w:t>
      </w:r>
      <w:r>
        <w:rPr>
          <w:rFonts w:eastAsia="Times New Roman"/>
          <w:szCs w:val="28"/>
          <w:lang w:eastAsia="ru-RU"/>
        </w:rPr>
        <w:t>а</w:t>
      </w:r>
      <w:r w:rsidRPr="00485219">
        <w:rPr>
          <w:rFonts w:eastAsia="Times New Roman"/>
          <w:szCs w:val="28"/>
          <w:lang w:eastAsia="ru-RU"/>
        </w:rPr>
        <w:t xml:space="preserve"> соответствия</w:t>
      </w:r>
      <w:r w:rsidR="00CB635A">
        <w:rPr>
          <w:rFonts w:eastAsia="Times New Roman"/>
          <w:szCs w:val="28"/>
          <w:lang w:eastAsia="ru-RU"/>
        </w:rPr>
        <w:t>,</w:t>
      </w:r>
      <w:r w:rsidR="00CB635A" w:rsidRPr="00AD3457">
        <w:rPr>
          <w:rFonts w:eastAsia="Times New Roman" w:cs="Times New Roman"/>
          <w:color w:val="000000"/>
          <w:szCs w:val="28"/>
          <w:lang w:val="ru" w:eastAsia="ru-RU"/>
        </w:rPr>
        <w:t xml:space="preserve"> иные документы, подтверждающие качество Товара</w:t>
      </w:r>
      <w:r w:rsidR="00CB635A" w:rsidRPr="00684076">
        <w:rPr>
          <w:rFonts w:eastAsia="Times New Roman"/>
          <w:szCs w:val="28"/>
          <w:lang w:eastAsia="ru-RU"/>
        </w:rPr>
        <w:t xml:space="preserve"> </w:t>
      </w:r>
      <w:r w:rsidRPr="00684076">
        <w:rPr>
          <w:rFonts w:eastAsia="Times New Roman"/>
          <w:szCs w:val="28"/>
          <w:lang w:eastAsia="ru-RU"/>
        </w:rPr>
        <w:t xml:space="preserve">в </w:t>
      </w:r>
      <w:r>
        <w:rPr>
          <w:rFonts w:eastAsia="Times New Roman"/>
          <w:szCs w:val="28"/>
          <w:lang w:eastAsia="ru-RU"/>
        </w:rPr>
        <w:t>1</w:t>
      </w:r>
      <w:r w:rsidRPr="00684076">
        <w:rPr>
          <w:rFonts w:eastAsia="Times New Roman"/>
          <w:szCs w:val="28"/>
          <w:lang w:eastAsia="ru-RU"/>
        </w:rPr>
        <w:t xml:space="preserve"> (</w:t>
      </w:r>
      <w:r>
        <w:rPr>
          <w:rFonts w:eastAsia="Times New Roman"/>
          <w:szCs w:val="28"/>
          <w:lang w:eastAsia="ru-RU"/>
        </w:rPr>
        <w:t>одном</w:t>
      </w:r>
      <w:r w:rsidRPr="00684076">
        <w:rPr>
          <w:rFonts w:eastAsia="Times New Roman"/>
          <w:szCs w:val="28"/>
          <w:lang w:eastAsia="ru-RU"/>
        </w:rPr>
        <w:t>) экземпляр</w:t>
      </w:r>
      <w:r>
        <w:rPr>
          <w:rFonts w:eastAsia="Times New Roman"/>
          <w:szCs w:val="28"/>
          <w:lang w:eastAsia="ru-RU"/>
        </w:rPr>
        <w:t>е;</w:t>
      </w:r>
    </w:p>
    <w:p w14:paraId="7F29FD39" w14:textId="7F2DE90F" w:rsidR="00AB365E" w:rsidRDefault="00675F2A" w:rsidP="00675F2A">
      <w:pPr>
        <w:tabs>
          <w:tab w:val="left" w:pos="1134"/>
        </w:tabs>
        <w:autoSpaceDE w:val="0"/>
        <w:autoSpaceDN w:val="0"/>
        <w:spacing w:after="0" w:line="240" w:lineRule="auto"/>
        <w:ind w:firstLine="709"/>
        <w:jc w:val="both"/>
      </w:pPr>
      <w:r>
        <w:rPr>
          <w:rFonts w:eastAsia="Times New Roman" w:cs="Times New Roman"/>
          <w:color w:val="000000"/>
          <w:szCs w:val="28"/>
          <w:lang w:val="ru" w:eastAsia="ru-RU"/>
        </w:rPr>
        <w:t>–</w:t>
      </w:r>
      <w:r>
        <w:rPr>
          <w:rFonts w:eastAsia="Times New Roman" w:cs="Times New Roman"/>
          <w:color w:val="000000"/>
          <w:szCs w:val="28"/>
          <w:lang w:val="ru" w:eastAsia="ru-RU"/>
        </w:rPr>
        <w:tab/>
      </w:r>
      <w:r w:rsidR="00AD3457" w:rsidRPr="00AD3457">
        <w:rPr>
          <w:rFonts w:eastAsia="Times New Roman" w:cs="Times New Roman"/>
          <w:color w:val="000000"/>
          <w:szCs w:val="28"/>
          <w:lang w:val="ru" w:eastAsia="ru-RU"/>
        </w:rPr>
        <w:t xml:space="preserve">паспорта, инструкции, документы, подтверждающие гарантийные обязательства </w:t>
      </w:r>
      <w:r w:rsidR="00247A6B">
        <w:rPr>
          <w:rFonts w:eastAsia="Times New Roman" w:cs="Times New Roman"/>
          <w:color w:val="000000"/>
          <w:szCs w:val="28"/>
          <w:lang w:val="ru" w:eastAsia="ru-RU"/>
        </w:rPr>
        <w:t>на Товар</w:t>
      </w:r>
      <w:r w:rsidR="00CB635A">
        <w:rPr>
          <w:rFonts w:eastAsia="Times New Roman" w:cs="Times New Roman"/>
          <w:color w:val="000000"/>
          <w:szCs w:val="28"/>
          <w:lang w:val="ru" w:eastAsia="ru-RU"/>
        </w:rPr>
        <w:t>.</w:t>
      </w:r>
      <w:r w:rsidR="00AB365E" w:rsidRPr="00AB365E">
        <w:t xml:space="preserve"> </w:t>
      </w:r>
    </w:p>
    <w:p w14:paraId="14FDC0EE" w14:textId="1A5893B3" w:rsidR="00AD3457" w:rsidRPr="00AD3457" w:rsidRDefault="00AB365E" w:rsidP="003D0DA9">
      <w:pPr>
        <w:autoSpaceDE w:val="0"/>
        <w:autoSpaceDN w:val="0"/>
        <w:spacing w:after="0" w:line="240" w:lineRule="auto"/>
        <w:ind w:firstLine="709"/>
        <w:jc w:val="both"/>
        <w:rPr>
          <w:rFonts w:eastAsia="Times New Roman" w:cs="Times New Roman"/>
          <w:color w:val="000000"/>
          <w:szCs w:val="28"/>
          <w:lang w:val="ru" w:eastAsia="ru-RU"/>
        </w:rPr>
      </w:pPr>
      <w:r w:rsidRPr="00AB365E">
        <w:rPr>
          <w:rFonts w:eastAsia="Times New Roman" w:cs="Times New Roman"/>
          <w:color w:val="000000"/>
          <w:szCs w:val="28"/>
          <w:lang w:val="ru" w:eastAsia="ru-RU"/>
        </w:rPr>
        <w:t>Вся сопроводительная документация должна быть составлена на русском языке</w:t>
      </w:r>
      <w:r w:rsidR="00CB635A">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 xml:space="preserve">Техническая документация </w:t>
      </w:r>
      <w:r w:rsidR="00CB635A">
        <w:rPr>
          <w:rFonts w:eastAsia="Times New Roman" w:cs="Times New Roman"/>
          <w:color w:val="000000"/>
          <w:szCs w:val="28"/>
          <w:lang w:val="ru" w:eastAsia="ru-RU"/>
        </w:rPr>
        <w:t>на Товар</w:t>
      </w:r>
      <w:r w:rsidR="00247A6B">
        <w:rPr>
          <w:rFonts w:eastAsia="Times New Roman" w:cs="Times New Roman"/>
          <w:color w:val="000000"/>
          <w:szCs w:val="28"/>
          <w:lang w:val="ru" w:eastAsia="ru-RU"/>
        </w:rPr>
        <w:t xml:space="preserve"> </w:t>
      </w:r>
      <w:r w:rsidR="001A300A">
        <w:rPr>
          <w:rFonts w:eastAsia="Times New Roman" w:cs="Times New Roman"/>
          <w:color w:val="000000"/>
          <w:szCs w:val="28"/>
          <w:lang w:val="ru" w:eastAsia="ru-RU"/>
        </w:rPr>
        <w:t>может быть,</w:t>
      </w:r>
      <w:r w:rsidR="00247A6B">
        <w:rPr>
          <w:rFonts w:eastAsia="Times New Roman" w:cs="Times New Roman"/>
          <w:color w:val="000000"/>
          <w:szCs w:val="28"/>
          <w:lang w:val="ru" w:eastAsia="ru-RU"/>
        </w:rPr>
        <w:t xml:space="preserve"> </w:t>
      </w:r>
      <w:r w:rsidR="00CB635A" w:rsidRPr="00CB635A">
        <w:rPr>
          <w:rFonts w:eastAsia="Times New Roman" w:cs="Times New Roman"/>
          <w:color w:val="000000"/>
          <w:szCs w:val="28"/>
          <w:lang w:val="ru" w:eastAsia="ru-RU"/>
        </w:rPr>
        <w:t>как на русском, так и на английском</w:t>
      </w:r>
      <w:r w:rsidR="00CB635A">
        <w:rPr>
          <w:rFonts w:eastAsia="Times New Roman" w:cs="Times New Roman"/>
          <w:color w:val="000000"/>
          <w:szCs w:val="28"/>
          <w:lang w:val="ru" w:eastAsia="ru-RU"/>
        </w:rPr>
        <w:t xml:space="preserve"> языках</w:t>
      </w:r>
      <w:r w:rsidRPr="00AB365E">
        <w:rPr>
          <w:rFonts w:eastAsia="Times New Roman" w:cs="Times New Roman"/>
          <w:color w:val="000000"/>
          <w:szCs w:val="28"/>
          <w:lang w:val="ru" w:eastAsia="ru-RU"/>
        </w:rPr>
        <w:t>.</w:t>
      </w:r>
    </w:p>
    <w:p w14:paraId="65DF1551"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ТРАНСПОРТИРОВКЕ</w:t>
      </w:r>
    </w:p>
    <w:p w14:paraId="3A41C0BC" w14:textId="2FF4A3E5"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Транспортировка</w:t>
      </w:r>
      <w:r w:rsidR="00776CEA">
        <w:rPr>
          <w:rFonts w:eastAsia="Times New Roman" w:cs="Times New Roman"/>
          <w:szCs w:val="28"/>
          <w:lang w:eastAsia="ru-RU"/>
        </w:rPr>
        <w:t>,</w:t>
      </w:r>
      <w:r w:rsidRPr="00AD3457">
        <w:rPr>
          <w:rFonts w:eastAsia="Times New Roman" w:cs="Times New Roman"/>
          <w:szCs w:val="28"/>
          <w:lang w:eastAsia="ru-RU"/>
        </w:rPr>
        <w:t xml:space="preserve"> </w:t>
      </w:r>
      <w:r w:rsidR="00776CEA" w:rsidRPr="00AD3457">
        <w:rPr>
          <w:rFonts w:eastAsia="Times New Roman" w:cs="Times New Roman"/>
          <w:szCs w:val="28"/>
          <w:lang w:eastAsia="ru-RU"/>
        </w:rPr>
        <w:t xml:space="preserve">погрузка и выгрузка </w:t>
      </w:r>
      <w:r w:rsidRPr="00AD3457">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Pr>
          <w:rFonts w:eastAsia="Times New Roman" w:cs="Times New Roman"/>
          <w:szCs w:val="28"/>
          <w:lang w:eastAsia="ru-RU"/>
        </w:rPr>
        <w:t>З</w:t>
      </w:r>
      <w:r w:rsidRPr="00AD3457">
        <w:rPr>
          <w:rFonts w:eastAsia="Times New Roman" w:cs="Times New Roman"/>
          <w:szCs w:val="28"/>
          <w:lang w:eastAsia="ru-RU"/>
        </w:rPr>
        <w:t>.</w:t>
      </w:r>
    </w:p>
    <w:p w14:paraId="078BACE4" w14:textId="2DA60004" w:rsidR="00AD3457" w:rsidRPr="00AD3457"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AD3457">
        <w:rPr>
          <w:rFonts w:eastAsia="Times New Roman" w:cs="Times New Roman"/>
          <w:szCs w:val="28"/>
          <w:lang w:eastAsia="ru-RU"/>
        </w:rPr>
        <w:t>В процессе транспор</w:t>
      </w:r>
      <w:r w:rsidR="00664530">
        <w:rPr>
          <w:rFonts w:eastAsia="Times New Roman" w:cs="Times New Roman"/>
          <w:szCs w:val="28"/>
          <w:lang w:eastAsia="ru-RU"/>
        </w:rPr>
        <w:t>тировки Товар должен быть защище</w:t>
      </w:r>
      <w:r w:rsidRPr="00AD3457">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AD3457"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ХРАНЕНИЮ</w:t>
      </w:r>
    </w:p>
    <w:p w14:paraId="4C469033" w14:textId="540C61CF" w:rsidR="00AD3457" w:rsidRPr="00AD3457"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Pr>
          <w:rFonts w:eastAsia="Times New Roman" w:cs="Times New Roman"/>
          <w:szCs w:val="28"/>
          <w:lang w:eastAsia="ru-RU"/>
        </w:rPr>
        <w:t>Хранение</w:t>
      </w:r>
      <w:r w:rsidR="00AD3457" w:rsidRPr="00AD3457">
        <w:rPr>
          <w:rFonts w:eastAsia="Times New Roman" w:cs="Times New Roman"/>
          <w:szCs w:val="28"/>
          <w:lang w:eastAsia="ru-RU"/>
        </w:rPr>
        <w:t xml:space="preserve"> Товара </w:t>
      </w:r>
      <w:r>
        <w:rPr>
          <w:rFonts w:eastAsia="Times New Roman" w:cs="Times New Roman"/>
          <w:szCs w:val="28"/>
          <w:lang w:eastAsia="ru-RU"/>
        </w:rPr>
        <w:t>осуществля</w:t>
      </w:r>
      <w:r w:rsidR="004E762B">
        <w:rPr>
          <w:rFonts w:eastAsia="Times New Roman" w:cs="Times New Roman"/>
          <w:szCs w:val="28"/>
          <w:lang w:eastAsia="ru-RU"/>
        </w:rPr>
        <w:t>ет</w:t>
      </w:r>
      <w:r>
        <w:rPr>
          <w:rFonts w:eastAsia="Times New Roman" w:cs="Times New Roman"/>
          <w:szCs w:val="28"/>
          <w:lang w:eastAsia="ru-RU"/>
        </w:rPr>
        <w:t xml:space="preserve">ся в </w:t>
      </w:r>
      <w:r w:rsidR="00AD3457" w:rsidRPr="00AD3457">
        <w:rPr>
          <w:rFonts w:eastAsia="Times New Roman" w:cs="Times New Roman"/>
          <w:szCs w:val="28"/>
          <w:lang w:eastAsia="ru-RU"/>
        </w:rPr>
        <w:t>соответств</w:t>
      </w:r>
      <w:r>
        <w:rPr>
          <w:rFonts w:eastAsia="Times New Roman" w:cs="Times New Roman"/>
          <w:szCs w:val="28"/>
          <w:lang w:eastAsia="ru-RU"/>
        </w:rPr>
        <w:t>ии с</w:t>
      </w:r>
      <w:r w:rsidR="00675F2A">
        <w:rPr>
          <w:rFonts w:eastAsia="Times New Roman" w:cs="Times New Roman"/>
          <w:szCs w:val="28"/>
          <w:lang w:eastAsia="ru-RU"/>
        </w:rPr>
        <w:br/>
      </w:r>
      <w:r w:rsidR="00AD3457" w:rsidRPr="00AD3457">
        <w:rPr>
          <w:rFonts w:eastAsia="Times New Roman" w:cs="Times New Roman"/>
          <w:szCs w:val="28"/>
          <w:lang w:eastAsia="ru-RU"/>
        </w:rPr>
        <w:t>ГОСТ Р</w:t>
      </w:r>
      <w:r>
        <w:rPr>
          <w:rFonts w:eastAsia="Times New Roman" w:cs="Times New Roman"/>
          <w:szCs w:val="28"/>
          <w:lang w:eastAsia="ru-RU"/>
        </w:rPr>
        <w:t xml:space="preserve"> </w:t>
      </w:r>
      <w:r w:rsidR="00AD3457" w:rsidRPr="00AD3457">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ОБСЛУЖИВАНИЮ</w:t>
      </w:r>
    </w:p>
    <w:p w14:paraId="6A4DA2EB" w14:textId="6B11B995" w:rsidR="00AD3457" w:rsidRPr="00AD3457"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AD3457">
        <w:rPr>
          <w:rFonts w:eastAsia="Times New Roman" w:cs="Times New Roman"/>
          <w:szCs w:val="28"/>
          <w:lang w:eastAsia="ru-RU"/>
        </w:rPr>
        <w:t xml:space="preserve">Не </w:t>
      </w:r>
      <w:r w:rsidR="00CB635A" w:rsidRPr="00AD3457">
        <w:rPr>
          <w:rFonts w:eastAsia="Times New Roman" w:cs="Times New Roman"/>
          <w:szCs w:val="28"/>
          <w:lang w:eastAsia="ru-RU"/>
        </w:rPr>
        <w:t>установлен</w:t>
      </w:r>
      <w:r w:rsidR="00CB635A">
        <w:rPr>
          <w:rFonts w:eastAsia="Times New Roman" w:cs="Times New Roman"/>
          <w:szCs w:val="28"/>
          <w:lang w:eastAsia="ru-RU"/>
        </w:rPr>
        <w:t>ы</w:t>
      </w:r>
      <w:r w:rsidRPr="00AD3457">
        <w:rPr>
          <w:rFonts w:eastAsia="Times New Roman" w:cs="Times New Roman"/>
          <w:szCs w:val="28"/>
          <w:lang w:eastAsia="ru-RU"/>
        </w:rPr>
        <w:t>.</w:t>
      </w:r>
    </w:p>
    <w:p w14:paraId="3F7003F0" w14:textId="77777777" w:rsidR="00AD3457" w:rsidRPr="00AD3457"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ЭКОЛОГИЧЕСКИЕ ТРЕБОВАНИЯ</w:t>
      </w:r>
    </w:p>
    <w:p w14:paraId="4753DD9D" w14:textId="5CC738B1" w:rsidR="00AD3457"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C83152">
        <w:rPr>
          <w:rFonts w:eastAsia="Times New Roman" w:cs="Times New Roman"/>
          <w:szCs w:val="28"/>
          <w:lang w:eastAsia="ru-RU"/>
        </w:rPr>
        <w:t>Товар должен быть безопасным и разрешен для применения на территории Р</w:t>
      </w:r>
      <w:r w:rsidR="00CB635A">
        <w:rPr>
          <w:rFonts w:eastAsia="Times New Roman" w:cs="Times New Roman"/>
          <w:szCs w:val="28"/>
          <w:lang w:eastAsia="ru-RU"/>
        </w:rPr>
        <w:t xml:space="preserve">оссийской </w:t>
      </w:r>
      <w:r w:rsidRPr="00C83152">
        <w:rPr>
          <w:rFonts w:eastAsia="Times New Roman" w:cs="Times New Roman"/>
          <w:szCs w:val="28"/>
          <w:lang w:eastAsia="ru-RU"/>
        </w:rPr>
        <w:t>Ф</w:t>
      </w:r>
      <w:r w:rsidR="00CB635A">
        <w:rPr>
          <w:rFonts w:eastAsia="Times New Roman" w:cs="Times New Roman"/>
          <w:szCs w:val="28"/>
          <w:lang w:eastAsia="ru-RU"/>
        </w:rPr>
        <w:t>едерации</w:t>
      </w:r>
      <w:r w:rsidRPr="00C83152">
        <w:rPr>
          <w:rFonts w:eastAsia="Times New Roman" w:cs="Times New Roman"/>
          <w:szCs w:val="28"/>
          <w:lang w:eastAsia="ru-RU"/>
        </w:rPr>
        <w:t xml:space="preserve">, то есть при применении по </w:t>
      </w:r>
      <w:r w:rsidR="005B0AC7" w:rsidRPr="00C83152">
        <w:rPr>
          <w:rFonts w:eastAsia="Times New Roman" w:cs="Times New Roman"/>
          <w:szCs w:val="28"/>
          <w:lang w:eastAsia="ru-RU"/>
        </w:rPr>
        <w:t xml:space="preserve">его </w:t>
      </w:r>
      <w:r w:rsidRPr="00C83152">
        <w:rPr>
          <w:rFonts w:eastAsia="Times New Roman" w:cs="Times New Roman"/>
          <w:szCs w:val="28"/>
          <w:lang w:eastAsia="ru-RU"/>
        </w:rPr>
        <w:t xml:space="preserve">назначению и выполнении требований к эксплуатации (использованию) </w:t>
      </w:r>
      <w:r w:rsidR="005B0AC7">
        <w:rPr>
          <w:rFonts w:eastAsia="Times New Roman" w:cs="Times New Roman"/>
          <w:szCs w:val="28"/>
          <w:lang w:eastAsia="ru-RU"/>
        </w:rPr>
        <w:t xml:space="preserve">Товар </w:t>
      </w:r>
      <w:r w:rsidRPr="00C83152">
        <w:rPr>
          <w:rFonts w:eastAsia="Times New Roman" w:cs="Times New Roman"/>
          <w:szCs w:val="28"/>
          <w:lang w:eastAsia="ru-RU"/>
        </w:rPr>
        <w:t xml:space="preserve">не должен причинять вред </w:t>
      </w:r>
      <w:r w:rsidR="00CB635A" w:rsidRPr="00C83152">
        <w:rPr>
          <w:rFonts w:eastAsia="Times New Roman" w:cs="Times New Roman"/>
          <w:szCs w:val="28"/>
          <w:lang w:eastAsia="ru-RU"/>
        </w:rPr>
        <w:t>жизни и здоровью работников</w:t>
      </w:r>
      <w:r w:rsidR="00CB635A">
        <w:rPr>
          <w:rFonts w:eastAsia="Times New Roman" w:cs="Times New Roman"/>
          <w:szCs w:val="28"/>
          <w:lang w:eastAsia="ru-RU"/>
        </w:rPr>
        <w:t>,</w:t>
      </w:r>
      <w:r w:rsidR="00CB635A" w:rsidRPr="00C83152">
        <w:rPr>
          <w:rFonts w:eastAsia="Times New Roman" w:cs="Times New Roman"/>
          <w:szCs w:val="28"/>
          <w:lang w:eastAsia="ru-RU"/>
        </w:rPr>
        <w:t xml:space="preserve"> </w:t>
      </w:r>
      <w:r w:rsidRPr="00C83152">
        <w:rPr>
          <w:rFonts w:eastAsia="Times New Roman" w:cs="Times New Roman"/>
          <w:szCs w:val="28"/>
          <w:lang w:eastAsia="ru-RU"/>
        </w:rPr>
        <w:t xml:space="preserve">имуществу Заказчика, а также </w:t>
      </w:r>
      <w:r w:rsidR="005B0AC7">
        <w:rPr>
          <w:rFonts w:eastAsia="Times New Roman" w:cs="Times New Roman"/>
          <w:szCs w:val="28"/>
          <w:lang w:eastAsia="ru-RU"/>
        </w:rPr>
        <w:t xml:space="preserve">должен </w:t>
      </w:r>
      <w:r w:rsidRPr="00C83152">
        <w:rPr>
          <w:rFonts w:eastAsia="Times New Roman" w:cs="Times New Roman"/>
          <w:szCs w:val="28"/>
          <w:lang w:eastAsia="ru-RU"/>
        </w:rPr>
        <w:t>отвечать всем требованиям Федерального закона от 10.01.2002</w:t>
      </w:r>
      <w:r w:rsidR="005B0AC7">
        <w:rPr>
          <w:rFonts w:eastAsia="Times New Roman" w:cs="Times New Roman"/>
          <w:szCs w:val="28"/>
          <w:lang w:eastAsia="ru-RU"/>
        </w:rPr>
        <w:t xml:space="preserve"> </w:t>
      </w:r>
      <w:r w:rsidR="00F507DE">
        <w:rPr>
          <w:rFonts w:eastAsia="Times New Roman" w:cs="Times New Roman"/>
          <w:szCs w:val="28"/>
          <w:lang w:eastAsia="ru-RU"/>
        </w:rPr>
        <w:t>№</w:t>
      </w:r>
      <w:r w:rsidR="00F507DE" w:rsidRPr="00C83152">
        <w:rPr>
          <w:rFonts w:eastAsia="Times New Roman" w:cs="Times New Roman"/>
          <w:szCs w:val="28"/>
          <w:lang w:eastAsia="ru-RU"/>
        </w:rPr>
        <w:t xml:space="preserve"> </w:t>
      </w:r>
      <w:r w:rsidRPr="00C83152">
        <w:rPr>
          <w:rFonts w:eastAsia="Times New Roman" w:cs="Times New Roman"/>
          <w:szCs w:val="28"/>
          <w:lang w:eastAsia="ru-RU"/>
        </w:rPr>
        <w:t>7-</w:t>
      </w:r>
      <w:r w:rsidR="00F01259">
        <w:rPr>
          <w:rFonts w:eastAsia="Times New Roman" w:cs="Times New Roman"/>
          <w:szCs w:val="28"/>
          <w:lang w:eastAsia="ru-RU"/>
        </w:rPr>
        <w:t>ФЗ «Об охране окружающей среды»</w:t>
      </w:r>
      <w:r w:rsidR="00AD3457" w:rsidRPr="00AD3457">
        <w:rPr>
          <w:rFonts w:eastAsia="Times New Roman" w:cs="Times New Roman"/>
          <w:szCs w:val="28"/>
          <w:lang w:eastAsia="ru-RU"/>
        </w:rPr>
        <w:t>.</w:t>
      </w:r>
    </w:p>
    <w:p w14:paraId="77699830" w14:textId="77777777" w:rsidR="00AD3457" w:rsidRPr="00AD3457"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ТРЕБОВАНИЯ К БЕЗОПАСНОСТИ</w:t>
      </w:r>
    </w:p>
    <w:p w14:paraId="29006692" w14:textId="15ED10EA" w:rsidR="00AD3457"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AD3457">
        <w:rPr>
          <w:rFonts w:eastAsia="Times New Roman" w:cs="Times New Roman"/>
          <w:szCs w:val="28"/>
          <w:lang w:eastAsia="ru-RU"/>
        </w:rPr>
        <w:t xml:space="preserve">Товар должен обеспечивать соответствие требованиям </w:t>
      </w:r>
      <w:r w:rsidR="00675F2A">
        <w:rPr>
          <w:rFonts w:eastAsia="Times New Roman" w:cs="Times New Roman"/>
          <w:szCs w:val="28"/>
          <w:lang w:eastAsia="ru-RU"/>
        </w:rPr>
        <w:br/>
      </w:r>
      <w:r w:rsidRPr="00AD3457">
        <w:rPr>
          <w:rFonts w:eastAsia="Times New Roman" w:cs="Times New Roman"/>
          <w:szCs w:val="28"/>
          <w:lang w:eastAsia="ru-RU"/>
        </w:rPr>
        <w:t>ГОСТ</w:t>
      </w:r>
      <w:r w:rsidR="00675F2A">
        <w:rPr>
          <w:rFonts w:eastAsia="Times New Roman" w:cs="Times New Roman"/>
          <w:szCs w:val="28"/>
          <w:lang w:eastAsia="ru-RU"/>
        </w:rPr>
        <w:t xml:space="preserve"> </w:t>
      </w:r>
      <w:r w:rsidR="00A12029">
        <w:rPr>
          <w:rFonts w:eastAsia="Times New Roman" w:cs="Times New Roman"/>
          <w:szCs w:val="28"/>
          <w:lang w:eastAsia="ru-RU"/>
        </w:rPr>
        <w:t>33997-2016</w:t>
      </w:r>
      <w:r w:rsidRPr="00AD3457">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F01259">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Pr>
          <w:rFonts w:eastAsia="Times New Roman" w:cs="Times New Roman"/>
          <w:szCs w:val="28"/>
          <w:lang w:eastAsia="ru-RU"/>
        </w:rPr>
        <w:t>Т</w:t>
      </w:r>
      <w:r w:rsidRPr="00F01259">
        <w:rPr>
          <w:rFonts w:eastAsia="Times New Roman" w:cs="Times New Roman"/>
          <w:szCs w:val="28"/>
          <w:lang w:eastAsia="ru-RU"/>
        </w:rPr>
        <w:t xml:space="preserve">овара, если такие предусматриваются, должны быть отражены в руководстве по </w:t>
      </w:r>
      <w:r w:rsidR="00CB635A">
        <w:rPr>
          <w:rFonts w:eastAsia="Times New Roman" w:cs="Times New Roman"/>
          <w:szCs w:val="28"/>
          <w:lang w:eastAsia="ru-RU"/>
        </w:rPr>
        <w:t xml:space="preserve">его </w:t>
      </w:r>
      <w:r w:rsidRPr="00F01259">
        <w:rPr>
          <w:rFonts w:eastAsia="Times New Roman" w:cs="Times New Roman"/>
          <w:szCs w:val="28"/>
          <w:lang w:eastAsia="ru-RU"/>
        </w:rPr>
        <w:t>эксплуатации.</w:t>
      </w:r>
    </w:p>
    <w:p w14:paraId="0573FBC9" w14:textId="77777777" w:rsidR="005C73C1" w:rsidRPr="00D8416F"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ДОПОЛНИТЕЛЬНЫЕ (ИНЫЕ) ТРЕБОВАНИЯ</w:t>
      </w:r>
    </w:p>
    <w:p w14:paraId="72F0DFEE"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AD3457">
        <w:rPr>
          <w:rFonts w:eastAsia="Times New Roman" w:cs="Times New Roman"/>
          <w:szCs w:val="28"/>
          <w:lang w:val="ru" w:eastAsia="ru-RU"/>
        </w:rPr>
        <w:t xml:space="preserve">Не </w:t>
      </w:r>
      <w:r w:rsidR="00CB635A" w:rsidRPr="00AD3457">
        <w:rPr>
          <w:rFonts w:eastAsia="Times New Roman" w:cs="Times New Roman"/>
          <w:szCs w:val="28"/>
          <w:lang w:val="ru" w:eastAsia="ru-RU"/>
        </w:rPr>
        <w:t>установлен</w:t>
      </w:r>
      <w:r w:rsidR="00CB635A">
        <w:rPr>
          <w:rFonts w:eastAsia="Times New Roman" w:cs="Times New Roman"/>
          <w:szCs w:val="28"/>
          <w:lang w:val="ru" w:eastAsia="ru-RU"/>
        </w:rPr>
        <w:t>ы</w:t>
      </w:r>
      <w:r w:rsidRPr="00AD3457">
        <w:rPr>
          <w:rFonts w:eastAsia="Times New Roman" w:cs="Times New Roman"/>
          <w:szCs w:val="28"/>
          <w:lang w:val="ru" w:eastAsia="ru-RU"/>
        </w:rPr>
        <w:t>.</w:t>
      </w:r>
    </w:p>
    <w:p w14:paraId="5D97D293" w14:textId="25AC8860" w:rsidR="005C73C1" w:rsidRPr="00D8416F"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AD3457">
        <w:rPr>
          <w:rFonts w:eastAsia="Times New Roman" w:cs="Times New Roman"/>
          <w:b/>
          <w:szCs w:val="28"/>
          <w:lang w:eastAsia="ru-RU"/>
        </w:rPr>
        <w:t>ПЕРЕЧЕНЬ ПРИЛОЖЕНИЙ</w:t>
      </w:r>
    </w:p>
    <w:p w14:paraId="2943372D" w14:textId="77777777" w:rsidR="00EC7D22"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D8416F"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AD3457" w:rsidRPr="00AD3457" w14:paraId="5E394252" w14:textId="77777777" w:rsidTr="003D4B8F">
        <w:tc>
          <w:tcPr>
            <w:tcW w:w="1701" w:type="dxa"/>
            <w:vAlign w:val="center"/>
          </w:tcPr>
          <w:p w14:paraId="2181ABDE" w14:textId="2E118B9D"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 п</w:t>
            </w:r>
            <w:r w:rsidR="00CB635A" w:rsidRPr="00D8416F">
              <w:rPr>
                <w:rFonts w:eastAsia="Times New Roman" w:cs="Times New Roman"/>
                <w:sz w:val="24"/>
                <w:szCs w:val="24"/>
                <w:lang w:eastAsia="ru-RU"/>
              </w:rPr>
              <w:t>риложения</w:t>
            </w:r>
          </w:p>
        </w:tc>
        <w:tc>
          <w:tcPr>
            <w:tcW w:w="5812" w:type="dxa"/>
            <w:vAlign w:val="center"/>
          </w:tcPr>
          <w:p w14:paraId="06AB2969"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D8416F"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Номер страницы</w:t>
            </w:r>
          </w:p>
        </w:tc>
      </w:tr>
      <w:tr w:rsidR="00AD3457" w:rsidRPr="00AD3457" w14:paraId="2C05C043" w14:textId="77777777" w:rsidTr="003D4B8F">
        <w:tc>
          <w:tcPr>
            <w:tcW w:w="1701" w:type="dxa"/>
          </w:tcPr>
          <w:p w14:paraId="55B220C6" w14:textId="7225D8D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1</w:t>
            </w:r>
          </w:p>
        </w:tc>
        <w:tc>
          <w:tcPr>
            <w:tcW w:w="5812" w:type="dxa"/>
          </w:tcPr>
          <w:p w14:paraId="2DA035BB"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Спецификация поставляемого Товара</w:t>
            </w:r>
          </w:p>
        </w:tc>
        <w:tc>
          <w:tcPr>
            <w:tcW w:w="1843" w:type="dxa"/>
          </w:tcPr>
          <w:p w14:paraId="763A0CB0" w14:textId="1D768A76" w:rsidR="00AD3457" w:rsidRPr="00D8416F" w:rsidRDefault="006A374F" w:rsidP="00512881">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7</w:t>
            </w:r>
          </w:p>
        </w:tc>
      </w:tr>
      <w:tr w:rsidR="00AD3457" w:rsidRPr="00AD3457" w14:paraId="49620988" w14:textId="77777777" w:rsidTr="003D4B8F">
        <w:tc>
          <w:tcPr>
            <w:tcW w:w="1701" w:type="dxa"/>
          </w:tcPr>
          <w:p w14:paraId="73AD9BC9" w14:textId="30FC3234" w:rsidR="00AD3457" w:rsidRPr="00D8416F"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D8416F">
              <w:rPr>
                <w:rFonts w:eastAsia="Times New Roman" w:cs="Times New Roman"/>
                <w:sz w:val="24"/>
                <w:szCs w:val="24"/>
                <w:lang w:eastAsia="ru-RU"/>
              </w:rPr>
              <w:t>2</w:t>
            </w:r>
          </w:p>
        </w:tc>
        <w:tc>
          <w:tcPr>
            <w:tcW w:w="5812" w:type="dxa"/>
          </w:tcPr>
          <w:p w14:paraId="663E58DE" w14:textId="77777777" w:rsidR="00AD3457" w:rsidRPr="00D8416F" w:rsidRDefault="00AD3457" w:rsidP="00512881">
            <w:pPr>
              <w:widowControl w:val="0"/>
              <w:autoSpaceDE w:val="0"/>
              <w:autoSpaceDN w:val="0"/>
              <w:adjustRightInd w:val="0"/>
              <w:spacing w:after="0" w:line="240" w:lineRule="auto"/>
              <w:rPr>
                <w:rFonts w:eastAsia="Times New Roman" w:cs="Times New Roman"/>
                <w:sz w:val="24"/>
                <w:szCs w:val="24"/>
                <w:lang w:eastAsia="ru-RU"/>
              </w:rPr>
            </w:pPr>
            <w:r w:rsidRPr="00D8416F">
              <w:rPr>
                <w:rFonts w:eastAsia="Times New Roman" w:cs="Times New Roman"/>
                <w:sz w:val="24"/>
                <w:szCs w:val="24"/>
                <w:lang w:eastAsia="ru-RU"/>
              </w:rPr>
              <w:t>Список транспортных средств</w:t>
            </w:r>
          </w:p>
        </w:tc>
        <w:tc>
          <w:tcPr>
            <w:tcW w:w="1843" w:type="dxa"/>
          </w:tcPr>
          <w:p w14:paraId="00E41764" w14:textId="76093C6E" w:rsidR="00AD3457" w:rsidRPr="00D8416F" w:rsidRDefault="00CB2CF9" w:rsidP="007D6C3A">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26</w:t>
            </w:r>
          </w:p>
        </w:tc>
      </w:tr>
    </w:tbl>
    <w:p w14:paraId="2387B06B" w14:textId="77777777" w:rsidR="00AD3457" w:rsidRPr="00AD3457"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7648B5AF" w14:textId="207413B4" w:rsidR="009F6F7F" w:rsidRDefault="009F6F7F" w:rsidP="00540D58">
      <w:pPr>
        <w:widowControl w:val="0"/>
        <w:autoSpaceDE w:val="0"/>
        <w:autoSpaceDN w:val="0"/>
        <w:adjustRightInd w:val="0"/>
        <w:spacing w:after="0" w:line="240" w:lineRule="auto"/>
        <w:rPr>
          <w:rFonts w:eastAsia="Times New Roman" w:cs="Times New Roman"/>
          <w:b/>
          <w:szCs w:val="28"/>
          <w:lang w:eastAsia="ru-RU"/>
        </w:rPr>
        <w:sectPr w:rsidR="009F6F7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p>
    <w:p w14:paraId="4EC90773" w14:textId="7E93BA07" w:rsidR="00AD3457" w:rsidRPr="00AD3457" w:rsidRDefault="00AD3457" w:rsidP="00512881">
      <w:pPr>
        <w:widowControl w:val="0"/>
        <w:autoSpaceDE w:val="0"/>
        <w:autoSpaceDN w:val="0"/>
        <w:adjustRightInd w:val="0"/>
        <w:spacing w:after="0" w:line="240" w:lineRule="auto"/>
        <w:ind w:firstLine="6096"/>
        <w:jc w:val="right"/>
        <w:rPr>
          <w:rFonts w:eastAsia="Times New Roman" w:cs="Times New Roman"/>
          <w:szCs w:val="28"/>
          <w:lang w:eastAsia="ru-RU"/>
        </w:rPr>
      </w:pPr>
      <w:r w:rsidRPr="00AD3457">
        <w:rPr>
          <w:rFonts w:eastAsia="Times New Roman" w:cs="Times New Roman"/>
          <w:szCs w:val="28"/>
          <w:lang w:eastAsia="ru-RU"/>
        </w:rPr>
        <w:t>Приложение № 1</w:t>
      </w:r>
      <w:r w:rsidR="00D032F0" w:rsidRPr="00D032F0">
        <w:rPr>
          <w:rFonts w:eastAsia="Times New Roman" w:cs="Times New Roman"/>
          <w:szCs w:val="28"/>
          <w:lang w:eastAsia="ru-RU"/>
        </w:rPr>
        <w:t xml:space="preserve"> </w:t>
      </w:r>
      <w:r w:rsidR="00D032F0" w:rsidRPr="00AD3457">
        <w:rPr>
          <w:rFonts w:eastAsia="Times New Roman" w:cs="Times New Roman"/>
          <w:szCs w:val="28"/>
          <w:lang w:eastAsia="ru-RU"/>
        </w:rPr>
        <w:t>к Т</w:t>
      </w:r>
      <w:r w:rsidR="00D032F0">
        <w:rPr>
          <w:rFonts w:eastAsia="Times New Roman" w:cs="Times New Roman"/>
          <w:szCs w:val="28"/>
          <w:lang w:eastAsia="ru-RU"/>
        </w:rPr>
        <w:t>З</w:t>
      </w:r>
    </w:p>
    <w:p w14:paraId="3833A2F1" w14:textId="025A202B"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5375C51E" w14:textId="77777777" w:rsidR="003D0DA9" w:rsidRDefault="003D0DA9" w:rsidP="00D032F0">
      <w:pPr>
        <w:widowControl w:val="0"/>
        <w:autoSpaceDE w:val="0"/>
        <w:autoSpaceDN w:val="0"/>
        <w:adjustRightInd w:val="0"/>
        <w:spacing w:before="240" w:after="360" w:line="240" w:lineRule="auto"/>
        <w:jc w:val="center"/>
        <w:rPr>
          <w:rFonts w:eastAsia="Times New Roman" w:cs="Times New Roman"/>
          <w:b/>
          <w:szCs w:val="28"/>
          <w:lang w:eastAsia="ru-RU"/>
        </w:rPr>
      </w:pPr>
    </w:p>
    <w:p w14:paraId="395D1AE9" w14:textId="190AC390" w:rsidR="00AD3457" w:rsidRPr="00AD3457" w:rsidRDefault="00AD3457" w:rsidP="00D032F0">
      <w:pPr>
        <w:widowControl w:val="0"/>
        <w:autoSpaceDE w:val="0"/>
        <w:autoSpaceDN w:val="0"/>
        <w:adjustRightInd w:val="0"/>
        <w:spacing w:before="240" w:after="360" w:line="240" w:lineRule="auto"/>
        <w:jc w:val="center"/>
        <w:rPr>
          <w:rFonts w:eastAsia="Times New Roman" w:cs="Times New Roman"/>
          <w:b/>
          <w:szCs w:val="28"/>
          <w:lang w:eastAsia="ru-RU"/>
        </w:rPr>
      </w:pPr>
      <w:r w:rsidRPr="00AD3457">
        <w:rPr>
          <w:rFonts w:eastAsia="Times New Roman" w:cs="Times New Roman"/>
          <w:b/>
          <w:szCs w:val="28"/>
          <w:lang w:eastAsia="ru-RU"/>
        </w:rPr>
        <w:t>Спецификация поставляемого Товара</w:t>
      </w:r>
      <w:r w:rsidR="00FA01E3">
        <w:rPr>
          <w:rFonts w:eastAsia="Times New Roman" w:cs="Times New Roman"/>
          <w:b/>
          <w:szCs w:val="28"/>
          <w:lang w:eastAsia="ru-RU"/>
        </w:rPr>
        <w:t xml:space="preserve"> </w:t>
      </w:r>
    </w:p>
    <w:p w14:paraId="0E020B54" w14:textId="77777777" w:rsidR="00AD3457" w:rsidRPr="00AD3457" w:rsidRDefault="00AD3457" w:rsidP="00AD3457">
      <w:pPr>
        <w:widowControl w:val="0"/>
        <w:autoSpaceDE w:val="0"/>
        <w:autoSpaceDN w:val="0"/>
        <w:adjustRightInd w:val="0"/>
        <w:spacing w:after="0" w:line="240" w:lineRule="auto"/>
        <w:rPr>
          <w:rFonts w:eastAsia="Times New Roman" w:cs="Times New Roman"/>
          <w:b/>
          <w:szCs w:val="28"/>
          <w:lang w:eastAsia="ru-RU"/>
        </w:rPr>
      </w:pPr>
    </w:p>
    <w:p w14:paraId="7DD78719" w14:textId="77777777" w:rsidR="00247A6B" w:rsidRDefault="00247A6B" w:rsidP="00540D58">
      <w:pPr>
        <w:widowControl w:val="0"/>
        <w:autoSpaceDE w:val="0"/>
        <w:autoSpaceDN w:val="0"/>
        <w:adjustRightInd w:val="0"/>
        <w:spacing w:after="0" w:line="240" w:lineRule="auto"/>
        <w:ind w:firstLine="6237"/>
        <w:rPr>
          <w:rFonts w:eastAsia="Times New Roman" w:cs="Times New Roman"/>
          <w:szCs w:val="28"/>
          <w:lang w:eastAsia="ru-RU"/>
        </w:rPr>
      </w:pP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3544"/>
        <w:gridCol w:w="2693"/>
        <w:gridCol w:w="1134"/>
        <w:gridCol w:w="1276"/>
      </w:tblGrid>
      <w:tr w:rsidR="00540D58" w:rsidRPr="00CB2CF9" w14:paraId="3713A2F1" w14:textId="77777777" w:rsidTr="00CB2CF9">
        <w:tc>
          <w:tcPr>
            <w:tcW w:w="851" w:type="dxa"/>
            <w:shd w:val="clear" w:color="auto" w:fill="auto"/>
            <w:hideMark/>
          </w:tcPr>
          <w:p w14:paraId="11513178" w14:textId="77777777" w:rsidR="00540D58" w:rsidRPr="00CB2CF9" w:rsidRDefault="00540D58" w:rsidP="00540D58">
            <w:pPr>
              <w:spacing w:after="0" w:line="240" w:lineRule="auto"/>
              <w:jc w:val="center"/>
              <w:rPr>
                <w:rFonts w:eastAsia="Calibri" w:cs="Times New Roman"/>
                <w:sz w:val="24"/>
                <w:szCs w:val="24"/>
              </w:rPr>
            </w:pPr>
            <w:r w:rsidRPr="00CB2CF9">
              <w:rPr>
                <w:rFonts w:eastAsia="Calibri" w:cs="Times New Roman"/>
                <w:sz w:val="24"/>
                <w:szCs w:val="24"/>
              </w:rPr>
              <w:t>№ п/п</w:t>
            </w:r>
          </w:p>
        </w:tc>
        <w:tc>
          <w:tcPr>
            <w:tcW w:w="851" w:type="dxa"/>
            <w:shd w:val="clear" w:color="auto" w:fill="auto"/>
            <w:hideMark/>
          </w:tcPr>
          <w:p w14:paraId="72E37267" w14:textId="4436F797" w:rsidR="00540D58" w:rsidRPr="00CB2CF9" w:rsidRDefault="00BB6CBD" w:rsidP="00540D58">
            <w:pPr>
              <w:spacing w:after="0" w:line="240" w:lineRule="auto"/>
              <w:jc w:val="center"/>
              <w:rPr>
                <w:rFonts w:eastAsia="Calibri" w:cs="Times New Roman"/>
                <w:sz w:val="24"/>
                <w:szCs w:val="24"/>
              </w:rPr>
            </w:pPr>
            <w:r w:rsidRPr="00CB2CF9">
              <w:rPr>
                <w:rFonts w:eastAsia="Calibri" w:cs="Times New Roman"/>
                <w:sz w:val="24"/>
                <w:szCs w:val="24"/>
              </w:rPr>
              <w:t>Марка</w:t>
            </w:r>
            <w:r w:rsidR="00540D58" w:rsidRPr="00CB2CF9">
              <w:rPr>
                <w:rFonts w:eastAsia="Calibri" w:cs="Times New Roman"/>
                <w:sz w:val="24"/>
                <w:szCs w:val="24"/>
              </w:rPr>
              <w:t xml:space="preserve"> ТС</w:t>
            </w:r>
          </w:p>
        </w:tc>
        <w:tc>
          <w:tcPr>
            <w:tcW w:w="3544" w:type="dxa"/>
            <w:shd w:val="clear" w:color="auto" w:fill="auto"/>
            <w:hideMark/>
          </w:tcPr>
          <w:p w14:paraId="1AA8C0E6" w14:textId="77777777" w:rsidR="00540D58" w:rsidRPr="00CB2CF9" w:rsidRDefault="00540D58" w:rsidP="00540D58">
            <w:pPr>
              <w:spacing w:after="0" w:line="240" w:lineRule="auto"/>
              <w:jc w:val="center"/>
              <w:rPr>
                <w:rFonts w:eastAsia="Calibri" w:cs="Times New Roman"/>
                <w:sz w:val="24"/>
                <w:szCs w:val="24"/>
              </w:rPr>
            </w:pPr>
            <w:r w:rsidRPr="00CB2CF9">
              <w:rPr>
                <w:rFonts w:eastAsia="Calibri" w:cs="Times New Roman"/>
                <w:sz w:val="24"/>
                <w:szCs w:val="24"/>
              </w:rPr>
              <w:t>Наименование Товара</w:t>
            </w:r>
          </w:p>
        </w:tc>
        <w:tc>
          <w:tcPr>
            <w:tcW w:w="2693" w:type="dxa"/>
            <w:shd w:val="clear" w:color="auto" w:fill="auto"/>
            <w:hideMark/>
          </w:tcPr>
          <w:p w14:paraId="56FCE52F" w14:textId="77777777" w:rsidR="00540D58" w:rsidRPr="00CB2CF9" w:rsidRDefault="00540D58" w:rsidP="00540D58">
            <w:pPr>
              <w:spacing w:after="0" w:line="240" w:lineRule="auto"/>
              <w:jc w:val="center"/>
              <w:rPr>
                <w:rFonts w:eastAsia="Calibri" w:cs="Times New Roman"/>
                <w:sz w:val="24"/>
                <w:szCs w:val="24"/>
              </w:rPr>
            </w:pPr>
            <w:r w:rsidRPr="00CB2CF9">
              <w:rPr>
                <w:rFonts w:eastAsia="Calibri" w:cs="Times New Roman"/>
                <w:sz w:val="24"/>
                <w:szCs w:val="24"/>
              </w:rPr>
              <w:t>Каталожный номер/ артикул</w:t>
            </w:r>
          </w:p>
        </w:tc>
        <w:tc>
          <w:tcPr>
            <w:tcW w:w="1134" w:type="dxa"/>
            <w:shd w:val="clear" w:color="auto" w:fill="auto"/>
            <w:hideMark/>
          </w:tcPr>
          <w:p w14:paraId="3EF12DAA" w14:textId="4A682EC6" w:rsidR="00540D58" w:rsidRPr="00CB2CF9" w:rsidRDefault="00540D58" w:rsidP="00540D58">
            <w:pPr>
              <w:spacing w:after="0" w:line="240" w:lineRule="auto"/>
              <w:jc w:val="center"/>
              <w:rPr>
                <w:rFonts w:eastAsia="Calibri" w:cs="Times New Roman"/>
                <w:sz w:val="24"/>
                <w:szCs w:val="24"/>
              </w:rPr>
            </w:pPr>
            <w:r w:rsidRPr="00CB2CF9">
              <w:rPr>
                <w:rFonts w:eastAsia="Times New Roman" w:cs="Times New Roman"/>
                <w:sz w:val="24"/>
                <w:szCs w:val="24"/>
                <w:lang w:eastAsia="ru-RU"/>
              </w:rPr>
              <w:t>Единица измерения</w:t>
            </w:r>
          </w:p>
        </w:tc>
        <w:tc>
          <w:tcPr>
            <w:tcW w:w="1276" w:type="dxa"/>
            <w:shd w:val="clear" w:color="auto" w:fill="auto"/>
            <w:hideMark/>
          </w:tcPr>
          <w:p w14:paraId="4571BAAF" w14:textId="3B75B13C" w:rsidR="00540D58" w:rsidRPr="00CB2CF9" w:rsidRDefault="00540D58" w:rsidP="00540D58">
            <w:pPr>
              <w:spacing w:after="0" w:line="240" w:lineRule="auto"/>
              <w:jc w:val="center"/>
              <w:rPr>
                <w:rFonts w:eastAsia="Calibri" w:cs="Times New Roman"/>
                <w:sz w:val="24"/>
                <w:szCs w:val="24"/>
              </w:rPr>
            </w:pPr>
            <w:r w:rsidRPr="00CB2CF9">
              <w:rPr>
                <w:rFonts w:eastAsia="Calibri" w:cs="Times New Roman"/>
                <w:sz w:val="24"/>
                <w:szCs w:val="24"/>
              </w:rPr>
              <w:t xml:space="preserve">Прогнозное кол-во </w:t>
            </w:r>
          </w:p>
        </w:tc>
      </w:tr>
      <w:tr w:rsidR="00EE7CE0" w:rsidRPr="00CB2CF9" w14:paraId="70960A82" w14:textId="77777777" w:rsidTr="00014C5B">
        <w:tc>
          <w:tcPr>
            <w:tcW w:w="851" w:type="dxa"/>
            <w:shd w:val="clear" w:color="auto" w:fill="auto"/>
          </w:tcPr>
          <w:p w14:paraId="075EC974" w14:textId="5F5F39A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5A6308B5" w14:textId="722C13F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1EFFB" w14:textId="5289EB94" w:rsidR="00EE7CE0" w:rsidRPr="00CB2CF9" w:rsidRDefault="00EE7CE0" w:rsidP="00EE7CE0">
            <w:pPr>
              <w:spacing w:after="0" w:line="240" w:lineRule="auto"/>
              <w:rPr>
                <w:rFonts w:eastAsia="Calibri" w:cs="Times New Roman"/>
                <w:sz w:val="24"/>
                <w:szCs w:val="24"/>
              </w:rPr>
            </w:pPr>
            <w:r>
              <w:rPr>
                <w:color w:val="000000"/>
                <w:sz w:val="22"/>
              </w:rPr>
              <w:t xml:space="preserve">Масляный фильтр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6703D0F" w14:textId="21ACE318" w:rsidR="00EE7CE0" w:rsidRPr="00CB2CF9" w:rsidRDefault="00EE7CE0" w:rsidP="00EE7CE0">
            <w:pPr>
              <w:spacing w:after="0" w:line="240" w:lineRule="auto"/>
              <w:jc w:val="center"/>
              <w:rPr>
                <w:rFonts w:eastAsia="Calibri" w:cs="Times New Roman"/>
                <w:sz w:val="24"/>
                <w:szCs w:val="24"/>
              </w:rPr>
            </w:pPr>
            <w:r>
              <w:rPr>
                <w:color w:val="000000"/>
                <w:sz w:val="22"/>
              </w:rPr>
              <w:t>1373069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E35039" w14:textId="4C77C88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898A94" w14:textId="00D6146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7955BF1" w14:textId="77777777" w:rsidTr="0001671B">
        <w:tc>
          <w:tcPr>
            <w:tcW w:w="851" w:type="dxa"/>
            <w:shd w:val="clear" w:color="auto" w:fill="auto"/>
          </w:tcPr>
          <w:p w14:paraId="471E06A7" w14:textId="6333D9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65F1FE05" w14:textId="4B51B53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14:paraId="0FAAFF5A" w14:textId="4B9945C8" w:rsidR="00EE7CE0" w:rsidRPr="00CB2CF9" w:rsidRDefault="00EE7CE0" w:rsidP="00EE7CE0">
            <w:pPr>
              <w:spacing w:after="0" w:line="240" w:lineRule="auto"/>
              <w:rPr>
                <w:rFonts w:eastAsia="Calibri" w:cs="Times New Roman"/>
                <w:sz w:val="24"/>
                <w:szCs w:val="24"/>
              </w:rPr>
            </w:pPr>
            <w:r>
              <w:rPr>
                <w:color w:val="000000"/>
                <w:sz w:val="22"/>
              </w:rPr>
              <w:t xml:space="preserve">Уплотнительное кольцо с диаметром, равным диаметру коленвала </w:t>
            </w:r>
          </w:p>
        </w:tc>
        <w:tc>
          <w:tcPr>
            <w:tcW w:w="2693" w:type="dxa"/>
            <w:tcBorders>
              <w:top w:val="nil"/>
              <w:left w:val="nil"/>
              <w:bottom w:val="single" w:sz="4" w:space="0" w:color="auto"/>
              <w:right w:val="single" w:sz="4" w:space="0" w:color="auto"/>
            </w:tcBorders>
            <w:shd w:val="clear" w:color="auto" w:fill="auto"/>
            <w:vAlign w:val="center"/>
            <w:hideMark/>
          </w:tcPr>
          <w:p w14:paraId="2E12EB00" w14:textId="551ACA26" w:rsidR="00EE7CE0" w:rsidRPr="00CB2CF9" w:rsidRDefault="00EE7CE0" w:rsidP="00EE7CE0">
            <w:pPr>
              <w:spacing w:after="0" w:line="240" w:lineRule="auto"/>
              <w:jc w:val="center"/>
              <w:rPr>
                <w:rFonts w:eastAsia="Calibri" w:cs="Times New Roman"/>
                <w:sz w:val="24"/>
                <w:szCs w:val="24"/>
              </w:rPr>
            </w:pPr>
            <w:r>
              <w:rPr>
                <w:color w:val="000000"/>
                <w:sz w:val="22"/>
              </w:rPr>
              <w:t>0514C4</w:t>
            </w:r>
          </w:p>
        </w:tc>
        <w:tc>
          <w:tcPr>
            <w:tcW w:w="1134" w:type="dxa"/>
            <w:tcBorders>
              <w:top w:val="nil"/>
              <w:left w:val="nil"/>
              <w:bottom w:val="single" w:sz="4" w:space="0" w:color="auto"/>
              <w:right w:val="single" w:sz="4" w:space="0" w:color="auto"/>
            </w:tcBorders>
            <w:shd w:val="clear" w:color="auto" w:fill="auto"/>
            <w:vAlign w:val="center"/>
            <w:hideMark/>
          </w:tcPr>
          <w:p w14:paraId="26CE2788" w14:textId="01FC159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hideMark/>
          </w:tcPr>
          <w:p w14:paraId="4DCF5FA7" w14:textId="3060DF17"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C038C0A" w14:textId="77777777" w:rsidTr="0001671B">
        <w:tc>
          <w:tcPr>
            <w:tcW w:w="851" w:type="dxa"/>
            <w:shd w:val="clear" w:color="auto" w:fill="auto"/>
          </w:tcPr>
          <w:p w14:paraId="27F4F0F6" w14:textId="572A989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7ACCE0FC" w14:textId="1A93969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14:paraId="20E018A9" w14:textId="39598C9C" w:rsidR="00EE7CE0" w:rsidRPr="00CB2CF9" w:rsidRDefault="00EE7CE0" w:rsidP="00EE7CE0">
            <w:pPr>
              <w:spacing w:after="0" w:line="240" w:lineRule="auto"/>
              <w:rPr>
                <w:rFonts w:eastAsia="Calibri" w:cs="Times New Roman"/>
                <w:sz w:val="24"/>
                <w:szCs w:val="24"/>
              </w:rPr>
            </w:pPr>
            <w:r>
              <w:rPr>
                <w:color w:val="000000"/>
                <w:sz w:val="22"/>
              </w:rPr>
              <w:t xml:space="preserve">Фильтр воздушный </w:t>
            </w:r>
          </w:p>
        </w:tc>
        <w:tc>
          <w:tcPr>
            <w:tcW w:w="2693" w:type="dxa"/>
            <w:tcBorders>
              <w:top w:val="nil"/>
              <w:left w:val="nil"/>
              <w:bottom w:val="single" w:sz="4" w:space="0" w:color="auto"/>
              <w:right w:val="single" w:sz="4" w:space="0" w:color="auto"/>
            </w:tcBorders>
            <w:shd w:val="clear" w:color="auto" w:fill="auto"/>
            <w:vAlign w:val="center"/>
            <w:hideMark/>
          </w:tcPr>
          <w:p w14:paraId="501EE1A3" w14:textId="6DC1A615" w:rsidR="00EE7CE0" w:rsidRPr="00CB2CF9" w:rsidRDefault="00EE7CE0" w:rsidP="00EE7CE0">
            <w:pPr>
              <w:spacing w:after="0" w:line="240" w:lineRule="auto"/>
              <w:jc w:val="center"/>
              <w:rPr>
                <w:rFonts w:eastAsia="Calibri" w:cs="Times New Roman"/>
                <w:sz w:val="24"/>
                <w:szCs w:val="24"/>
              </w:rPr>
            </w:pPr>
            <w:r>
              <w:rPr>
                <w:color w:val="000000"/>
                <w:sz w:val="22"/>
              </w:rPr>
              <w:t>1741635</w:t>
            </w:r>
          </w:p>
        </w:tc>
        <w:tc>
          <w:tcPr>
            <w:tcW w:w="1134" w:type="dxa"/>
            <w:tcBorders>
              <w:top w:val="nil"/>
              <w:left w:val="nil"/>
              <w:bottom w:val="single" w:sz="4" w:space="0" w:color="auto"/>
              <w:right w:val="single" w:sz="4" w:space="0" w:color="auto"/>
            </w:tcBorders>
            <w:shd w:val="clear" w:color="auto" w:fill="auto"/>
            <w:vAlign w:val="center"/>
            <w:hideMark/>
          </w:tcPr>
          <w:p w14:paraId="4BC306AD" w14:textId="5002938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hideMark/>
          </w:tcPr>
          <w:p w14:paraId="13E3FA3C" w14:textId="3016EC59"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2E69427" w14:textId="77777777" w:rsidTr="0001671B">
        <w:tc>
          <w:tcPr>
            <w:tcW w:w="851" w:type="dxa"/>
            <w:shd w:val="clear" w:color="auto" w:fill="auto"/>
          </w:tcPr>
          <w:p w14:paraId="1F2036F9" w14:textId="182D14C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31E9B20B" w14:textId="529B2DE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14:paraId="6D6023B0" w14:textId="150CB289" w:rsidR="00EE7CE0" w:rsidRPr="00CB2CF9" w:rsidRDefault="00EE7CE0" w:rsidP="00EE7CE0">
            <w:pPr>
              <w:spacing w:after="0" w:line="240" w:lineRule="auto"/>
              <w:rPr>
                <w:rFonts w:eastAsia="Calibri" w:cs="Times New Roman"/>
                <w:sz w:val="24"/>
                <w:szCs w:val="24"/>
              </w:rPr>
            </w:pPr>
            <w:r>
              <w:rPr>
                <w:color w:val="000000"/>
                <w:sz w:val="22"/>
              </w:rPr>
              <w:t>Фильтр масл. (элемент фильтрующий)</w:t>
            </w:r>
          </w:p>
        </w:tc>
        <w:tc>
          <w:tcPr>
            <w:tcW w:w="2693" w:type="dxa"/>
            <w:tcBorders>
              <w:top w:val="nil"/>
              <w:left w:val="nil"/>
              <w:bottom w:val="single" w:sz="4" w:space="0" w:color="auto"/>
              <w:right w:val="single" w:sz="4" w:space="0" w:color="auto"/>
            </w:tcBorders>
            <w:shd w:val="clear" w:color="auto" w:fill="auto"/>
            <w:vAlign w:val="center"/>
            <w:hideMark/>
          </w:tcPr>
          <w:p w14:paraId="1C461305" w14:textId="1AD361F9" w:rsidR="00EE7CE0" w:rsidRPr="00CB2CF9" w:rsidRDefault="00EE7CE0" w:rsidP="00EE7CE0">
            <w:pPr>
              <w:spacing w:after="0" w:line="240" w:lineRule="auto"/>
              <w:jc w:val="center"/>
              <w:rPr>
                <w:rFonts w:eastAsia="Calibri" w:cs="Times New Roman"/>
                <w:sz w:val="24"/>
                <w:szCs w:val="24"/>
              </w:rPr>
            </w:pPr>
            <w:r>
              <w:rPr>
                <w:color w:val="000000"/>
                <w:sz w:val="22"/>
              </w:rPr>
              <w:t>T171571</w:t>
            </w:r>
          </w:p>
        </w:tc>
        <w:tc>
          <w:tcPr>
            <w:tcW w:w="1134" w:type="dxa"/>
            <w:tcBorders>
              <w:top w:val="nil"/>
              <w:left w:val="nil"/>
              <w:bottom w:val="single" w:sz="4" w:space="0" w:color="auto"/>
              <w:right w:val="single" w:sz="4" w:space="0" w:color="auto"/>
            </w:tcBorders>
            <w:shd w:val="clear" w:color="auto" w:fill="auto"/>
            <w:vAlign w:val="center"/>
            <w:hideMark/>
          </w:tcPr>
          <w:p w14:paraId="475478DD" w14:textId="688F896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hideMark/>
          </w:tcPr>
          <w:p w14:paraId="0EAD8C28" w14:textId="75A4FF9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AB1EC43" w14:textId="77777777" w:rsidTr="0001671B">
        <w:tc>
          <w:tcPr>
            <w:tcW w:w="851" w:type="dxa"/>
            <w:shd w:val="clear" w:color="auto" w:fill="auto"/>
          </w:tcPr>
          <w:p w14:paraId="52CE69CB" w14:textId="1482DF0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53BD717A" w14:textId="180A45E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14:paraId="25B74245" w14:textId="40F24A31" w:rsidR="00EE7CE0" w:rsidRPr="00CB2CF9" w:rsidRDefault="00EE7CE0" w:rsidP="00EE7CE0">
            <w:pPr>
              <w:spacing w:after="0" w:line="240" w:lineRule="auto"/>
              <w:rPr>
                <w:rFonts w:eastAsia="Calibri" w:cs="Times New Roman"/>
                <w:sz w:val="24"/>
                <w:szCs w:val="24"/>
              </w:rPr>
            </w:pPr>
            <w:r>
              <w:rPr>
                <w:color w:val="000000"/>
                <w:sz w:val="22"/>
              </w:rPr>
              <w:t>Фильтр масл. (элемент фильтрующий)</w:t>
            </w:r>
          </w:p>
        </w:tc>
        <w:tc>
          <w:tcPr>
            <w:tcW w:w="2693" w:type="dxa"/>
            <w:tcBorders>
              <w:top w:val="nil"/>
              <w:left w:val="nil"/>
              <w:bottom w:val="single" w:sz="4" w:space="0" w:color="auto"/>
              <w:right w:val="single" w:sz="4" w:space="0" w:color="auto"/>
            </w:tcBorders>
            <w:shd w:val="clear" w:color="auto" w:fill="auto"/>
            <w:vAlign w:val="center"/>
            <w:hideMark/>
          </w:tcPr>
          <w:p w14:paraId="02760898" w14:textId="04B0B6FD" w:rsidR="00EE7CE0" w:rsidRPr="00CB2CF9" w:rsidRDefault="00EE7CE0" w:rsidP="00EE7CE0">
            <w:pPr>
              <w:spacing w:after="0" w:line="240" w:lineRule="auto"/>
              <w:jc w:val="center"/>
              <w:rPr>
                <w:rFonts w:eastAsia="Calibri" w:cs="Times New Roman"/>
                <w:sz w:val="24"/>
                <w:szCs w:val="24"/>
              </w:rPr>
            </w:pPr>
            <w:r>
              <w:rPr>
                <w:color w:val="000000"/>
                <w:sz w:val="22"/>
              </w:rPr>
              <w:t>1088179</w:t>
            </w:r>
          </w:p>
        </w:tc>
        <w:tc>
          <w:tcPr>
            <w:tcW w:w="1134" w:type="dxa"/>
            <w:tcBorders>
              <w:top w:val="nil"/>
              <w:left w:val="nil"/>
              <w:bottom w:val="single" w:sz="4" w:space="0" w:color="auto"/>
              <w:right w:val="single" w:sz="4" w:space="0" w:color="auto"/>
            </w:tcBorders>
            <w:shd w:val="clear" w:color="auto" w:fill="auto"/>
            <w:vAlign w:val="center"/>
            <w:hideMark/>
          </w:tcPr>
          <w:p w14:paraId="05345330" w14:textId="6E5CBCF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hideMark/>
          </w:tcPr>
          <w:p w14:paraId="4368131C" w14:textId="519BE299"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5FA80E6" w14:textId="77777777" w:rsidTr="0001671B">
        <w:tc>
          <w:tcPr>
            <w:tcW w:w="851" w:type="dxa"/>
            <w:shd w:val="clear" w:color="auto" w:fill="auto"/>
          </w:tcPr>
          <w:p w14:paraId="66C17B63" w14:textId="7BB3B78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27A775E2" w14:textId="4CD292C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14:paraId="5E622EAD" w14:textId="0EA8351E" w:rsidR="00EE7CE0" w:rsidRPr="00CB2CF9" w:rsidRDefault="00EE7CE0" w:rsidP="00EE7CE0">
            <w:pPr>
              <w:spacing w:after="0" w:line="240" w:lineRule="auto"/>
              <w:rPr>
                <w:rFonts w:eastAsia="Calibri" w:cs="Times New Roman"/>
                <w:sz w:val="24"/>
                <w:szCs w:val="24"/>
              </w:rPr>
            </w:pPr>
            <w:r>
              <w:rPr>
                <w:color w:val="000000"/>
                <w:sz w:val="22"/>
              </w:rPr>
              <w:t xml:space="preserve">Фильтр салонный угольныйт </w:t>
            </w:r>
          </w:p>
        </w:tc>
        <w:tc>
          <w:tcPr>
            <w:tcW w:w="2693" w:type="dxa"/>
            <w:tcBorders>
              <w:top w:val="nil"/>
              <w:left w:val="nil"/>
              <w:bottom w:val="single" w:sz="4" w:space="0" w:color="auto"/>
              <w:right w:val="single" w:sz="4" w:space="0" w:color="auto"/>
            </w:tcBorders>
            <w:shd w:val="clear" w:color="auto" w:fill="auto"/>
            <w:vAlign w:val="center"/>
            <w:hideMark/>
          </w:tcPr>
          <w:p w14:paraId="77A578F0" w14:textId="38275080" w:rsidR="00EE7CE0" w:rsidRPr="00CB2CF9" w:rsidRDefault="00EE7CE0" w:rsidP="00EE7CE0">
            <w:pPr>
              <w:spacing w:after="0" w:line="240" w:lineRule="auto"/>
              <w:jc w:val="center"/>
              <w:rPr>
                <w:rFonts w:eastAsia="Calibri" w:cs="Times New Roman"/>
                <w:sz w:val="24"/>
                <w:szCs w:val="24"/>
              </w:rPr>
            </w:pPr>
            <w:r>
              <w:rPr>
                <w:color w:val="000000"/>
                <w:sz w:val="22"/>
              </w:rPr>
              <w:t>EGC630C</w:t>
            </w:r>
          </w:p>
        </w:tc>
        <w:tc>
          <w:tcPr>
            <w:tcW w:w="1134" w:type="dxa"/>
            <w:tcBorders>
              <w:top w:val="nil"/>
              <w:left w:val="nil"/>
              <w:bottom w:val="single" w:sz="4" w:space="0" w:color="auto"/>
              <w:right w:val="single" w:sz="4" w:space="0" w:color="auto"/>
            </w:tcBorders>
            <w:shd w:val="clear" w:color="auto" w:fill="auto"/>
            <w:vAlign w:val="center"/>
            <w:hideMark/>
          </w:tcPr>
          <w:p w14:paraId="221D8414" w14:textId="0059BBA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hideMark/>
          </w:tcPr>
          <w:p w14:paraId="6160B487" w14:textId="7C4CEE09"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8A36CEC" w14:textId="77777777" w:rsidTr="0001671B">
        <w:tc>
          <w:tcPr>
            <w:tcW w:w="851" w:type="dxa"/>
            <w:shd w:val="clear" w:color="auto" w:fill="auto"/>
          </w:tcPr>
          <w:p w14:paraId="062FD9F0" w14:textId="3893E28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hideMark/>
          </w:tcPr>
          <w:p w14:paraId="74C8929E" w14:textId="27F68C6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14:paraId="4DADADB6" w14:textId="04A205F6" w:rsidR="00EE7CE0" w:rsidRPr="00CB2CF9" w:rsidRDefault="00EE7CE0" w:rsidP="00EE7CE0">
            <w:pPr>
              <w:spacing w:after="0" w:line="240" w:lineRule="auto"/>
              <w:rPr>
                <w:rFonts w:eastAsia="Calibri" w:cs="Times New Roman"/>
                <w:sz w:val="24"/>
                <w:szCs w:val="24"/>
              </w:rPr>
            </w:pPr>
            <w:r>
              <w:rPr>
                <w:color w:val="000000"/>
                <w:sz w:val="22"/>
              </w:rPr>
              <w:t>Фильтр топливный</w:t>
            </w:r>
          </w:p>
        </w:tc>
        <w:tc>
          <w:tcPr>
            <w:tcW w:w="2693" w:type="dxa"/>
            <w:tcBorders>
              <w:top w:val="nil"/>
              <w:left w:val="nil"/>
              <w:bottom w:val="single" w:sz="4" w:space="0" w:color="auto"/>
              <w:right w:val="single" w:sz="4" w:space="0" w:color="auto"/>
            </w:tcBorders>
            <w:shd w:val="clear" w:color="auto" w:fill="auto"/>
            <w:vAlign w:val="center"/>
            <w:hideMark/>
          </w:tcPr>
          <w:p w14:paraId="1AEDF1C4" w14:textId="55BCF2E3" w:rsidR="00EE7CE0" w:rsidRPr="00CB2CF9" w:rsidRDefault="00EE7CE0" w:rsidP="00EE7CE0">
            <w:pPr>
              <w:spacing w:after="0" w:line="240" w:lineRule="auto"/>
              <w:jc w:val="center"/>
              <w:rPr>
                <w:rFonts w:eastAsia="Calibri" w:cs="Times New Roman"/>
                <w:sz w:val="24"/>
                <w:szCs w:val="24"/>
              </w:rPr>
            </w:pPr>
            <w:r>
              <w:rPr>
                <w:color w:val="000000"/>
                <w:sz w:val="22"/>
              </w:rPr>
              <w:t>1764944</w:t>
            </w:r>
          </w:p>
        </w:tc>
        <w:tc>
          <w:tcPr>
            <w:tcW w:w="1134" w:type="dxa"/>
            <w:tcBorders>
              <w:top w:val="nil"/>
              <w:left w:val="nil"/>
              <w:bottom w:val="single" w:sz="4" w:space="0" w:color="auto"/>
              <w:right w:val="single" w:sz="4" w:space="0" w:color="auto"/>
            </w:tcBorders>
            <w:shd w:val="clear" w:color="auto" w:fill="auto"/>
            <w:vAlign w:val="center"/>
            <w:hideMark/>
          </w:tcPr>
          <w:p w14:paraId="3560AD18" w14:textId="4F227DF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hideMark/>
          </w:tcPr>
          <w:p w14:paraId="58DD30BB" w14:textId="556737FB"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1A07447A" w14:textId="77777777" w:rsidTr="0001671B">
        <w:tc>
          <w:tcPr>
            <w:tcW w:w="851" w:type="dxa"/>
            <w:shd w:val="clear" w:color="auto" w:fill="auto"/>
          </w:tcPr>
          <w:p w14:paraId="70965E4B" w14:textId="1C650E1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3AC44CD" w14:textId="5F038FA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2D8597F" w14:textId="4541DB63" w:rsidR="00EE7CE0" w:rsidRPr="00CB2CF9" w:rsidRDefault="00EE7CE0" w:rsidP="00EE7CE0">
            <w:pPr>
              <w:spacing w:after="0" w:line="240" w:lineRule="auto"/>
              <w:rPr>
                <w:rFonts w:eastAsia="Calibri" w:cs="Times New Roman"/>
                <w:sz w:val="24"/>
                <w:szCs w:val="24"/>
              </w:rPr>
            </w:pPr>
            <w:r>
              <w:rPr>
                <w:color w:val="000000"/>
                <w:sz w:val="22"/>
              </w:rPr>
              <w:t>Фильтр топливный</w:t>
            </w:r>
          </w:p>
        </w:tc>
        <w:tc>
          <w:tcPr>
            <w:tcW w:w="2693" w:type="dxa"/>
            <w:tcBorders>
              <w:top w:val="nil"/>
              <w:left w:val="nil"/>
              <w:bottom w:val="single" w:sz="4" w:space="0" w:color="auto"/>
              <w:right w:val="single" w:sz="4" w:space="0" w:color="auto"/>
            </w:tcBorders>
            <w:shd w:val="clear" w:color="auto" w:fill="auto"/>
            <w:vAlign w:val="center"/>
          </w:tcPr>
          <w:p w14:paraId="10EE1BA1" w14:textId="7264CFDA" w:rsidR="00EE7CE0" w:rsidRPr="00CB2CF9" w:rsidRDefault="00EE7CE0" w:rsidP="00EE7CE0">
            <w:pPr>
              <w:spacing w:after="0" w:line="240" w:lineRule="auto"/>
              <w:jc w:val="center"/>
              <w:rPr>
                <w:rFonts w:eastAsia="Calibri" w:cs="Times New Roman"/>
                <w:sz w:val="24"/>
                <w:szCs w:val="24"/>
              </w:rPr>
            </w:pPr>
            <w:r>
              <w:rPr>
                <w:color w:val="000000"/>
                <w:sz w:val="22"/>
              </w:rPr>
              <w:t>4669224</w:t>
            </w:r>
          </w:p>
        </w:tc>
        <w:tc>
          <w:tcPr>
            <w:tcW w:w="1134" w:type="dxa"/>
            <w:tcBorders>
              <w:top w:val="nil"/>
              <w:left w:val="nil"/>
              <w:bottom w:val="single" w:sz="4" w:space="0" w:color="auto"/>
              <w:right w:val="single" w:sz="4" w:space="0" w:color="auto"/>
            </w:tcBorders>
            <w:shd w:val="clear" w:color="auto" w:fill="auto"/>
            <w:vAlign w:val="center"/>
          </w:tcPr>
          <w:p w14:paraId="19A6B5B3" w14:textId="714DFDF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B954F13" w14:textId="237691F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2C13E22" w14:textId="77777777" w:rsidTr="0001671B">
        <w:tc>
          <w:tcPr>
            <w:tcW w:w="851" w:type="dxa"/>
            <w:shd w:val="clear" w:color="auto" w:fill="auto"/>
          </w:tcPr>
          <w:p w14:paraId="23DAB51E" w14:textId="6BDB183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630D9A" w14:textId="1C0C6DA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B0D8E49" w14:textId="544958BE" w:rsidR="00EE7CE0" w:rsidRPr="00CB2CF9" w:rsidRDefault="00EE7CE0" w:rsidP="00EE7CE0">
            <w:pPr>
              <w:spacing w:after="0" w:line="240" w:lineRule="auto"/>
              <w:rPr>
                <w:rFonts w:eastAsia="Calibri" w:cs="Times New Roman"/>
                <w:sz w:val="24"/>
                <w:szCs w:val="24"/>
              </w:rPr>
            </w:pPr>
            <w:r>
              <w:rPr>
                <w:color w:val="000000"/>
                <w:sz w:val="22"/>
              </w:rPr>
              <w:t xml:space="preserve">Фильтр топливный </w:t>
            </w:r>
          </w:p>
        </w:tc>
        <w:tc>
          <w:tcPr>
            <w:tcW w:w="2693" w:type="dxa"/>
            <w:tcBorders>
              <w:top w:val="nil"/>
              <w:left w:val="nil"/>
              <w:bottom w:val="single" w:sz="4" w:space="0" w:color="auto"/>
              <w:right w:val="single" w:sz="4" w:space="0" w:color="auto"/>
            </w:tcBorders>
            <w:shd w:val="clear" w:color="auto" w:fill="auto"/>
            <w:vAlign w:val="center"/>
          </w:tcPr>
          <w:p w14:paraId="421848FB" w14:textId="1B0F823D" w:rsidR="00EE7CE0" w:rsidRPr="00CB2CF9" w:rsidRDefault="00EE7CE0" w:rsidP="00EE7CE0">
            <w:pPr>
              <w:spacing w:after="0" w:line="240" w:lineRule="auto"/>
              <w:jc w:val="center"/>
              <w:rPr>
                <w:rFonts w:eastAsia="Calibri" w:cs="Times New Roman"/>
                <w:sz w:val="24"/>
                <w:szCs w:val="24"/>
              </w:rPr>
            </w:pPr>
            <w:r>
              <w:rPr>
                <w:color w:val="000000"/>
                <w:sz w:val="22"/>
              </w:rPr>
              <w:t>1837319</w:t>
            </w:r>
          </w:p>
        </w:tc>
        <w:tc>
          <w:tcPr>
            <w:tcW w:w="1134" w:type="dxa"/>
            <w:tcBorders>
              <w:top w:val="nil"/>
              <w:left w:val="nil"/>
              <w:bottom w:val="single" w:sz="4" w:space="0" w:color="auto"/>
              <w:right w:val="single" w:sz="4" w:space="0" w:color="auto"/>
            </w:tcBorders>
            <w:shd w:val="clear" w:color="auto" w:fill="auto"/>
            <w:vAlign w:val="center"/>
          </w:tcPr>
          <w:p w14:paraId="38B4A372" w14:textId="6227F4B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4EF133A" w14:textId="30BE0015"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025AAA7" w14:textId="77777777" w:rsidTr="0001671B">
        <w:tc>
          <w:tcPr>
            <w:tcW w:w="851" w:type="dxa"/>
            <w:shd w:val="clear" w:color="auto" w:fill="auto"/>
          </w:tcPr>
          <w:p w14:paraId="2A7982AF" w14:textId="4F3C0FB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2972F5F" w14:textId="4813AA6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D01010A" w14:textId="565EC529" w:rsidR="00EE7CE0" w:rsidRPr="00CB2CF9" w:rsidRDefault="00EE7CE0" w:rsidP="00EE7CE0">
            <w:pPr>
              <w:spacing w:after="0" w:line="240" w:lineRule="auto"/>
              <w:rPr>
                <w:rFonts w:eastAsia="Calibri" w:cs="Times New Roman"/>
                <w:sz w:val="24"/>
                <w:szCs w:val="24"/>
              </w:rPr>
            </w:pPr>
            <w:r>
              <w:rPr>
                <w:color w:val="000000"/>
                <w:sz w:val="22"/>
              </w:rPr>
              <w:t xml:space="preserve">Фильтр топливный 6" Euro IV </w:t>
            </w:r>
          </w:p>
        </w:tc>
        <w:tc>
          <w:tcPr>
            <w:tcW w:w="2693" w:type="dxa"/>
            <w:tcBorders>
              <w:top w:val="nil"/>
              <w:left w:val="nil"/>
              <w:bottom w:val="single" w:sz="4" w:space="0" w:color="auto"/>
              <w:right w:val="single" w:sz="4" w:space="0" w:color="auto"/>
            </w:tcBorders>
            <w:shd w:val="clear" w:color="auto" w:fill="auto"/>
            <w:vAlign w:val="center"/>
          </w:tcPr>
          <w:p w14:paraId="3A91B8F2" w14:textId="052CD604" w:rsidR="00EE7CE0" w:rsidRPr="00CB2CF9" w:rsidRDefault="00EE7CE0" w:rsidP="00EE7CE0">
            <w:pPr>
              <w:spacing w:after="0" w:line="240" w:lineRule="auto"/>
              <w:jc w:val="center"/>
              <w:rPr>
                <w:rFonts w:eastAsia="Calibri" w:cs="Times New Roman"/>
                <w:sz w:val="24"/>
                <w:szCs w:val="24"/>
              </w:rPr>
            </w:pPr>
            <w:r>
              <w:rPr>
                <w:color w:val="000000"/>
                <w:sz w:val="22"/>
              </w:rPr>
              <w:t>1685861</w:t>
            </w:r>
          </w:p>
        </w:tc>
        <w:tc>
          <w:tcPr>
            <w:tcW w:w="1134" w:type="dxa"/>
            <w:tcBorders>
              <w:top w:val="nil"/>
              <w:left w:val="nil"/>
              <w:bottom w:val="single" w:sz="4" w:space="0" w:color="auto"/>
              <w:right w:val="single" w:sz="4" w:space="0" w:color="auto"/>
            </w:tcBorders>
            <w:shd w:val="clear" w:color="auto" w:fill="auto"/>
            <w:vAlign w:val="center"/>
          </w:tcPr>
          <w:p w14:paraId="0370ED5D" w14:textId="3D84B25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E4ECD46" w14:textId="0188E4B4"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171276BF" w14:textId="77777777" w:rsidTr="0001671B">
        <w:tc>
          <w:tcPr>
            <w:tcW w:w="851" w:type="dxa"/>
            <w:shd w:val="clear" w:color="auto" w:fill="auto"/>
          </w:tcPr>
          <w:p w14:paraId="5010B9A9" w14:textId="4E3348A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CAF5EF0" w14:textId="45F5D08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ED9EF28" w14:textId="3E89A3D4" w:rsidR="00EE7CE0" w:rsidRPr="00CB2CF9" w:rsidRDefault="00EE7CE0" w:rsidP="00EE7CE0">
            <w:pPr>
              <w:spacing w:after="0" w:line="240" w:lineRule="auto"/>
              <w:rPr>
                <w:rFonts w:eastAsia="Calibri" w:cs="Times New Roman"/>
                <w:sz w:val="24"/>
                <w:szCs w:val="24"/>
              </w:rPr>
            </w:pPr>
            <w:r>
              <w:rPr>
                <w:color w:val="000000"/>
                <w:sz w:val="22"/>
              </w:rPr>
              <w:t xml:space="preserve">Элемент воздушного фильтра </w:t>
            </w:r>
          </w:p>
        </w:tc>
        <w:tc>
          <w:tcPr>
            <w:tcW w:w="2693" w:type="dxa"/>
            <w:tcBorders>
              <w:top w:val="nil"/>
              <w:left w:val="nil"/>
              <w:bottom w:val="single" w:sz="4" w:space="0" w:color="auto"/>
              <w:right w:val="single" w:sz="4" w:space="0" w:color="auto"/>
            </w:tcBorders>
            <w:shd w:val="clear" w:color="auto" w:fill="auto"/>
            <w:vAlign w:val="center"/>
          </w:tcPr>
          <w:p w14:paraId="69B8C6CB" w14:textId="6DD788E2" w:rsidR="00EE7CE0" w:rsidRPr="00CB2CF9" w:rsidRDefault="00EE7CE0" w:rsidP="00EE7CE0">
            <w:pPr>
              <w:spacing w:after="0" w:line="240" w:lineRule="auto"/>
              <w:jc w:val="center"/>
              <w:rPr>
                <w:rFonts w:eastAsia="Calibri" w:cs="Times New Roman"/>
                <w:sz w:val="24"/>
                <w:szCs w:val="24"/>
              </w:rPr>
            </w:pPr>
            <w:r>
              <w:rPr>
                <w:color w:val="000000"/>
                <w:sz w:val="22"/>
              </w:rPr>
              <w:t>1496814</w:t>
            </w:r>
          </w:p>
        </w:tc>
        <w:tc>
          <w:tcPr>
            <w:tcW w:w="1134" w:type="dxa"/>
            <w:tcBorders>
              <w:top w:val="nil"/>
              <w:left w:val="nil"/>
              <w:bottom w:val="single" w:sz="4" w:space="0" w:color="auto"/>
              <w:right w:val="single" w:sz="4" w:space="0" w:color="auto"/>
            </w:tcBorders>
            <w:shd w:val="clear" w:color="auto" w:fill="auto"/>
            <w:vAlign w:val="center"/>
          </w:tcPr>
          <w:p w14:paraId="70AF3DD9" w14:textId="44E039A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DE4A173" w14:textId="3CF3D17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3EDAF0D" w14:textId="77777777" w:rsidTr="0001671B">
        <w:tc>
          <w:tcPr>
            <w:tcW w:w="851" w:type="dxa"/>
            <w:shd w:val="clear" w:color="auto" w:fill="auto"/>
          </w:tcPr>
          <w:p w14:paraId="3A62392E" w14:textId="207612F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538719A" w14:textId="5C865D2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6AFD42" w14:textId="5BB81CC7" w:rsidR="00EE7CE0" w:rsidRPr="00CB2CF9" w:rsidRDefault="00EE7CE0" w:rsidP="00EE7CE0">
            <w:pPr>
              <w:spacing w:after="0" w:line="240" w:lineRule="auto"/>
              <w:rPr>
                <w:rFonts w:eastAsia="Calibri" w:cs="Times New Roman"/>
                <w:sz w:val="24"/>
                <w:szCs w:val="24"/>
              </w:rPr>
            </w:pPr>
            <w:r>
              <w:rPr>
                <w:color w:val="000000"/>
                <w:sz w:val="22"/>
              </w:rPr>
              <w:t xml:space="preserve">Элемент топливного фильтра </w:t>
            </w:r>
          </w:p>
        </w:tc>
        <w:tc>
          <w:tcPr>
            <w:tcW w:w="2693" w:type="dxa"/>
            <w:tcBorders>
              <w:top w:val="nil"/>
              <w:left w:val="nil"/>
              <w:bottom w:val="single" w:sz="4" w:space="0" w:color="auto"/>
              <w:right w:val="single" w:sz="4" w:space="0" w:color="auto"/>
            </w:tcBorders>
            <w:shd w:val="clear" w:color="auto" w:fill="auto"/>
            <w:vAlign w:val="center"/>
          </w:tcPr>
          <w:p w14:paraId="40829E6D" w14:textId="26623ED9" w:rsidR="00EE7CE0" w:rsidRPr="00CB2CF9" w:rsidRDefault="00EE7CE0" w:rsidP="00EE7CE0">
            <w:pPr>
              <w:spacing w:after="0" w:line="240" w:lineRule="auto"/>
              <w:jc w:val="center"/>
              <w:rPr>
                <w:rFonts w:eastAsia="Calibri" w:cs="Times New Roman"/>
                <w:sz w:val="24"/>
                <w:szCs w:val="24"/>
              </w:rPr>
            </w:pPr>
            <w:r>
              <w:rPr>
                <w:color w:val="000000"/>
                <w:sz w:val="22"/>
              </w:rPr>
              <w:t>1685852</w:t>
            </w:r>
          </w:p>
        </w:tc>
        <w:tc>
          <w:tcPr>
            <w:tcW w:w="1134" w:type="dxa"/>
            <w:tcBorders>
              <w:top w:val="nil"/>
              <w:left w:val="nil"/>
              <w:bottom w:val="single" w:sz="4" w:space="0" w:color="auto"/>
              <w:right w:val="single" w:sz="4" w:space="0" w:color="auto"/>
            </w:tcBorders>
            <w:shd w:val="clear" w:color="auto" w:fill="auto"/>
            <w:vAlign w:val="center"/>
          </w:tcPr>
          <w:p w14:paraId="6E048014" w14:textId="222B3B6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DB28038" w14:textId="7FC41B0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FFC11F1" w14:textId="77777777" w:rsidTr="0001671B">
        <w:tc>
          <w:tcPr>
            <w:tcW w:w="851" w:type="dxa"/>
            <w:shd w:val="clear" w:color="auto" w:fill="auto"/>
          </w:tcPr>
          <w:p w14:paraId="50613CDF" w14:textId="6CC27CB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6904DD" w14:textId="517CFFB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0EC6190" w14:textId="45A5E118" w:rsidR="00EE7CE0" w:rsidRPr="00CB2CF9" w:rsidRDefault="00EE7CE0" w:rsidP="00EE7CE0">
            <w:pPr>
              <w:spacing w:after="0" w:line="240" w:lineRule="auto"/>
              <w:rPr>
                <w:rFonts w:eastAsia="Calibri" w:cs="Times New Roman"/>
                <w:sz w:val="24"/>
                <w:szCs w:val="24"/>
              </w:rPr>
            </w:pPr>
            <w:r>
              <w:rPr>
                <w:color w:val="000000"/>
                <w:sz w:val="22"/>
              </w:rPr>
              <w:t xml:space="preserve"> Вал ведущего моста автомобиля, передающий вращения между ведущим колесом и дифференциалом. </w:t>
            </w:r>
          </w:p>
        </w:tc>
        <w:tc>
          <w:tcPr>
            <w:tcW w:w="2693" w:type="dxa"/>
            <w:tcBorders>
              <w:top w:val="nil"/>
              <w:left w:val="nil"/>
              <w:bottom w:val="single" w:sz="4" w:space="0" w:color="auto"/>
              <w:right w:val="single" w:sz="4" w:space="0" w:color="auto"/>
            </w:tcBorders>
            <w:shd w:val="clear" w:color="auto" w:fill="auto"/>
            <w:vAlign w:val="center"/>
          </w:tcPr>
          <w:p w14:paraId="07678B89" w14:textId="689E58E2" w:rsidR="00EE7CE0" w:rsidRPr="00CB2CF9" w:rsidRDefault="00EE7CE0" w:rsidP="00EE7CE0">
            <w:pPr>
              <w:spacing w:after="0" w:line="240" w:lineRule="auto"/>
              <w:jc w:val="center"/>
              <w:rPr>
                <w:rFonts w:eastAsia="Calibri" w:cs="Times New Roman"/>
                <w:sz w:val="24"/>
                <w:szCs w:val="24"/>
              </w:rPr>
            </w:pPr>
            <w:r>
              <w:rPr>
                <w:color w:val="000000"/>
                <w:sz w:val="22"/>
              </w:rPr>
              <w:t>FT27117</w:t>
            </w:r>
          </w:p>
        </w:tc>
        <w:tc>
          <w:tcPr>
            <w:tcW w:w="1134" w:type="dxa"/>
            <w:tcBorders>
              <w:top w:val="nil"/>
              <w:left w:val="nil"/>
              <w:bottom w:val="single" w:sz="4" w:space="0" w:color="auto"/>
              <w:right w:val="single" w:sz="4" w:space="0" w:color="auto"/>
            </w:tcBorders>
            <w:shd w:val="clear" w:color="auto" w:fill="auto"/>
            <w:vAlign w:val="center"/>
          </w:tcPr>
          <w:p w14:paraId="2A60BF6B" w14:textId="212239B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C9C3723" w14:textId="6C6A02C5"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12F6C464" w14:textId="77777777" w:rsidTr="0001671B">
        <w:tc>
          <w:tcPr>
            <w:tcW w:w="851" w:type="dxa"/>
            <w:shd w:val="clear" w:color="auto" w:fill="auto"/>
          </w:tcPr>
          <w:p w14:paraId="34493300" w14:textId="7C36B93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73668EE" w14:textId="767D4C5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D645BCF" w14:textId="297DA0D6" w:rsidR="00EE7CE0" w:rsidRPr="00CB2CF9" w:rsidRDefault="00EE7CE0" w:rsidP="00EE7CE0">
            <w:pPr>
              <w:spacing w:after="0" w:line="240" w:lineRule="auto"/>
              <w:rPr>
                <w:rFonts w:eastAsia="Calibri" w:cs="Times New Roman"/>
                <w:sz w:val="24"/>
                <w:szCs w:val="24"/>
              </w:rPr>
            </w:pPr>
            <w:r>
              <w:rPr>
                <w:color w:val="000000"/>
                <w:sz w:val="22"/>
              </w:rPr>
              <w:t xml:space="preserve"> Герметичный уплотнитель головки цилиндров(3 зуба)  </w:t>
            </w:r>
          </w:p>
        </w:tc>
        <w:tc>
          <w:tcPr>
            <w:tcW w:w="2693" w:type="dxa"/>
            <w:tcBorders>
              <w:top w:val="nil"/>
              <w:left w:val="nil"/>
              <w:bottom w:val="single" w:sz="4" w:space="0" w:color="auto"/>
              <w:right w:val="single" w:sz="4" w:space="0" w:color="auto"/>
            </w:tcBorders>
            <w:shd w:val="clear" w:color="auto" w:fill="auto"/>
            <w:vAlign w:val="center"/>
          </w:tcPr>
          <w:p w14:paraId="0E22FD07" w14:textId="5508681B" w:rsidR="00EE7CE0" w:rsidRPr="00CB2CF9" w:rsidRDefault="00EE7CE0" w:rsidP="00EE7CE0">
            <w:pPr>
              <w:spacing w:after="0" w:line="240" w:lineRule="auto"/>
              <w:jc w:val="center"/>
              <w:rPr>
                <w:rFonts w:eastAsia="Calibri" w:cs="Times New Roman"/>
                <w:sz w:val="24"/>
                <w:szCs w:val="24"/>
              </w:rPr>
            </w:pPr>
            <w:r>
              <w:rPr>
                <w:color w:val="000000"/>
                <w:sz w:val="22"/>
              </w:rPr>
              <w:t>1372299</w:t>
            </w:r>
          </w:p>
        </w:tc>
        <w:tc>
          <w:tcPr>
            <w:tcW w:w="1134" w:type="dxa"/>
            <w:tcBorders>
              <w:top w:val="nil"/>
              <w:left w:val="nil"/>
              <w:bottom w:val="single" w:sz="4" w:space="0" w:color="auto"/>
              <w:right w:val="single" w:sz="4" w:space="0" w:color="auto"/>
            </w:tcBorders>
            <w:shd w:val="clear" w:color="auto" w:fill="auto"/>
            <w:vAlign w:val="center"/>
          </w:tcPr>
          <w:p w14:paraId="6F51AD83" w14:textId="0477562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B7A6EBB" w14:textId="0170C07E"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6F31A7D" w14:textId="77777777" w:rsidTr="0001671B">
        <w:tc>
          <w:tcPr>
            <w:tcW w:w="851" w:type="dxa"/>
            <w:shd w:val="clear" w:color="auto" w:fill="auto"/>
          </w:tcPr>
          <w:p w14:paraId="1FD8FC9B" w14:textId="5A6D4DA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25F9CB3" w14:textId="24B507A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90B696E" w14:textId="441F937E" w:rsidR="00EE7CE0" w:rsidRPr="00CB2CF9" w:rsidRDefault="00EE7CE0" w:rsidP="00EE7CE0">
            <w:pPr>
              <w:spacing w:after="0" w:line="240" w:lineRule="auto"/>
              <w:rPr>
                <w:rFonts w:eastAsia="Calibri" w:cs="Times New Roman"/>
                <w:sz w:val="24"/>
                <w:szCs w:val="24"/>
              </w:rPr>
            </w:pPr>
            <w:r>
              <w:rPr>
                <w:color w:val="000000"/>
                <w:sz w:val="22"/>
              </w:rPr>
              <w:t xml:space="preserve">Ступица передняя </w:t>
            </w:r>
          </w:p>
        </w:tc>
        <w:tc>
          <w:tcPr>
            <w:tcW w:w="2693" w:type="dxa"/>
            <w:tcBorders>
              <w:top w:val="nil"/>
              <w:left w:val="nil"/>
              <w:bottom w:val="single" w:sz="4" w:space="0" w:color="auto"/>
              <w:right w:val="single" w:sz="4" w:space="0" w:color="auto"/>
            </w:tcBorders>
            <w:shd w:val="clear" w:color="auto" w:fill="auto"/>
            <w:vAlign w:val="center"/>
          </w:tcPr>
          <w:p w14:paraId="15D851BE" w14:textId="261A830F" w:rsidR="00EE7CE0" w:rsidRPr="00CB2CF9" w:rsidRDefault="00EE7CE0" w:rsidP="00EE7CE0">
            <w:pPr>
              <w:spacing w:after="0" w:line="240" w:lineRule="auto"/>
              <w:jc w:val="center"/>
              <w:rPr>
                <w:rFonts w:eastAsia="Calibri" w:cs="Times New Roman"/>
                <w:sz w:val="24"/>
                <w:szCs w:val="24"/>
              </w:rPr>
            </w:pPr>
            <w:r>
              <w:rPr>
                <w:color w:val="000000"/>
                <w:sz w:val="22"/>
              </w:rPr>
              <w:t>4468139</w:t>
            </w:r>
          </w:p>
        </w:tc>
        <w:tc>
          <w:tcPr>
            <w:tcW w:w="1134" w:type="dxa"/>
            <w:tcBorders>
              <w:top w:val="nil"/>
              <w:left w:val="nil"/>
              <w:bottom w:val="single" w:sz="4" w:space="0" w:color="auto"/>
              <w:right w:val="single" w:sz="4" w:space="0" w:color="auto"/>
            </w:tcBorders>
            <w:shd w:val="clear" w:color="auto" w:fill="auto"/>
            <w:vAlign w:val="center"/>
          </w:tcPr>
          <w:p w14:paraId="26C4A304" w14:textId="67C3793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0AEA4BF" w14:textId="0F14EC09"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9CBC40E" w14:textId="77777777" w:rsidTr="0001671B">
        <w:tc>
          <w:tcPr>
            <w:tcW w:w="851" w:type="dxa"/>
            <w:shd w:val="clear" w:color="auto" w:fill="auto"/>
          </w:tcPr>
          <w:p w14:paraId="574C04DA" w14:textId="2E49AAB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62F810" w14:textId="1BF08C6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1D3419F" w14:textId="633C32FA" w:rsidR="00EE7CE0" w:rsidRPr="00EE7CE0" w:rsidRDefault="00EE7CE0" w:rsidP="00EE7CE0">
            <w:pPr>
              <w:spacing w:after="0" w:line="240" w:lineRule="auto"/>
              <w:rPr>
                <w:rFonts w:eastAsia="Calibri" w:cs="Times New Roman"/>
                <w:sz w:val="24"/>
                <w:szCs w:val="24"/>
              </w:rPr>
            </w:pPr>
            <w:r>
              <w:rPr>
                <w:color w:val="000000"/>
                <w:sz w:val="22"/>
              </w:rPr>
              <w:t xml:space="preserve"> Деталь автомобиля, с помощью которой производится установка транспортного средства на ось. </w:t>
            </w:r>
          </w:p>
        </w:tc>
        <w:tc>
          <w:tcPr>
            <w:tcW w:w="2693" w:type="dxa"/>
            <w:tcBorders>
              <w:top w:val="nil"/>
              <w:left w:val="nil"/>
              <w:bottom w:val="single" w:sz="4" w:space="0" w:color="auto"/>
              <w:right w:val="single" w:sz="4" w:space="0" w:color="auto"/>
            </w:tcBorders>
            <w:shd w:val="clear" w:color="auto" w:fill="auto"/>
            <w:vAlign w:val="center"/>
          </w:tcPr>
          <w:p w14:paraId="0089595E" w14:textId="22E118DD" w:rsidR="00EE7CE0" w:rsidRPr="00CB2CF9" w:rsidRDefault="00EE7CE0" w:rsidP="00EE7CE0">
            <w:pPr>
              <w:spacing w:after="0" w:line="240" w:lineRule="auto"/>
              <w:jc w:val="center"/>
              <w:rPr>
                <w:rFonts w:eastAsia="Calibri" w:cs="Times New Roman"/>
                <w:sz w:val="24"/>
                <w:szCs w:val="24"/>
                <w:lang w:val="en-US"/>
              </w:rPr>
            </w:pPr>
            <w:r>
              <w:rPr>
                <w:color w:val="000000"/>
                <w:sz w:val="22"/>
              </w:rPr>
              <w:t>1377907</w:t>
            </w:r>
          </w:p>
        </w:tc>
        <w:tc>
          <w:tcPr>
            <w:tcW w:w="1134" w:type="dxa"/>
            <w:tcBorders>
              <w:top w:val="nil"/>
              <w:left w:val="nil"/>
              <w:bottom w:val="single" w:sz="4" w:space="0" w:color="auto"/>
              <w:right w:val="single" w:sz="4" w:space="0" w:color="auto"/>
            </w:tcBorders>
            <w:shd w:val="clear" w:color="auto" w:fill="auto"/>
            <w:vAlign w:val="center"/>
          </w:tcPr>
          <w:p w14:paraId="30360E24" w14:textId="431D5A6F"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4C94E40" w14:textId="55AF5575"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10699E75" w14:textId="77777777" w:rsidTr="0001671B">
        <w:tc>
          <w:tcPr>
            <w:tcW w:w="851" w:type="dxa"/>
            <w:shd w:val="clear" w:color="auto" w:fill="auto"/>
          </w:tcPr>
          <w:p w14:paraId="792D2443" w14:textId="5B26B8D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3D51852" w14:textId="37B4519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112F6E7" w14:textId="1EF44C49" w:rsidR="00EE7CE0" w:rsidRPr="00CB2CF9" w:rsidRDefault="00EE7CE0" w:rsidP="00EE7CE0">
            <w:pPr>
              <w:spacing w:after="0" w:line="240" w:lineRule="auto"/>
              <w:rPr>
                <w:rFonts w:eastAsia="Calibri" w:cs="Times New Roman"/>
                <w:sz w:val="24"/>
                <w:szCs w:val="24"/>
              </w:rPr>
            </w:pPr>
            <w:r>
              <w:rPr>
                <w:color w:val="000000"/>
                <w:sz w:val="22"/>
              </w:rPr>
              <w:t xml:space="preserve"> Изоляционное приспособление передней крышки ДВС  </w:t>
            </w:r>
          </w:p>
        </w:tc>
        <w:tc>
          <w:tcPr>
            <w:tcW w:w="2693" w:type="dxa"/>
            <w:tcBorders>
              <w:top w:val="nil"/>
              <w:left w:val="nil"/>
              <w:bottom w:val="single" w:sz="4" w:space="0" w:color="auto"/>
              <w:right w:val="single" w:sz="4" w:space="0" w:color="auto"/>
            </w:tcBorders>
            <w:shd w:val="clear" w:color="auto" w:fill="auto"/>
            <w:vAlign w:val="center"/>
          </w:tcPr>
          <w:p w14:paraId="3F96D216" w14:textId="53B8C1DE" w:rsidR="00EE7CE0" w:rsidRPr="00CB2CF9" w:rsidRDefault="00EE7CE0" w:rsidP="00EE7CE0">
            <w:pPr>
              <w:spacing w:after="0" w:line="240" w:lineRule="auto"/>
              <w:jc w:val="center"/>
              <w:rPr>
                <w:rFonts w:eastAsia="Calibri" w:cs="Times New Roman"/>
                <w:sz w:val="24"/>
                <w:szCs w:val="24"/>
              </w:rPr>
            </w:pPr>
            <w:r>
              <w:rPr>
                <w:color w:val="000000"/>
                <w:sz w:val="22"/>
              </w:rPr>
              <w:t>1754585</w:t>
            </w:r>
          </w:p>
        </w:tc>
        <w:tc>
          <w:tcPr>
            <w:tcW w:w="1134" w:type="dxa"/>
            <w:tcBorders>
              <w:top w:val="nil"/>
              <w:left w:val="nil"/>
              <w:bottom w:val="single" w:sz="4" w:space="0" w:color="auto"/>
              <w:right w:val="single" w:sz="4" w:space="0" w:color="auto"/>
            </w:tcBorders>
            <w:shd w:val="clear" w:color="auto" w:fill="auto"/>
            <w:vAlign w:val="center"/>
          </w:tcPr>
          <w:p w14:paraId="18066B7D" w14:textId="75B8926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956578D" w14:textId="29C76C3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6C4141B" w14:textId="77777777" w:rsidTr="0001671B">
        <w:tc>
          <w:tcPr>
            <w:tcW w:w="851" w:type="dxa"/>
            <w:shd w:val="clear" w:color="auto" w:fill="auto"/>
          </w:tcPr>
          <w:p w14:paraId="3EF0A700" w14:textId="778D2CA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1438331" w14:textId="71FB160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60CC0A0" w14:textId="11CB27CF" w:rsidR="00EE7CE0" w:rsidRPr="00CB2CF9" w:rsidRDefault="00EE7CE0" w:rsidP="00EE7CE0">
            <w:pPr>
              <w:spacing w:after="0" w:line="240" w:lineRule="auto"/>
              <w:rPr>
                <w:rFonts w:eastAsia="Calibri" w:cs="Times New Roman"/>
                <w:sz w:val="24"/>
                <w:szCs w:val="24"/>
                <w:lang w:val="en-US"/>
              </w:rPr>
            </w:pPr>
            <w:r>
              <w:rPr>
                <w:color w:val="000000"/>
                <w:sz w:val="22"/>
              </w:rPr>
              <w:t xml:space="preserve"> Электроклапан топливной системы </w:t>
            </w:r>
          </w:p>
        </w:tc>
        <w:tc>
          <w:tcPr>
            <w:tcW w:w="2693" w:type="dxa"/>
            <w:tcBorders>
              <w:top w:val="nil"/>
              <w:left w:val="nil"/>
              <w:bottom w:val="single" w:sz="4" w:space="0" w:color="auto"/>
              <w:right w:val="single" w:sz="4" w:space="0" w:color="auto"/>
            </w:tcBorders>
            <w:shd w:val="clear" w:color="auto" w:fill="auto"/>
            <w:vAlign w:val="center"/>
          </w:tcPr>
          <w:p w14:paraId="32467B17" w14:textId="0349652C" w:rsidR="00EE7CE0" w:rsidRPr="00CB2CF9" w:rsidRDefault="00EE7CE0" w:rsidP="00EE7CE0">
            <w:pPr>
              <w:spacing w:after="0" w:line="240" w:lineRule="auto"/>
              <w:jc w:val="center"/>
              <w:rPr>
                <w:rFonts w:eastAsia="Calibri" w:cs="Times New Roman"/>
                <w:sz w:val="24"/>
                <w:szCs w:val="24"/>
                <w:lang w:val="en-US"/>
              </w:rPr>
            </w:pPr>
            <w:r>
              <w:rPr>
                <w:color w:val="000000"/>
                <w:sz w:val="22"/>
              </w:rPr>
              <w:t>50435113</w:t>
            </w:r>
          </w:p>
        </w:tc>
        <w:tc>
          <w:tcPr>
            <w:tcW w:w="1134" w:type="dxa"/>
            <w:tcBorders>
              <w:top w:val="nil"/>
              <w:left w:val="nil"/>
              <w:bottom w:val="single" w:sz="4" w:space="0" w:color="auto"/>
              <w:right w:val="single" w:sz="4" w:space="0" w:color="auto"/>
            </w:tcBorders>
            <w:shd w:val="clear" w:color="auto" w:fill="auto"/>
            <w:vAlign w:val="center"/>
          </w:tcPr>
          <w:p w14:paraId="54ECE756" w14:textId="6D5FED72"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F73C11C" w14:textId="6DAEA0DB" w:rsidR="00EE7CE0" w:rsidRPr="00CB2CF9" w:rsidRDefault="00EE7CE0" w:rsidP="00EE7CE0">
            <w:pPr>
              <w:spacing w:after="200" w:line="276" w:lineRule="auto"/>
              <w:jc w:val="center"/>
              <w:rPr>
                <w:rFonts w:eastAsia="Calibri" w:cs="Times New Roman"/>
                <w:sz w:val="24"/>
                <w:szCs w:val="24"/>
                <w:lang w:val="en-US"/>
              </w:rPr>
            </w:pPr>
            <w:r>
              <w:rPr>
                <w:color w:val="000000"/>
                <w:sz w:val="22"/>
              </w:rPr>
              <w:t>1</w:t>
            </w:r>
          </w:p>
        </w:tc>
      </w:tr>
      <w:tr w:rsidR="00EE7CE0" w:rsidRPr="00CB2CF9" w14:paraId="10D78E10" w14:textId="77777777" w:rsidTr="0001671B">
        <w:tc>
          <w:tcPr>
            <w:tcW w:w="851" w:type="dxa"/>
            <w:shd w:val="clear" w:color="auto" w:fill="auto"/>
          </w:tcPr>
          <w:p w14:paraId="1B442DD9" w14:textId="7DF7C14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19F8FBD" w14:textId="21B77F1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159F817" w14:textId="2F111A0B" w:rsidR="00EE7CE0" w:rsidRPr="00CB2CF9" w:rsidRDefault="00EE7CE0" w:rsidP="00EE7CE0">
            <w:pPr>
              <w:spacing w:after="0" w:line="240" w:lineRule="auto"/>
              <w:rPr>
                <w:rFonts w:eastAsia="Calibri" w:cs="Times New Roman"/>
                <w:sz w:val="24"/>
                <w:szCs w:val="24"/>
              </w:rPr>
            </w:pPr>
            <w:r>
              <w:rPr>
                <w:color w:val="000000"/>
                <w:sz w:val="22"/>
              </w:rPr>
              <w:t xml:space="preserve">Рычаг правый  </w:t>
            </w:r>
          </w:p>
        </w:tc>
        <w:tc>
          <w:tcPr>
            <w:tcW w:w="2693" w:type="dxa"/>
            <w:tcBorders>
              <w:top w:val="nil"/>
              <w:left w:val="nil"/>
              <w:bottom w:val="single" w:sz="4" w:space="0" w:color="auto"/>
              <w:right w:val="single" w:sz="4" w:space="0" w:color="auto"/>
            </w:tcBorders>
            <w:shd w:val="clear" w:color="auto" w:fill="auto"/>
            <w:vAlign w:val="center"/>
          </w:tcPr>
          <w:p w14:paraId="738F4732" w14:textId="0F04A646" w:rsidR="00EE7CE0" w:rsidRPr="00CB2CF9" w:rsidRDefault="00EE7CE0" w:rsidP="00EE7CE0">
            <w:pPr>
              <w:spacing w:after="0" w:line="240" w:lineRule="auto"/>
              <w:jc w:val="center"/>
              <w:rPr>
                <w:rFonts w:eastAsia="Calibri" w:cs="Times New Roman"/>
                <w:sz w:val="24"/>
                <w:szCs w:val="24"/>
              </w:rPr>
            </w:pPr>
            <w:r>
              <w:rPr>
                <w:color w:val="000000"/>
                <w:sz w:val="22"/>
              </w:rPr>
              <w:t>5012564</w:t>
            </w:r>
          </w:p>
        </w:tc>
        <w:tc>
          <w:tcPr>
            <w:tcW w:w="1134" w:type="dxa"/>
            <w:tcBorders>
              <w:top w:val="nil"/>
              <w:left w:val="nil"/>
              <w:bottom w:val="single" w:sz="4" w:space="0" w:color="auto"/>
              <w:right w:val="single" w:sz="4" w:space="0" w:color="auto"/>
            </w:tcBorders>
            <w:shd w:val="clear" w:color="auto" w:fill="auto"/>
            <w:vAlign w:val="center"/>
          </w:tcPr>
          <w:p w14:paraId="5AAB35E3" w14:textId="77C2328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53F1A0E" w14:textId="7D66D514"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1B2ABED6" w14:textId="77777777" w:rsidTr="0001671B">
        <w:tc>
          <w:tcPr>
            <w:tcW w:w="851" w:type="dxa"/>
            <w:shd w:val="clear" w:color="auto" w:fill="auto"/>
          </w:tcPr>
          <w:p w14:paraId="3871C2C5" w14:textId="24BE0E1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49D9ED" w14:textId="0CFB4FE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F3A5B8C" w14:textId="1D7B99AF" w:rsidR="00EE7CE0" w:rsidRPr="00CB2CF9" w:rsidRDefault="00EE7CE0" w:rsidP="00EE7CE0">
            <w:pPr>
              <w:spacing w:after="0" w:line="240" w:lineRule="auto"/>
              <w:rPr>
                <w:rFonts w:eastAsia="Calibri" w:cs="Times New Roman"/>
                <w:sz w:val="24"/>
                <w:szCs w:val="24"/>
              </w:rPr>
            </w:pPr>
            <w:r>
              <w:rPr>
                <w:color w:val="000000"/>
                <w:sz w:val="22"/>
              </w:rPr>
              <w:t xml:space="preserve">Cтартер </w:t>
            </w:r>
          </w:p>
        </w:tc>
        <w:tc>
          <w:tcPr>
            <w:tcW w:w="2693" w:type="dxa"/>
            <w:tcBorders>
              <w:top w:val="nil"/>
              <w:left w:val="nil"/>
              <w:bottom w:val="single" w:sz="4" w:space="0" w:color="auto"/>
              <w:right w:val="single" w:sz="4" w:space="0" w:color="auto"/>
            </w:tcBorders>
            <w:shd w:val="clear" w:color="auto" w:fill="auto"/>
            <w:vAlign w:val="center"/>
          </w:tcPr>
          <w:p w14:paraId="0CD6ECD8" w14:textId="513AC686" w:rsidR="00EE7CE0" w:rsidRPr="00CB2CF9" w:rsidRDefault="00EE7CE0" w:rsidP="00EE7CE0">
            <w:pPr>
              <w:spacing w:after="0" w:line="240" w:lineRule="auto"/>
              <w:jc w:val="center"/>
              <w:rPr>
                <w:rFonts w:eastAsia="Calibri" w:cs="Times New Roman"/>
                <w:sz w:val="24"/>
                <w:szCs w:val="24"/>
              </w:rPr>
            </w:pPr>
            <w:r>
              <w:rPr>
                <w:color w:val="000000"/>
                <w:sz w:val="22"/>
              </w:rPr>
              <w:t>1125055</w:t>
            </w:r>
          </w:p>
        </w:tc>
        <w:tc>
          <w:tcPr>
            <w:tcW w:w="1134" w:type="dxa"/>
            <w:tcBorders>
              <w:top w:val="nil"/>
              <w:left w:val="nil"/>
              <w:bottom w:val="single" w:sz="4" w:space="0" w:color="auto"/>
              <w:right w:val="single" w:sz="4" w:space="0" w:color="auto"/>
            </w:tcBorders>
            <w:shd w:val="clear" w:color="auto" w:fill="auto"/>
            <w:vAlign w:val="center"/>
          </w:tcPr>
          <w:p w14:paraId="2C48CBEC" w14:textId="4217457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FC3F213" w14:textId="7943CE9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6D38350" w14:textId="77777777" w:rsidTr="0001671B">
        <w:tc>
          <w:tcPr>
            <w:tcW w:w="851" w:type="dxa"/>
            <w:shd w:val="clear" w:color="auto" w:fill="auto"/>
          </w:tcPr>
          <w:p w14:paraId="51E7DC00" w14:textId="2A2E7D3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6EFD80C" w14:textId="2C07D31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A401B59" w14:textId="620FAA53" w:rsidR="00EE7CE0" w:rsidRPr="00CB2CF9" w:rsidRDefault="00EE7CE0" w:rsidP="00EE7CE0">
            <w:pPr>
              <w:spacing w:after="0" w:line="240" w:lineRule="auto"/>
              <w:rPr>
                <w:rFonts w:eastAsia="Calibri" w:cs="Times New Roman"/>
                <w:sz w:val="24"/>
                <w:szCs w:val="24"/>
              </w:rPr>
            </w:pPr>
            <w:r>
              <w:rPr>
                <w:color w:val="000000"/>
                <w:sz w:val="22"/>
              </w:rPr>
              <w:t xml:space="preserve">Стартер </w:t>
            </w:r>
          </w:p>
        </w:tc>
        <w:tc>
          <w:tcPr>
            <w:tcW w:w="2693" w:type="dxa"/>
            <w:tcBorders>
              <w:top w:val="nil"/>
              <w:left w:val="nil"/>
              <w:bottom w:val="single" w:sz="4" w:space="0" w:color="auto"/>
              <w:right w:val="single" w:sz="4" w:space="0" w:color="auto"/>
            </w:tcBorders>
            <w:shd w:val="clear" w:color="auto" w:fill="auto"/>
            <w:vAlign w:val="center"/>
          </w:tcPr>
          <w:p w14:paraId="0866211E" w14:textId="1E4B044B" w:rsidR="00EE7CE0" w:rsidRPr="00CB2CF9" w:rsidRDefault="00EE7CE0" w:rsidP="00EE7CE0">
            <w:pPr>
              <w:spacing w:after="0" w:line="240" w:lineRule="auto"/>
              <w:jc w:val="center"/>
              <w:rPr>
                <w:rFonts w:eastAsia="Calibri" w:cs="Times New Roman"/>
                <w:sz w:val="24"/>
                <w:szCs w:val="24"/>
              </w:rPr>
            </w:pPr>
            <w:r>
              <w:rPr>
                <w:color w:val="000000"/>
                <w:sz w:val="22"/>
              </w:rPr>
              <w:t>16127</w:t>
            </w:r>
          </w:p>
        </w:tc>
        <w:tc>
          <w:tcPr>
            <w:tcW w:w="1134" w:type="dxa"/>
            <w:tcBorders>
              <w:top w:val="nil"/>
              <w:left w:val="nil"/>
              <w:bottom w:val="single" w:sz="4" w:space="0" w:color="auto"/>
              <w:right w:val="single" w:sz="4" w:space="0" w:color="auto"/>
            </w:tcBorders>
            <w:shd w:val="clear" w:color="auto" w:fill="auto"/>
            <w:vAlign w:val="center"/>
          </w:tcPr>
          <w:p w14:paraId="51113212" w14:textId="2AD2D6A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BBAC2E5" w14:textId="11C02A4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3AC37BD" w14:textId="77777777" w:rsidTr="0001671B">
        <w:tc>
          <w:tcPr>
            <w:tcW w:w="851" w:type="dxa"/>
            <w:shd w:val="clear" w:color="auto" w:fill="auto"/>
          </w:tcPr>
          <w:p w14:paraId="5B616FC6" w14:textId="5486750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09E55B" w14:textId="2C2638B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AB0B983" w14:textId="0EDD380D" w:rsidR="00EE7CE0" w:rsidRPr="00CB2CF9" w:rsidRDefault="00EE7CE0" w:rsidP="00EE7CE0">
            <w:pPr>
              <w:spacing w:after="0" w:line="240" w:lineRule="auto"/>
              <w:rPr>
                <w:rFonts w:eastAsia="Calibri" w:cs="Times New Roman"/>
                <w:sz w:val="24"/>
                <w:szCs w:val="24"/>
              </w:rPr>
            </w:pPr>
            <w:r>
              <w:rPr>
                <w:color w:val="000000"/>
                <w:sz w:val="22"/>
              </w:rPr>
              <w:t xml:space="preserve">Подшипник дифференциала </w:t>
            </w:r>
          </w:p>
        </w:tc>
        <w:tc>
          <w:tcPr>
            <w:tcW w:w="2693" w:type="dxa"/>
            <w:tcBorders>
              <w:top w:val="nil"/>
              <w:left w:val="nil"/>
              <w:bottom w:val="single" w:sz="4" w:space="0" w:color="auto"/>
              <w:right w:val="single" w:sz="4" w:space="0" w:color="auto"/>
            </w:tcBorders>
            <w:shd w:val="clear" w:color="auto" w:fill="auto"/>
            <w:vAlign w:val="center"/>
          </w:tcPr>
          <w:p w14:paraId="78C9AE2E" w14:textId="6394EADE" w:rsidR="00EE7CE0" w:rsidRPr="00CB2CF9" w:rsidRDefault="00EE7CE0" w:rsidP="00EE7CE0">
            <w:pPr>
              <w:spacing w:after="0" w:line="240" w:lineRule="auto"/>
              <w:jc w:val="center"/>
              <w:rPr>
                <w:rFonts w:eastAsia="Calibri" w:cs="Times New Roman"/>
                <w:sz w:val="24"/>
                <w:szCs w:val="24"/>
              </w:rPr>
            </w:pPr>
            <w:r>
              <w:rPr>
                <w:color w:val="000000"/>
                <w:sz w:val="22"/>
              </w:rPr>
              <w:t>312540</w:t>
            </w:r>
          </w:p>
        </w:tc>
        <w:tc>
          <w:tcPr>
            <w:tcW w:w="1134" w:type="dxa"/>
            <w:tcBorders>
              <w:top w:val="nil"/>
              <w:left w:val="nil"/>
              <w:bottom w:val="single" w:sz="4" w:space="0" w:color="auto"/>
              <w:right w:val="single" w:sz="4" w:space="0" w:color="auto"/>
            </w:tcBorders>
            <w:shd w:val="clear" w:color="auto" w:fill="auto"/>
            <w:vAlign w:val="center"/>
          </w:tcPr>
          <w:p w14:paraId="6C2C0183" w14:textId="0D6C05C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F42E085" w14:textId="4444C3A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AB5F42" w14:textId="77777777" w:rsidTr="0001671B">
        <w:tc>
          <w:tcPr>
            <w:tcW w:w="851" w:type="dxa"/>
            <w:shd w:val="clear" w:color="auto" w:fill="auto"/>
          </w:tcPr>
          <w:p w14:paraId="30E33D61" w14:textId="45457E4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B6857D" w14:textId="4629814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D2BB852" w14:textId="1E82484A" w:rsidR="00EE7CE0" w:rsidRPr="00CB2CF9" w:rsidRDefault="00EE7CE0" w:rsidP="00EE7CE0">
            <w:pPr>
              <w:spacing w:after="0" w:line="240" w:lineRule="auto"/>
              <w:rPr>
                <w:rFonts w:eastAsia="Calibri" w:cs="Times New Roman"/>
                <w:sz w:val="24"/>
                <w:szCs w:val="24"/>
              </w:rPr>
            </w:pPr>
            <w:r>
              <w:rPr>
                <w:color w:val="000000"/>
                <w:sz w:val="22"/>
              </w:rPr>
              <w:t xml:space="preserve">Подшипник коленвала </w:t>
            </w:r>
          </w:p>
        </w:tc>
        <w:tc>
          <w:tcPr>
            <w:tcW w:w="2693" w:type="dxa"/>
            <w:tcBorders>
              <w:top w:val="nil"/>
              <w:left w:val="nil"/>
              <w:bottom w:val="single" w:sz="4" w:space="0" w:color="auto"/>
              <w:right w:val="single" w:sz="4" w:space="0" w:color="auto"/>
            </w:tcBorders>
            <w:shd w:val="clear" w:color="auto" w:fill="auto"/>
            <w:vAlign w:val="center"/>
          </w:tcPr>
          <w:p w14:paraId="014AE634" w14:textId="5655C348" w:rsidR="00EE7CE0" w:rsidRPr="00CB2CF9" w:rsidRDefault="00EE7CE0" w:rsidP="00EE7CE0">
            <w:pPr>
              <w:spacing w:after="0" w:line="240" w:lineRule="auto"/>
              <w:jc w:val="center"/>
              <w:rPr>
                <w:rFonts w:eastAsia="Calibri" w:cs="Times New Roman"/>
                <w:sz w:val="24"/>
                <w:szCs w:val="24"/>
              </w:rPr>
            </w:pPr>
            <w:r>
              <w:rPr>
                <w:color w:val="000000"/>
                <w:sz w:val="22"/>
              </w:rPr>
              <w:t>1096277</w:t>
            </w:r>
          </w:p>
        </w:tc>
        <w:tc>
          <w:tcPr>
            <w:tcW w:w="1134" w:type="dxa"/>
            <w:tcBorders>
              <w:top w:val="nil"/>
              <w:left w:val="nil"/>
              <w:bottom w:val="single" w:sz="4" w:space="0" w:color="auto"/>
              <w:right w:val="single" w:sz="4" w:space="0" w:color="auto"/>
            </w:tcBorders>
            <w:shd w:val="clear" w:color="auto" w:fill="auto"/>
            <w:vAlign w:val="center"/>
          </w:tcPr>
          <w:p w14:paraId="316E0626" w14:textId="0F113A3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4EEAE8E" w14:textId="04568CD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8D4B2BC" w14:textId="77777777" w:rsidTr="0001671B">
        <w:tc>
          <w:tcPr>
            <w:tcW w:w="851" w:type="dxa"/>
            <w:shd w:val="clear" w:color="auto" w:fill="auto"/>
          </w:tcPr>
          <w:p w14:paraId="507224B8" w14:textId="1609CAE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F77418" w14:textId="640FA41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2DA0F9" w14:textId="13E0E7E1" w:rsidR="00EE7CE0" w:rsidRPr="00CB2CF9" w:rsidRDefault="00EE7CE0" w:rsidP="00EE7CE0">
            <w:pPr>
              <w:spacing w:after="0" w:line="240" w:lineRule="auto"/>
              <w:rPr>
                <w:rFonts w:eastAsia="Calibri" w:cs="Times New Roman"/>
                <w:sz w:val="24"/>
                <w:szCs w:val="24"/>
              </w:rPr>
            </w:pPr>
            <w:r>
              <w:rPr>
                <w:color w:val="000000"/>
                <w:sz w:val="22"/>
              </w:rPr>
              <w:t xml:space="preserve">Подшипник КПП </w:t>
            </w:r>
          </w:p>
        </w:tc>
        <w:tc>
          <w:tcPr>
            <w:tcW w:w="2693" w:type="dxa"/>
            <w:tcBorders>
              <w:top w:val="nil"/>
              <w:left w:val="nil"/>
              <w:bottom w:val="single" w:sz="4" w:space="0" w:color="auto"/>
              <w:right w:val="single" w:sz="4" w:space="0" w:color="auto"/>
            </w:tcBorders>
            <w:shd w:val="clear" w:color="auto" w:fill="auto"/>
            <w:vAlign w:val="center"/>
          </w:tcPr>
          <w:p w14:paraId="0E854BA6" w14:textId="5FA37A40" w:rsidR="00EE7CE0" w:rsidRPr="00CB2CF9" w:rsidRDefault="00EE7CE0" w:rsidP="00EE7CE0">
            <w:pPr>
              <w:spacing w:after="0" w:line="240" w:lineRule="auto"/>
              <w:jc w:val="center"/>
              <w:rPr>
                <w:rFonts w:eastAsia="Calibri" w:cs="Times New Roman"/>
                <w:sz w:val="24"/>
                <w:szCs w:val="24"/>
              </w:rPr>
            </w:pPr>
            <w:r>
              <w:rPr>
                <w:color w:val="000000"/>
                <w:sz w:val="22"/>
              </w:rPr>
              <w:t>AB40710S1</w:t>
            </w:r>
          </w:p>
        </w:tc>
        <w:tc>
          <w:tcPr>
            <w:tcW w:w="1134" w:type="dxa"/>
            <w:tcBorders>
              <w:top w:val="nil"/>
              <w:left w:val="nil"/>
              <w:bottom w:val="single" w:sz="4" w:space="0" w:color="auto"/>
              <w:right w:val="single" w:sz="4" w:space="0" w:color="auto"/>
            </w:tcBorders>
            <w:shd w:val="clear" w:color="auto" w:fill="auto"/>
            <w:vAlign w:val="center"/>
          </w:tcPr>
          <w:p w14:paraId="2AB3D4F4" w14:textId="1A71E11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FFD7094" w14:textId="10055DE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9912A1F" w14:textId="77777777" w:rsidTr="0001671B">
        <w:tc>
          <w:tcPr>
            <w:tcW w:w="851" w:type="dxa"/>
            <w:shd w:val="clear" w:color="auto" w:fill="auto"/>
          </w:tcPr>
          <w:p w14:paraId="22D9AF64" w14:textId="10BA9FD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42A41AF" w14:textId="3B71268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4268C73" w14:textId="5FDD8B62" w:rsidR="00EE7CE0" w:rsidRPr="00CB2CF9" w:rsidRDefault="00EE7CE0" w:rsidP="00EE7CE0">
            <w:pPr>
              <w:spacing w:after="0" w:line="240" w:lineRule="auto"/>
              <w:rPr>
                <w:rFonts w:eastAsia="Calibri" w:cs="Times New Roman"/>
                <w:sz w:val="24"/>
                <w:szCs w:val="24"/>
              </w:rPr>
            </w:pPr>
            <w:r>
              <w:rPr>
                <w:color w:val="000000"/>
                <w:sz w:val="22"/>
              </w:rPr>
              <w:t xml:space="preserve">Кулак поворотный правый </w:t>
            </w:r>
          </w:p>
        </w:tc>
        <w:tc>
          <w:tcPr>
            <w:tcW w:w="2693" w:type="dxa"/>
            <w:tcBorders>
              <w:top w:val="nil"/>
              <w:left w:val="nil"/>
              <w:bottom w:val="single" w:sz="4" w:space="0" w:color="auto"/>
              <w:right w:val="single" w:sz="4" w:space="0" w:color="auto"/>
            </w:tcBorders>
            <w:shd w:val="clear" w:color="auto" w:fill="auto"/>
            <w:vAlign w:val="center"/>
          </w:tcPr>
          <w:p w14:paraId="45E6E242" w14:textId="145BE4D9" w:rsidR="00EE7CE0" w:rsidRPr="00CB2CF9" w:rsidRDefault="00EE7CE0" w:rsidP="00EE7CE0">
            <w:pPr>
              <w:spacing w:after="0" w:line="240" w:lineRule="auto"/>
              <w:jc w:val="center"/>
              <w:rPr>
                <w:rFonts w:eastAsia="Calibri" w:cs="Times New Roman"/>
                <w:sz w:val="24"/>
                <w:szCs w:val="24"/>
              </w:rPr>
            </w:pPr>
            <w:r>
              <w:rPr>
                <w:color w:val="000000"/>
                <w:sz w:val="22"/>
              </w:rPr>
              <w:t>4771456</w:t>
            </w:r>
          </w:p>
        </w:tc>
        <w:tc>
          <w:tcPr>
            <w:tcW w:w="1134" w:type="dxa"/>
            <w:tcBorders>
              <w:top w:val="nil"/>
              <w:left w:val="nil"/>
              <w:bottom w:val="single" w:sz="4" w:space="0" w:color="auto"/>
              <w:right w:val="single" w:sz="4" w:space="0" w:color="auto"/>
            </w:tcBorders>
            <w:shd w:val="clear" w:color="auto" w:fill="auto"/>
            <w:vAlign w:val="center"/>
          </w:tcPr>
          <w:p w14:paraId="4582C695" w14:textId="1EF713E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5091C58" w14:textId="5B2598C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6D990AE" w14:textId="77777777" w:rsidTr="0001671B">
        <w:tc>
          <w:tcPr>
            <w:tcW w:w="851" w:type="dxa"/>
            <w:shd w:val="clear" w:color="auto" w:fill="auto"/>
          </w:tcPr>
          <w:p w14:paraId="2109AC0C" w14:textId="6293E33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1A1876" w14:textId="7695879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3292104" w14:textId="3A8F015E" w:rsidR="00EE7CE0" w:rsidRPr="00CB2CF9" w:rsidRDefault="00EE7CE0" w:rsidP="00EE7CE0">
            <w:pPr>
              <w:spacing w:after="0" w:line="240" w:lineRule="auto"/>
              <w:rPr>
                <w:rFonts w:eastAsia="Calibri" w:cs="Times New Roman"/>
                <w:sz w:val="24"/>
                <w:szCs w:val="24"/>
              </w:rPr>
            </w:pPr>
            <w:r>
              <w:rPr>
                <w:color w:val="000000"/>
                <w:sz w:val="22"/>
              </w:rPr>
              <w:t xml:space="preserve">Рем к/т КПП </w:t>
            </w:r>
          </w:p>
        </w:tc>
        <w:tc>
          <w:tcPr>
            <w:tcW w:w="2693" w:type="dxa"/>
            <w:tcBorders>
              <w:top w:val="nil"/>
              <w:left w:val="nil"/>
              <w:bottom w:val="single" w:sz="4" w:space="0" w:color="auto"/>
              <w:right w:val="single" w:sz="4" w:space="0" w:color="auto"/>
            </w:tcBorders>
            <w:shd w:val="clear" w:color="auto" w:fill="auto"/>
            <w:vAlign w:val="center"/>
          </w:tcPr>
          <w:p w14:paraId="5BE44821" w14:textId="4257821D" w:rsidR="00EE7CE0" w:rsidRPr="00CB2CF9" w:rsidRDefault="00EE7CE0" w:rsidP="00EE7CE0">
            <w:pPr>
              <w:spacing w:after="0" w:line="240" w:lineRule="auto"/>
              <w:jc w:val="center"/>
              <w:rPr>
                <w:rFonts w:eastAsia="Calibri" w:cs="Times New Roman"/>
                <w:sz w:val="24"/>
                <w:szCs w:val="24"/>
              </w:rPr>
            </w:pPr>
            <w:r>
              <w:rPr>
                <w:color w:val="000000"/>
                <w:sz w:val="22"/>
              </w:rPr>
              <w:t>237285</w:t>
            </w:r>
          </w:p>
        </w:tc>
        <w:tc>
          <w:tcPr>
            <w:tcW w:w="1134" w:type="dxa"/>
            <w:tcBorders>
              <w:top w:val="nil"/>
              <w:left w:val="nil"/>
              <w:bottom w:val="single" w:sz="4" w:space="0" w:color="auto"/>
              <w:right w:val="single" w:sz="4" w:space="0" w:color="auto"/>
            </w:tcBorders>
            <w:shd w:val="clear" w:color="auto" w:fill="auto"/>
            <w:vAlign w:val="center"/>
          </w:tcPr>
          <w:p w14:paraId="5FB0043D" w14:textId="2E5B663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E9F785D" w14:textId="789669B1"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FBAD399" w14:textId="77777777" w:rsidTr="0001671B">
        <w:tc>
          <w:tcPr>
            <w:tcW w:w="851" w:type="dxa"/>
            <w:shd w:val="clear" w:color="auto" w:fill="auto"/>
          </w:tcPr>
          <w:p w14:paraId="239037A8" w14:textId="5E80671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EB3F6B4" w14:textId="1957E3D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90C4CF5" w14:textId="68A6B278" w:rsidR="00EE7CE0" w:rsidRPr="00CB2CF9" w:rsidRDefault="00EE7CE0" w:rsidP="00EE7CE0">
            <w:pPr>
              <w:spacing w:after="0" w:line="240" w:lineRule="auto"/>
              <w:rPr>
                <w:rFonts w:eastAsia="Calibri" w:cs="Times New Roman"/>
                <w:sz w:val="24"/>
                <w:szCs w:val="24"/>
              </w:rPr>
            </w:pPr>
            <w:r>
              <w:rPr>
                <w:color w:val="000000"/>
                <w:sz w:val="22"/>
              </w:rPr>
              <w:t xml:space="preserve">МКПП </w:t>
            </w:r>
          </w:p>
        </w:tc>
        <w:tc>
          <w:tcPr>
            <w:tcW w:w="2693" w:type="dxa"/>
            <w:tcBorders>
              <w:top w:val="nil"/>
              <w:left w:val="nil"/>
              <w:bottom w:val="single" w:sz="4" w:space="0" w:color="auto"/>
              <w:right w:val="single" w:sz="4" w:space="0" w:color="auto"/>
            </w:tcBorders>
            <w:shd w:val="clear" w:color="auto" w:fill="auto"/>
            <w:vAlign w:val="center"/>
          </w:tcPr>
          <w:p w14:paraId="37F10655" w14:textId="14CA2506" w:rsidR="00EE7CE0" w:rsidRPr="00CB2CF9" w:rsidRDefault="00EE7CE0" w:rsidP="00EE7CE0">
            <w:pPr>
              <w:spacing w:after="0" w:line="240" w:lineRule="auto"/>
              <w:jc w:val="center"/>
              <w:rPr>
                <w:rFonts w:eastAsia="Calibri" w:cs="Times New Roman"/>
                <w:sz w:val="24"/>
                <w:szCs w:val="24"/>
              </w:rPr>
            </w:pPr>
            <w:r>
              <w:rPr>
                <w:color w:val="000000"/>
                <w:sz w:val="22"/>
              </w:rPr>
              <w:t>2231K8</w:t>
            </w:r>
          </w:p>
        </w:tc>
        <w:tc>
          <w:tcPr>
            <w:tcW w:w="1134" w:type="dxa"/>
            <w:tcBorders>
              <w:top w:val="nil"/>
              <w:left w:val="nil"/>
              <w:bottom w:val="single" w:sz="4" w:space="0" w:color="auto"/>
              <w:right w:val="single" w:sz="4" w:space="0" w:color="auto"/>
            </w:tcBorders>
            <w:shd w:val="clear" w:color="auto" w:fill="auto"/>
            <w:vAlign w:val="center"/>
          </w:tcPr>
          <w:p w14:paraId="348CAE9D" w14:textId="1F27FCF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4139EAB" w14:textId="5084C6C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F470247" w14:textId="77777777" w:rsidTr="0001671B">
        <w:tc>
          <w:tcPr>
            <w:tcW w:w="851" w:type="dxa"/>
            <w:shd w:val="clear" w:color="auto" w:fill="auto"/>
          </w:tcPr>
          <w:p w14:paraId="4D546761" w14:textId="7F00648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0EC310" w14:textId="6D9E105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35E19F2" w14:textId="305DC6D3" w:rsidR="00EE7CE0" w:rsidRPr="00CB2CF9" w:rsidRDefault="00EE7CE0" w:rsidP="00EE7CE0">
            <w:pPr>
              <w:spacing w:after="0" w:line="240" w:lineRule="auto"/>
              <w:rPr>
                <w:rFonts w:eastAsia="Calibri" w:cs="Times New Roman"/>
                <w:sz w:val="24"/>
                <w:szCs w:val="24"/>
              </w:rPr>
            </w:pPr>
            <w:r>
              <w:rPr>
                <w:color w:val="000000"/>
                <w:sz w:val="22"/>
              </w:rPr>
              <w:t xml:space="preserve">Интеркуллер </w:t>
            </w:r>
          </w:p>
        </w:tc>
        <w:tc>
          <w:tcPr>
            <w:tcW w:w="2693" w:type="dxa"/>
            <w:tcBorders>
              <w:top w:val="nil"/>
              <w:left w:val="nil"/>
              <w:bottom w:val="single" w:sz="4" w:space="0" w:color="auto"/>
              <w:right w:val="single" w:sz="4" w:space="0" w:color="auto"/>
            </w:tcBorders>
            <w:shd w:val="clear" w:color="auto" w:fill="auto"/>
            <w:vAlign w:val="center"/>
          </w:tcPr>
          <w:p w14:paraId="2C1650A7" w14:textId="00987BF6" w:rsidR="00EE7CE0" w:rsidRPr="00CB2CF9" w:rsidRDefault="00EE7CE0" w:rsidP="00EE7CE0">
            <w:pPr>
              <w:spacing w:after="0" w:line="240" w:lineRule="auto"/>
              <w:jc w:val="center"/>
              <w:rPr>
                <w:rFonts w:eastAsia="Calibri" w:cs="Times New Roman"/>
                <w:sz w:val="24"/>
                <w:szCs w:val="24"/>
              </w:rPr>
            </w:pPr>
            <w:r>
              <w:rPr>
                <w:color w:val="000000"/>
                <w:sz w:val="22"/>
              </w:rPr>
              <w:t>526623С</w:t>
            </w:r>
          </w:p>
        </w:tc>
        <w:tc>
          <w:tcPr>
            <w:tcW w:w="1134" w:type="dxa"/>
            <w:tcBorders>
              <w:top w:val="nil"/>
              <w:left w:val="nil"/>
              <w:bottom w:val="single" w:sz="4" w:space="0" w:color="auto"/>
              <w:right w:val="single" w:sz="4" w:space="0" w:color="auto"/>
            </w:tcBorders>
            <w:shd w:val="clear" w:color="auto" w:fill="auto"/>
            <w:vAlign w:val="center"/>
          </w:tcPr>
          <w:p w14:paraId="6F20D42E" w14:textId="2724727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978EDC8" w14:textId="618A57C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9FD80BF" w14:textId="77777777" w:rsidTr="0001671B">
        <w:tc>
          <w:tcPr>
            <w:tcW w:w="851" w:type="dxa"/>
            <w:shd w:val="clear" w:color="auto" w:fill="auto"/>
          </w:tcPr>
          <w:p w14:paraId="322F117F" w14:textId="4D1C7FB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2BEF559" w14:textId="56D2530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2D74ABA" w14:textId="7E758DEE" w:rsidR="00EE7CE0" w:rsidRPr="00CB2CF9" w:rsidRDefault="00EE7CE0" w:rsidP="00EE7CE0">
            <w:pPr>
              <w:spacing w:after="0" w:line="240" w:lineRule="auto"/>
              <w:rPr>
                <w:rFonts w:eastAsia="Calibri" w:cs="Times New Roman"/>
                <w:sz w:val="24"/>
                <w:szCs w:val="24"/>
              </w:rPr>
            </w:pPr>
            <w:r>
              <w:rPr>
                <w:color w:val="000000"/>
                <w:sz w:val="22"/>
              </w:rPr>
              <w:t xml:space="preserve">МКПП </w:t>
            </w:r>
          </w:p>
        </w:tc>
        <w:tc>
          <w:tcPr>
            <w:tcW w:w="2693" w:type="dxa"/>
            <w:tcBorders>
              <w:top w:val="nil"/>
              <w:left w:val="nil"/>
              <w:bottom w:val="single" w:sz="4" w:space="0" w:color="auto"/>
              <w:right w:val="single" w:sz="4" w:space="0" w:color="auto"/>
            </w:tcBorders>
            <w:shd w:val="clear" w:color="auto" w:fill="auto"/>
            <w:vAlign w:val="center"/>
          </w:tcPr>
          <w:p w14:paraId="185A6A8F" w14:textId="7C99F54F" w:rsidR="00EE7CE0" w:rsidRPr="00CB2CF9" w:rsidRDefault="00EE7CE0" w:rsidP="00EE7CE0">
            <w:pPr>
              <w:spacing w:after="0" w:line="240" w:lineRule="auto"/>
              <w:jc w:val="center"/>
              <w:rPr>
                <w:rFonts w:eastAsia="Calibri" w:cs="Times New Roman"/>
                <w:sz w:val="24"/>
                <w:szCs w:val="24"/>
              </w:rPr>
            </w:pPr>
            <w:r>
              <w:rPr>
                <w:color w:val="000000"/>
                <w:sz w:val="22"/>
              </w:rPr>
              <w:t>1485891</w:t>
            </w:r>
          </w:p>
        </w:tc>
        <w:tc>
          <w:tcPr>
            <w:tcW w:w="1134" w:type="dxa"/>
            <w:tcBorders>
              <w:top w:val="nil"/>
              <w:left w:val="nil"/>
              <w:bottom w:val="single" w:sz="4" w:space="0" w:color="auto"/>
              <w:right w:val="single" w:sz="4" w:space="0" w:color="auto"/>
            </w:tcBorders>
            <w:shd w:val="clear" w:color="auto" w:fill="auto"/>
            <w:vAlign w:val="center"/>
          </w:tcPr>
          <w:p w14:paraId="5FB6B123" w14:textId="6DF7BC7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EB67D9A" w14:textId="5E47CB4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C6237DC" w14:textId="77777777" w:rsidTr="0001671B">
        <w:tc>
          <w:tcPr>
            <w:tcW w:w="851" w:type="dxa"/>
            <w:shd w:val="clear" w:color="auto" w:fill="auto"/>
          </w:tcPr>
          <w:p w14:paraId="4D40E658" w14:textId="595C0A4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D19855" w14:textId="3EB8CAB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CCDD0F6" w14:textId="16D910F1" w:rsidR="00EE7CE0" w:rsidRPr="00CB2CF9" w:rsidRDefault="00EE7CE0" w:rsidP="00EE7CE0">
            <w:pPr>
              <w:spacing w:after="0" w:line="240" w:lineRule="auto"/>
              <w:rPr>
                <w:rFonts w:eastAsia="Calibri" w:cs="Times New Roman"/>
                <w:sz w:val="24"/>
                <w:szCs w:val="24"/>
              </w:rPr>
            </w:pPr>
            <w:r>
              <w:rPr>
                <w:color w:val="000000"/>
                <w:sz w:val="22"/>
              </w:rPr>
              <w:t xml:space="preserve">Подшипник ступичный </w:t>
            </w:r>
          </w:p>
        </w:tc>
        <w:tc>
          <w:tcPr>
            <w:tcW w:w="2693" w:type="dxa"/>
            <w:tcBorders>
              <w:top w:val="nil"/>
              <w:left w:val="nil"/>
              <w:bottom w:val="single" w:sz="4" w:space="0" w:color="auto"/>
              <w:right w:val="single" w:sz="4" w:space="0" w:color="auto"/>
            </w:tcBorders>
            <w:shd w:val="clear" w:color="auto" w:fill="auto"/>
            <w:vAlign w:val="center"/>
          </w:tcPr>
          <w:p w14:paraId="7ED676A2" w14:textId="5C27510D" w:rsidR="00EE7CE0" w:rsidRPr="00CB2CF9" w:rsidRDefault="00EE7CE0" w:rsidP="00EE7CE0">
            <w:pPr>
              <w:spacing w:after="0" w:line="240" w:lineRule="auto"/>
              <w:jc w:val="center"/>
              <w:rPr>
                <w:rFonts w:eastAsia="Calibri" w:cs="Times New Roman"/>
                <w:sz w:val="24"/>
                <w:szCs w:val="24"/>
              </w:rPr>
            </w:pPr>
            <w:r>
              <w:rPr>
                <w:color w:val="000000"/>
                <w:sz w:val="22"/>
              </w:rPr>
              <w:t>L44649/61</w:t>
            </w:r>
          </w:p>
        </w:tc>
        <w:tc>
          <w:tcPr>
            <w:tcW w:w="1134" w:type="dxa"/>
            <w:tcBorders>
              <w:top w:val="nil"/>
              <w:left w:val="nil"/>
              <w:bottom w:val="single" w:sz="4" w:space="0" w:color="auto"/>
              <w:right w:val="single" w:sz="4" w:space="0" w:color="auto"/>
            </w:tcBorders>
            <w:shd w:val="clear" w:color="auto" w:fill="auto"/>
            <w:vAlign w:val="center"/>
          </w:tcPr>
          <w:p w14:paraId="04921C11" w14:textId="76F9A6F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44B6B59" w14:textId="237DCD0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F1349B7" w14:textId="77777777" w:rsidTr="0001671B">
        <w:tc>
          <w:tcPr>
            <w:tcW w:w="851" w:type="dxa"/>
            <w:shd w:val="clear" w:color="auto" w:fill="auto"/>
          </w:tcPr>
          <w:p w14:paraId="2F05B695" w14:textId="3B04647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3A4CCC" w14:textId="61077CD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CA0D958" w14:textId="07AB799A" w:rsidR="00EE7CE0" w:rsidRPr="00CB2CF9" w:rsidRDefault="00EE7CE0" w:rsidP="00EE7CE0">
            <w:pPr>
              <w:spacing w:after="0" w:line="240" w:lineRule="auto"/>
              <w:rPr>
                <w:rFonts w:eastAsia="Calibri" w:cs="Times New Roman"/>
                <w:sz w:val="24"/>
                <w:szCs w:val="24"/>
              </w:rPr>
            </w:pPr>
            <w:r>
              <w:rPr>
                <w:color w:val="000000"/>
                <w:sz w:val="22"/>
              </w:rPr>
              <w:t xml:space="preserve">Подшипник ступичный </w:t>
            </w:r>
          </w:p>
        </w:tc>
        <w:tc>
          <w:tcPr>
            <w:tcW w:w="2693" w:type="dxa"/>
            <w:tcBorders>
              <w:top w:val="nil"/>
              <w:left w:val="nil"/>
              <w:bottom w:val="single" w:sz="4" w:space="0" w:color="auto"/>
              <w:right w:val="single" w:sz="4" w:space="0" w:color="auto"/>
            </w:tcBorders>
            <w:shd w:val="clear" w:color="auto" w:fill="auto"/>
            <w:vAlign w:val="center"/>
          </w:tcPr>
          <w:p w14:paraId="61BED763" w14:textId="2A97B8AD" w:rsidR="00EE7CE0" w:rsidRPr="00CB2CF9" w:rsidRDefault="00EE7CE0" w:rsidP="00EE7CE0">
            <w:pPr>
              <w:spacing w:after="0" w:line="240" w:lineRule="auto"/>
              <w:jc w:val="center"/>
              <w:rPr>
                <w:rFonts w:eastAsia="Calibri" w:cs="Times New Roman"/>
                <w:sz w:val="24"/>
                <w:szCs w:val="24"/>
              </w:rPr>
            </w:pPr>
            <w:r>
              <w:rPr>
                <w:color w:val="000000"/>
                <w:sz w:val="22"/>
              </w:rPr>
              <w:t>BSF6570</w:t>
            </w:r>
          </w:p>
        </w:tc>
        <w:tc>
          <w:tcPr>
            <w:tcW w:w="1134" w:type="dxa"/>
            <w:tcBorders>
              <w:top w:val="nil"/>
              <w:left w:val="nil"/>
              <w:bottom w:val="single" w:sz="4" w:space="0" w:color="auto"/>
              <w:right w:val="single" w:sz="4" w:space="0" w:color="auto"/>
            </w:tcBorders>
            <w:shd w:val="clear" w:color="auto" w:fill="auto"/>
            <w:vAlign w:val="center"/>
          </w:tcPr>
          <w:p w14:paraId="7159E9AC" w14:textId="743CC74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1665D3A" w14:textId="6E0BEC80"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1AA08AE" w14:textId="77777777" w:rsidTr="0001671B">
        <w:tc>
          <w:tcPr>
            <w:tcW w:w="851" w:type="dxa"/>
            <w:shd w:val="clear" w:color="auto" w:fill="auto"/>
          </w:tcPr>
          <w:p w14:paraId="51FFF4E7" w14:textId="328E4AE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6332D5" w14:textId="59F1B84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FA20B50" w14:textId="03C67E6B" w:rsidR="00EE7CE0" w:rsidRPr="00CB2CF9" w:rsidRDefault="00EE7CE0" w:rsidP="00EE7CE0">
            <w:pPr>
              <w:spacing w:after="0" w:line="240" w:lineRule="auto"/>
              <w:rPr>
                <w:rFonts w:eastAsia="Calibri" w:cs="Times New Roman"/>
                <w:sz w:val="24"/>
                <w:szCs w:val="24"/>
              </w:rPr>
            </w:pPr>
            <w:r>
              <w:rPr>
                <w:color w:val="000000"/>
                <w:sz w:val="22"/>
              </w:rPr>
              <w:t xml:space="preserve">Адаптер цилиндра сцепления </w:t>
            </w:r>
          </w:p>
        </w:tc>
        <w:tc>
          <w:tcPr>
            <w:tcW w:w="2693" w:type="dxa"/>
            <w:tcBorders>
              <w:top w:val="nil"/>
              <w:left w:val="nil"/>
              <w:bottom w:val="single" w:sz="4" w:space="0" w:color="auto"/>
              <w:right w:val="single" w:sz="4" w:space="0" w:color="auto"/>
            </w:tcBorders>
            <w:shd w:val="clear" w:color="auto" w:fill="auto"/>
            <w:vAlign w:val="center"/>
          </w:tcPr>
          <w:p w14:paraId="3698F885" w14:textId="3A3D99EE" w:rsidR="00EE7CE0" w:rsidRPr="00CB2CF9" w:rsidRDefault="00EE7CE0" w:rsidP="00EE7CE0">
            <w:pPr>
              <w:spacing w:after="0" w:line="240" w:lineRule="auto"/>
              <w:jc w:val="center"/>
              <w:rPr>
                <w:rFonts w:eastAsia="Calibri" w:cs="Times New Roman"/>
                <w:sz w:val="24"/>
                <w:szCs w:val="24"/>
              </w:rPr>
            </w:pPr>
            <w:r>
              <w:rPr>
                <w:color w:val="000000"/>
                <w:sz w:val="22"/>
              </w:rPr>
              <w:t>1732299</w:t>
            </w:r>
          </w:p>
        </w:tc>
        <w:tc>
          <w:tcPr>
            <w:tcW w:w="1134" w:type="dxa"/>
            <w:tcBorders>
              <w:top w:val="nil"/>
              <w:left w:val="nil"/>
              <w:bottom w:val="single" w:sz="4" w:space="0" w:color="auto"/>
              <w:right w:val="single" w:sz="4" w:space="0" w:color="auto"/>
            </w:tcBorders>
            <w:shd w:val="clear" w:color="auto" w:fill="auto"/>
            <w:vAlign w:val="center"/>
          </w:tcPr>
          <w:p w14:paraId="2582D4EB" w14:textId="09D939B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72F039B" w14:textId="7AEDF3E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D8FE725" w14:textId="77777777" w:rsidTr="0001671B">
        <w:tc>
          <w:tcPr>
            <w:tcW w:w="851" w:type="dxa"/>
            <w:shd w:val="clear" w:color="auto" w:fill="auto"/>
          </w:tcPr>
          <w:p w14:paraId="031BDDF8" w14:textId="17DC191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1F3601" w14:textId="5109F26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B67A612" w14:textId="112861A9" w:rsidR="00EE7CE0" w:rsidRPr="00CB2CF9" w:rsidRDefault="00EE7CE0" w:rsidP="00EE7CE0">
            <w:pPr>
              <w:spacing w:after="0" w:line="240" w:lineRule="auto"/>
              <w:rPr>
                <w:rFonts w:eastAsia="Calibri" w:cs="Times New Roman"/>
                <w:sz w:val="24"/>
                <w:szCs w:val="24"/>
              </w:rPr>
            </w:pPr>
            <w:r>
              <w:rPr>
                <w:color w:val="000000"/>
                <w:sz w:val="22"/>
              </w:rPr>
              <w:t xml:space="preserve">Р/к рулевой рейки </w:t>
            </w:r>
          </w:p>
        </w:tc>
        <w:tc>
          <w:tcPr>
            <w:tcW w:w="2693" w:type="dxa"/>
            <w:tcBorders>
              <w:top w:val="nil"/>
              <w:left w:val="nil"/>
              <w:bottom w:val="single" w:sz="4" w:space="0" w:color="auto"/>
              <w:right w:val="single" w:sz="4" w:space="0" w:color="auto"/>
            </w:tcBorders>
            <w:shd w:val="clear" w:color="auto" w:fill="auto"/>
            <w:vAlign w:val="center"/>
          </w:tcPr>
          <w:p w14:paraId="625AEBFC" w14:textId="42A9C567" w:rsidR="00EE7CE0" w:rsidRPr="00CB2CF9" w:rsidRDefault="00EE7CE0" w:rsidP="00EE7CE0">
            <w:pPr>
              <w:spacing w:after="0" w:line="240" w:lineRule="auto"/>
              <w:jc w:val="center"/>
              <w:rPr>
                <w:rFonts w:eastAsia="Calibri" w:cs="Times New Roman"/>
                <w:sz w:val="24"/>
                <w:szCs w:val="24"/>
              </w:rPr>
            </w:pPr>
            <w:r>
              <w:rPr>
                <w:color w:val="000000"/>
                <w:sz w:val="22"/>
              </w:rPr>
              <w:t>CI9002KIT</w:t>
            </w:r>
          </w:p>
        </w:tc>
        <w:tc>
          <w:tcPr>
            <w:tcW w:w="1134" w:type="dxa"/>
            <w:tcBorders>
              <w:top w:val="nil"/>
              <w:left w:val="nil"/>
              <w:bottom w:val="single" w:sz="4" w:space="0" w:color="auto"/>
              <w:right w:val="single" w:sz="4" w:space="0" w:color="auto"/>
            </w:tcBorders>
            <w:shd w:val="clear" w:color="auto" w:fill="auto"/>
            <w:vAlign w:val="center"/>
          </w:tcPr>
          <w:p w14:paraId="551C0E85" w14:textId="4E3DDB2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065D457" w14:textId="5935C04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DEBA423" w14:textId="77777777" w:rsidTr="0001671B">
        <w:tc>
          <w:tcPr>
            <w:tcW w:w="851" w:type="dxa"/>
            <w:shd w:val="clear" w:color="auto" w:fill="auto"/>
          </w:tcPr>
          <w:p w14:paraId="24A3529B" w14:textId="71BB88C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8A4C7D2" w14:textId="21A2C74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4929004" w14:textId="6087053B" w:rsidR="00EE7CE0" w:rsidRPr="00CB2CF9" w:rsidRDefault="00EE7CE0" w:rsidP="00EE7CE0">
            <w:pPr>
              <w:spacing w:after="0" w:line="240" w:lineRule="auto"/>
              <w:rPr>
                <w:rFonts w:eastAsia="Calibri" w:cs="Times New Roman"/>
                <w:sz w:val="24"/>
                <w:szCs w:val="24"/>
              </w:rPr>
            </w:pPr>
            <w:r>
              <w:rPr>
                <w:color w:val="000000"/>
                <w:sz w:val="22"/>
              </w:rPr>
              <w:t xml:space="preserve">Амортизатор задний </w:t>
            </w:r>
          </w:p>
        </w:tc>
        <w:tc>
          <w:tcPr>
            <w:tcW w:w="2693" w:type="dxa"/>
            <w:tcBorders>
              <w:top w:val="nil"/>
              <w:left w:val="nil"/>
              <w:bottom w:val="single" w:sz="4" w:space="0" w:color="auto"/>
              <w:right w:val="single" w:sz="4" w:space="0" w:color="auto"/>
            </w:tcBorders>
            <w:shd w:val="clear" w:color="auto" w:fill="auto"/>
            <w:vAlign w:val="center"/>
          </w:tcPr>
          <w:p w14:paraId="15ABC34C" w14:textId="629E534D" w:rsidR="00EE7CE0" w:rsidRPr="00CB2CF9" w:rsidRDefault="00EE7CE0" w:rsidP="00EE7CE0">
            <w:pPr>
              <w:spacing w:after="0" w:line="240" w:lineRule="auto"/>
              <w:jc w:val="center"/>
              <w:rPr>
                <w:rFonts w:eastAsia="Calibri" w:cs="Times New Roman"/>
                <w:sz w:val="24"/>
                <w:szCs w:val="24"/>
              </w:rPr>
            </w:pPr>
            <w:r>
              <w:rPr>
                <w:color w:val="000000"/>
                <w:sz w:val="22"/>
              </w:rPr>
              <w:t>4440708</w:t>
            </w:r>
          </w:p>
        </w:tc>
        <w:tc>
          <w:tcPr>
            <w:tcW w:w="1134" w:type="dxa"/>
            <w:tcBorders>
              <w:top w:val="nil"/>
              <w:left w:val="nil"/>
              <w:bottom w:val="single" w:sz="4" w:space="0" w:color="auto"/>
              <w:right w:val="single" w:sz="4" w:space="0" w:color="auto"/>
            </w:tcBorders>
            <w:shd w:val="clear" w:color="auto" w:fill="auto"/>
            <w:vAlign w:val="center"/>
          </w:tcPr>
          <w:p w14:paraId="796FE5EA" w14:textId="520ACB5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4D441C2" w14:textId="02A0B0E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70E4286" w14:textId="77777777" w:rsidTr="0001671B">
        <w:tc>
          <w:tcPr>
            <w:tcW w:w="851" w:type="dxa"/>
            <w:shd w:val="clear" w:color="auto" w:fill="auto"/>
          </w:tcPr>
          <w:p w14:paraId="0404CBCE" w14:textId="427A488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0B3F54" w14:textId="0A48F28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5895AC7" w14:textId="75078E28" w:rsidR="00EE7CE0" w:rsidRPr="00CB2CF9" w:rsidRDefault="00EE7CE0" w:rsidP="00EE7CE0">
            <w:pPr>
              <w:spacing w:after="0" w:line="240" w:lineRule="auto"/>
              <w:rPr>
                <w:rFonts w:eastAsia="Calibri" w:cs="Times New Roman"/>
                <w:sz w:val="24"/>
                <w:szCs w:val="24"/>
              </w:rPr>
            </w:pPr>
            <w:r>
              <w:rPr>
                <w:color w:val="000000"/>
                <w:sz w:val="22"/>
              </w:rPr>
              <w:t xml:space="preserve">Амортизатор задний </w:t>
            </w:r>
          </w:p>
        </w:tc>
        <w:tc>
          <w:tcPr>
            <w:tcW w:w="2693" w:type="dxa"/>
            <w:tcBorders>
              <w:top w:val="nil"/>
              <w:left w:val="nil"/>
              <w:bottom w:val="single" w:sz="4" w:space="0" w:color="auto"/>
              <w:right w:val="single" w:sz="4" w:space="0" w:color="auto"/>
            </w:tcBorders>
            <w:shd w:val="clear" w:color="auto" w:fill="auto"/>
            <w:vAlign w:val="center"/>
          </w:tcPr>
          <w:p w14:paraId="516C2EED" w14:textId="2751D278" w:rsidR="00EE7CE0" w:rsidRPr="00CB2CF9" w:rsidRDefault="00EE7CE0" w:rsidP="00EE7CE0">
            <w:pPr>
              <w:spacing w:after="0" w:line="240" w:lineRule="auto"/>
              <w:jc w:val="center"/>
              <w:rPr>
                <w:rFonts w:eastAsia="Calibri" w:cs="Times New Roman"/>
                <w:sz w:val="24"/>
                <w:szCs w:val="24"/>
              </w:rPr>
            </w:pPr>
            <w:r>
              <w:rPr>
                <w:color w:val="000000"/>
                <w:sz w:val="22"/>
              </w:rPr>
              <w:t>4141760</w:t>
            </w:r>
          </w:p>
        </w:tc>
        <w:tc>
          <w:tcPr>
            <w:tcW w:w="1134" w:type="dxa"/>
            <w:tcBorders>
              <w:top w:val="nil"/>
              <w:left w:val="nil"/>
              <w:bottom w:val="single" w:sz="4" w:space="0" w:color="auto"/>
              <w:right w:val="single" w:sz="4" w:space="0" w:color="auto"/>
            </w:tcBorders>
            <w:shd w:val="clear" w:color="auto" w:fill="auto"/>
            <w:vAlign w:val="center"/>
          </w:tcPr>
          <w:p w14:paraId="3E512180" w14:textId="7A06873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97EF873" w14:textId="0A1CB52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94322E9" w14:textId="77777777" w:rsidTr="0001671B">
        <w:tc>
          <w:tcPr>
            <w:tcW w:w="851" w:type="dxa"/>
            <w:shd w:val="clear" w:color="auto" w:fill="auto"/>
          </w:tcPr>
          <w:p w14:paraId="691AD3FC" w14:textId="683E2D8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436B6C" w14:textId="5594B56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67CF842" w14:textId="4CB516AA" w:rsidR="00EE7CE0" w:rsidRPr="00CB2CF9" w:rsidRDefault="00EE7CE0" w:rsidP="00EE7CE0">
            <w:pPr>
              <w:spacing w:after="0" w:line="240" w:lineRule="auto"/>
              <w:rPr>
                <w:rFonts w:eastAsia="Calibri" w:cs="Times New Roman"/>
                <w:sz w:val="24"/>
                <w:szCs w:val="24"/>
              </w:rPr>
            </w:pPr>
            <w:r>
              <w:rPr>
                <w:color w:val="000000"/>
                <w:sz w:val="22"/>
              </w:rPr>
              <w:t xml:space="preserve">Амортизатор передний </w:t>
            </w:r>
          </w:p>
        </w:tc>
        <w:tc>
          <w:tcPr>
            <w:tcW w:w="2693" w:type="dxa"/>
            <w:tcBorders>
              <w:top w:val="nil"/>
              <w:left w:val="nil"/>
              <w:bottom w:val="single" w:sz="4" w:space="0" w:color="auto"/>
              <w:right w:val="single" w:sz="4" w:space="0" w:color="auto"/>
            </w:tcBorders>
            <w:shd w:val="clear" w:color="auto" w:fill="auto"/>
            <w:vAlign w:val="center"/>
          </w:tcPr>
          <w:p w14:paraId="434CD6A4" w14:textId="7DA30E31" w:rsidR="00EE7CE0" w:rsidRPr="00CB2CF9" w:rsidRDefault="00EE7CE0" w:rsidP="00EE7CE0">
            <w:pPr>
              <w:spacing w:after="0" w:line="240" w:lineRule="auto"/>
              <w:jc w:val="center"/>
              <w:rPr>
                <w:rFonts w:eastAsia="Calibri" w:cs="Times New Roman"/>
                <w:sz w:val="24"/>
                <w:szCs w:val="24"/>
              </w:rPr>
            </w:pPr>
            <w:r>
              <w:rPr>
                <w:color w:val="000000"/>
                <w:sz w:val="22"/>
              </w:rPr>
              <w:t>4560169</w:t>
            </w:r>
          </w:p>
        </w:tc>
        <w:tc>
          <w:tcPr>
            <w:tcW w:w="1134" w:type="dxa"/>
            <w:tcBorders>
              <w:top w:val="nil"/>
              <w:left w:val="nil"/>
              <w:bottom w:val="single" w:sz="4" w:space="0" w:color="auto"/>
              <w:right w:val="single" w:sz="4" w:space="0" w:color="auto"/>
            </w:tcBorders>
            <w:shd w:val="clear" w:color="auto" w:fill="auto"/>
            <w:vAlign w:val="center"/>
          </w:tcPr>
          <w:p w14:paraId="75D3232C" w14:textId="6C8FA8B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FF947C5" w14:textId="7C5AA3C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70A0AFE" w14:textId="77777777" w:rsidTr="0001671B">
        <w:tc>
          <w:tcPr>
            <w:tcW w:w="851" w:type="dxa"/>
            <w:shd w:val="clear" w:color="auto" w:fill="auto"/>
          </w:tcPr>
          <w:p w14:paraId="7F9F3662" w14:textId="34665C6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F64377" w14:textId="2CAAA24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786FB6F" w14:textId="7CBD5D17" w:rsidR="00EE7CE0" w:rsidRPr="00CB2CF9" w:rsidRDefault="00EE7CE0" w:rsidP="00EE7CE0">
            <w:pPr>
              <w:spacing w:after="0" w:line="240" w:lineRule="auto"/>
              <w:rPr>
                <w:rFonts w:eastAsia="Calibri" w:cs="Times New Roman"/>
                <w:sz w:val="24"/>
                <w:szCs w:val="24"/>
              </w:rPr>
            </w:pPr>
            <w:r>
              <w:rPr>
                <w:color w:val="000000"/>
                <w:sz w:val="22"/>
              </w:rPr>
              <w:t xml:space="preserve">Амортизатор передний L </w:t>
            </w:r>
          </w:p>
        </w:tc>
        <w:tc>
          <w:tcPr>
            <w:tcW w:w="2693" w:type="dxa"/>
            <w:tcBorders>
              <w:top w:val="nil"/>
              <w:left w:val="nil"/>
              <w:bottom w:val="single" w:sz="4" w:space="0" w:color="auto"/>
              <w:right w:val="single" w:sz="4" w:space="0" w:color="auto"/>
            </w:tcBorders>
            <w:shd w:val="clear" w:color="auto" w:fill="auto"/>
            <w:vAlign w:val="center"/>
          </w:tcPr>
          <w:p w14:paraId="30688494" w14:textId="7ECF77C4" w:rsidR="00EE7CE0" w:rsidRPr="00CB2CF9" w:rsidRDefault="00EE7CE0" w:rsidP="00EE7CE0">
            <w:pPr>
              <w:spacing w:after="0" w:line="240" w:lineRule="auto"/>
              <w:jc w:val="center"/>
              <w:rPr>
                <w:rFonts w:eastAsia="Calibri" w:cs="Times New Roman"/>
                <w:sz w:val="24"/>
                <w:szCs w:val="24"/>
              </w:rPr>
            </w:pPr>
            <w:r>
              <w:rPr>
                <w:color w:val="000000"/>
                <w:sz w:val="22"/>
              </w:rPr>
              <w:t>1518842</w:t>
            </w:r>
          </w:p>
        </w:tc>
        <w:tc>
          <w:tcPr>
            <w:tcW w:w="1134" w:type="dxa"/>
            <w:tcBorders>
              <w:top w:val="nil"/>
              <w:left w:val="nil"/>
              <w:bottom w:val="single" w:sz="4" w:space="0" w:color="auto"/>
              <w:right w:val="single" w:sz="4" w:space="0" w:color="auto"/>
            </w:tcBorders>
            <w:shd w:val="clear" w:color="auto" w:fill="auto"/>
            <w:vAlign w:val="center"/>
          </w:tcPr>
          <w:p w14:paraId="34B2DE89" w14:textId="44EDA10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D0FED29" w14:textId="4A27A57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CAE4EE6" w14:textId="77777777" w:rsidTr="0001671B">
        <w:tc>
          <w:tcPr>
            <w:tcW w:w="851" w:type="dxa"/>
            <w:shd w:val="clear" w:color="auto" w:fill="auto"/>
          </w:tcPr>
          <w:p w14:paraId="5754AEF4" w14:textId="55F2CD2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6C8AA12" w14:textId="35254E4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B314FCD" w14:textId="77074F80" w:rsidR="00EE7CE0" w:rsidRPr="00CB2CF9" w:rsidRDefault="00EE7CE0" w:rsidP="00EE7CE0">
            <w:pPr>
              <w:spacing w:after="0" w:line="240" w:lineRule="auto"/>
              <w:rPr>
                <w:rFonts w:eastAsia="Calibri" w:cs="Times New Roman"/>
                <w:sz w:val="24"/>
                <w:szCs w:val="24"/>
              </w:rPr>
            </w:pPr>
            <w:r>
              <w:rPr>
                <w:color w:val="000000"/>
                <w:sz w:val="22"/>
              </w:rPr>
              <w:t xml:space="preserve">Амортизатор передний R </w:t>
            </w:r>
          </w:p>
        </w:tc>
        <w:tc>
          <w:tcPr>
            <w:tcW w:w="2693" w:type="dxa"/>
            <w:tcBorders>
              <w:top w:val="nil"/>
              <w:left w:val="nil"/>
              <w:bottom w:val="single" w:sz="4" w:space="0" w:color="auto"/>
              <w:right w:val="single" w:sz="4" w:space="0" w:color="auto"/>
            </w:tcBorders>
            <w:shd w:val="clear" w:color="auto" w:fill="auto"/>
            <w:vAlign w:val="center"/>
          </w:tcPr>
          <w:p w14:paraId="6DCF4E73" w14:textId="073E0DD5" w:rsidR="00EE7CE0" w:rsidRPr="00CB2CF9" w:rsidRDefault="00EE7CE0" w:rsidP="00EE7CE0">
            <w:pPr>
              <w:spacing w:after="0" w:line="240" w:lineRule="auto"/>
              <w:jc w:val="center"/>
              <w:rPr>
                <w:rFonts w:eastAsia="Calibri" w:cs="Times New Roman"/>
                <w:sz w:val="24"/>
                <w:szCs w:val="24"/>
              </w:rPr>
            </w:pPr>
            <w:r>
              <w:rPr>
                <w:color w:val="000000"/>
                <w:sz w:val="22"/>
              </w:rPr>
              <w:t>1518854</w:t>
            </w:r>
          </w:p>
        </w:tc>
        <w:tc>
          <w:tcPr>
            <w:tcW w:w="1134" w:type="dxa"/>
            <w:tcBorders>
              <w:top w:val="nil"/>
              <w:left w:val="nil"/>
              <w:bottom w:val="single" w:sz="4" w:space="0" w:color="auto"/>
              <w:right w:val="single" w:sz="4" w:space="0" w:color="auto"/>
            </w:tcBorders>
            <w:shd w:val="clear" w:color="auto" w:fill="auto"/>
            <w:vAlign w:val="center"/>
          </w:tcPr>
          <w:p w14:paraId="45018FF5" w14:textId="4B92C4F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7FC7F58" w14:textId="4211801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B6A1366" w14:textId="77777777" w:rsidTr="0001671B">
        <w:tc>
          <w:tcPr>
            <w:tcW w:w="851" w:type="dxa"/>
            <w:shd w:val="clear" w:color="auto" w:fill="auto"/>
          </w:tcPr>
          <w:p w14:paraId="2615B808" w14:textId="5EB4474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A41C2A8" w14:textId="50087DC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7D55FE7" w14:textId="10A02806" w:rsidR="00EE7CE0" w:rsidRPr="00CB2CF9" w:rsidRDefault="00EE7CE0" w:rsidP="00EE7CE0">
            <w:pPr>
              <w:spacing w:after="0" w:line="240" w:lineRule="auto"/>
              <w:rPr>
                <w:rFonts w:eastAsia="Calibri" w:cs="Times New Roman"/>
                <w:sz w:val="24"/>
                <w:szCs w:val="24"/>
              </w:rPr>
            </w:pPr>
            <w:r>
              <w:rPr>
                <w:color w:val="000000"/>
                <w:sz w:val="22"/>
              </w:rPr>
              <w:t xml:space="preserve">Балка крепления двигателя </w:t>
            </w:r>
          </w:p>
        </w:tc>
        <w:tc>
          <w:tcPr>
            <w:tcW w:w="2693" w:type="dxa"/>
            <w:tcBorders>
              <w:top w:val="nil"/>
              <w:left w:val="nil"/>
              <w:bottom w:val="single" w:sz="4" w:space="0" w:color="auto"/>
              <w:right w:val="single" w:sz="4" w:space="0" w:color="auto"/>
            </w:tcBorders>
            <w:shd w:val="clear" w:color="auto" w:fill="auto"/>
            <w:vAlign w:val="center"/>
          </w:tcPr>
          <w:p w14:paraId="0FCCF597" w14:textId="19BA5D2F" w:rsidR="00EE7CE0" w:rsidRPr="00CB2CF9" w:rsidRDefault="00EE7CE0" w:rsidP="00EE7CE0">
            <w:pPr>
              <w:spacing w:after="0" w:line="240" w:lineRule="auto"/>
              <w:jc w:val="center"/>
              <w:rPr>
                <w:rFonts w:eastAsia="Calibri" w:cs="Times New Roman"/>
                <w:sz w:val="24"/>
                <w:szCs w:val="24"/>
              </w:rPr>
            </w:pPr>
            <w:r>
              <w:rPr>
                <w:color w:val="000000"/>
                <w:sz w:val="22"/>
              </w:rPr>
              <w:t>4571416</w:t>
            </w:r>
          </w:p>
        </w:tc>
        <w:tc>
          <w:tcPr>
            <w:tcW w:w="1134" w:type="dxa"/>
            <w:tcBorders>
              <w:top w:val="nil"/>
              <w:left w:val="nil"/>
              <w:bottom w:val="single" w:sz="4" w:space="0" w:color="auto"/>
              <w:right w:val="single" w:sz="4" w:space="0" w:color="auto"/>
            </w:tcBorders>
            <w:shd w:val="clear" w:color="auto" w:fill="auto"/>
            <w:vAlign w:val="center"/>
          </w:tcPr>
          <w:p w14:paraId="44F65F12" w14:textId="102CD37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AAA1EBD" w14:textId="4AFCCBD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85BB706" w14:textId="77777777" w:rsidTr="0001671B">
        <w:tc>
          <w:tcPr>
            <w:tcW w:w="851" w:type="dxa"/>
            <w:shd w:val="clear" w:color="auto" w:fill="auto"/>
          </w:tcPr>
          <w:p w14:paraId="1F77089F" w14:textId="4520266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928A10" w14:textId="2E15FF2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4C75A88" w14:textId="4231B7DA" w:rsidR="00EE7CE0" w:rsidRPr="00CB2CF9" w:rsidRDefault="00EE7CE0" w:rsidP="00EE7CE0">
            <w:pPr>
              <w:spacing w:after="0" w:line="240" w:lineRule="auto"/>
              <w:rPr>
                <w:rFonts w:eastAsia="Calibri" w:cs="Times New Roman"/>
                <w:sz w:val="24"/>
                <w:szCs w:val="24"/>
              </w:rPr>
            </w:pPr>
            <w:r>
              <w:rPr>
                <w:color w:val="000000"/>
                <w:sz w:val="22"/>
              </w:rPr>
              <w:t xml:space="preserve">Блок двигателя </w:t>
            </w:r>
          </w:p>
        </w:tc>
        <w:tc>
          <w:tcPr>
            <w:tcW w:w="2693" w:type="dxa"/>
            <w:tcBorders>
              <w:top w:val="nil"/>
              <w:left w:val="nil"/>
              <w:bottom w:val="single" w:sz="4" w:space="0" w:color="auto"/>
              <w:right w:val="single" w:sz="4" w:space="0" w:color="auto"/>
            </w:tcBorders>
            <w:shd w:val="clear" w:color="auto" w:fill="auto"/>
            <w:vAlign w:val="center"/>
          </w:tcPr>
          <w:p w14:paraId="1EE901A1" w14:textId="739E5DBF" w:rsidR="00EE7CE0" w:rsidRPr="00CB2CF9" w:rsidRDefault="00EE7CE0" w:rsidP="00EE7CE0">
            <w:pPr>
              <w:spacing w:after="0" w:line="240" w:lineRule="auto"/>
              <w:jc w:val="center"/>
              <w:rPr>
                <w:rFonts w:eastAsia="Calibri" w:cs="Times New Roman"/>
                <w:sz w:val="24"/>
                <w:szCs w:val="24"/>
              </w:rPr>
            </w:pPr>
            <w:r>
              <w:rPr>
                <w:color w:val="000000"/>
                <w:sz w:val="22"/>
              </w:rPr>
              <w:t>DW12UTED</w:t>
            </w:r>
          </w:p>
        </w:tc>
        <w:tc>
          <w:tcPr>
            <w:tcW w:w="1134" w:type="dxa"/>
            <w:tcBorders>
              <w:top w:val="nil"/>
              <w:left w:val="nil"/>
              <w:bottom w:val="single" w:sz="4" w:space="0" w:color="auto"/>
              <w:right w:val="single" w:sz="4" w:space="0" w:color="auto"/>
            </w:tcBorders>
            <w:shd w:val="clear" w:color="auto" w:fill="auto"/>
            <w:vAlign w:val="center"/>
          </w:tcPr>
          <w:p w14:paraId="6BF03874" w14:textId="3C0A388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9B2B877" w14:textId="5EE0ABA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565DED2" w14:textId="77777777" w:rsidTr="0001671B">
        <w:tc>
          <w:tcPr>
            <w:tcW w:w="851" w:type="dxa"/>
            <w:shd w:val="clear" w:color="auto" w:fill="auto"/>
          </w:tcPr>
          <w:p w14:paraId="51893C84" w14:textId="7D6EC1B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E37DE8" w14:textId="3D2EC7A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A61DA9C" w14:textId="37C8928B" w:rsidR="00EE7CE0" w:rsidRPr="00CB2CF9" w:rsidRDefault="00EE7CE0" w:rsidP="00EE7CE0">
            <w:pPr>
              <w:spacing w:after="0" w:line="240" w:lineRule="auto"/>
              <w:rPr>
                <w:rFonts w:eastAsia="Calibri" w:cs="Times New Roman"/>
                <w:sz w:val="24"/>
                <w:szCs w:val="24"/>
              </w:rPr>
            </w:pPr>
            <w:r>
              <w:rPr>
                <w:color w:val="000000"/>
                <w:sz w:val="22"/>
              </w:rPr>
              <w:t xml:space="preserve">Блок предохранителей </w:t>
            </w:r>
          </w:p>
        </w:tc>
        <w:tc>
          <w:tcPr>
            <w:tcW w:w="2693" w:type="dxa"/>
            <w:tcBorders>
              <w:top w:val="nil"/>
              <w:left w:val="nil"/>
              <w:bottom w:val="single" w:sz="4" w:space="0" w:color="auto"/>
              <w:right w:val="single" w:sz="4" w:space="0" w:color="auto"/>
            </w:tcBorders>
            <w:shd w:val="clear" w:color="auto" w:fill="auto"/>
            <w:vAlign w:val="center"/>
          </w:tcPr>
          <w:p w14:paraId="470C8EC1" w14:textId="408639EB" w:rsidR="00EE7CE0" w:rsidRPr="00CB2CF9" w:rsidRDefault="00EE7CE0" w:rsidP="00EE7CE0">
            <w:pPr>
              <w:spacing w:after="0" w:line="240" w:lineRule="auto"/>
              <w:jc w:val="center"/>
              <w:rPr>
                <w:rFonts w:eastAsia="Calibri" w:cs="Times New Roman"/>
                <w:sz w:val="24"/>
                <w:szCs w:val="24"/>
              </w:rPr>
            </w:pPr>
            <w:r>
              <w:rPr>
                <w:color w:val="000000"/>
                <w:sz w:val="22"/>
              </w:rPr>
              <w:t>1708715</w:t>
            </w:r>
          </w:p>
        </w:tc>
        <w:tc>
          <w:tcPr>
            <w:tcW w:w="1134" w:type="dxa"/>
            <w:tcBorders>
              <w:top w:val="nil"/>
              <w:left w:val="nil"/>
              <w:bottom w:val="single" w:sz="4" w:space="0" w:color="auto"/>
              <w:right w:val="single" w:sz="4" w:space="0" w:color="auto"/>
            </w:tcBorders>
            <w:shd w:val="clear" w:color="auto" w:fill="auto"/>
            <w:vAlign w:val="center"/>
          </w:tcPr>
          <w:p w14:paraId="47CD5429" w14:textId="68AAFEB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B227EC4" w14:textId="6438D12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92E095F" w14:textId="77777777" w:rsidTr="0001671B">
        <w:tc>
          <w:tcPr>
            <w:tcW w:w="851" w:type="dxa"/>
            <w:shd w:val="clear" w:color="auto" w:fill="auto"/>
          </w:tcPr>
          <w:p w14:paraId="10221248" w14:textId="1D0A8A6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6240E87" w14:textId="2E1F294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04E17A0" w14:textId="7284DC39" w:rsidR="00EE7CE0" w:rsidRPr="00CB2CF9" w:rsidRDefault="00EE7CE0" w:rsidP="00EE7CE0">
            <w:pPr>
              <w:spacing w:after="0" w:line="240" w:lineRule="auto"/>
              <w:rPr>
                <w:rFonts w:eastAsia="Calibri" w:cs="Times New Roman"/>
                <w:sz w:val="24"/>
                <w:szCs w:val="24"/>
              </w:rPr>
            </w:pPr>
            <w:r>
              <w:rPr>
                <w:color w:val="000000"/>
                <w:sz w:val="22"/>
              </w:rPr>
              <w:t xml:space="preserve">Болт ГБЦ </w:t>
            </w:r>
          </w:p>
        </w:tc>
        <w:tc>
          <w:tcPr>
            <w:tcW w:w="2693" w:type="dxa"/>
            <w:tcBorders>
              <w:top w:val="nil"/>
              <w:left w:val="nil"/>
              <w:bottom w:val="single" w:sz="4" w:space="0" w:color="auto"/>
              <w:right w:val="single" w:sz="4" w:space="0" w:color="auto"/>
            </w:tcBorders>
            <w:shd w:val="clear" w:color="auto" w:fill="auto"/>
            <w:vAlign w:val="center"/>
          </w:tcPr>
          <w:p w14:paraId="3EED3303" w14:textId="44C94D9B" w:rsidR="00EE7CE0" w:rsidRPr="00CB2CF9" w:rsidRDefault="00EE7CE0" w:rsidP="00EE7CE0">
            <w:pPr>
              <w:spacing w:after="0" w:line="240" w:lineRule="auto"/>
              <w:jc w:val="center"/>
              <w:rPr>
                <w:rFonts w:eastAsia="Calibri" w:cs="Times New Roman"/>
                <w:sz w:val="24"/>
                <w:szCs w:val="24"/>
              </w:rPr>
            </w:pPr>
            <w:r>
              <w:rPr>
                <w:color w:val="000000"/>
                <w:sz w:val="22"/>
              </w:rPr>
              <w:t>6093964</w:t>
            </w:r>
          </w:p>
        </w:tc>
        <w:tc>
          <w:tcPr>
            <w:tcW w:w="1134" w:type="dxa"/>
            <w:tcBorders>
              <w:top w:val="nil"/>
              <w:left w:val="nil"/>
              <w:bottom w:val="single" w:sz="4" w:space="0" w:color="auto"/>
              <w:right w:val="single" w:sz="4" w:space="0" w:color="auto"/>
            </w:tcBorders>
            <w:shd w:val="clear" w:color="auto" w:fill="auto"/>
            <w:vAlign w:val="center"/>
          </w:tcPr>
          <w:p w14:paraId="2CCAC46C" w14:textId="6362CF9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9DE1DE6" w14:textId="4F2B8F1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E2649C8" w14:textId="77777777" w:rsidTr="0001671B">
        <w:tc>
          <w:tcPr>
            <w:tcW w:w="851" w:type="dxa"/>
            <w:shd w:val="clear" w:color="auto" w:fill="auto"/>
          </w:tcPr>
          <w:p w14:paraId="562A756D" w14:textId="386D8F0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5E7B05D" w14:textId="40CC11E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465AA7E" w14:textId="4714FB70" w:rsidR="00EE7CE0" w:rsidRPr="00CB2CF9" w:rsidRDefault="00EE7CE0" w:rsidP="00EE7CE0">
            <w:pPr>
              <w:spacing w:after="0" w:line="240" w:lineRule="auto"/>
              <w:rPr>
                <w:rFonts w:eastAsia="Calibri" w:cs="Times New Roman"/>
                <w:sz w:val="24"/>
                <w:szCs w:val="24"/>
              </w:rPr>
            </w:pPr>
            <w:r>
              <w:rPr>
                <w:color w:val="000000"/>
                <w:sz w:val="22"/>
              </w:rPr>
              <w:t xml:space="preserve">Болт ГБЦ M10x160, к-т 10 шт </w:t>
            </w:r>
          </w:p>
        </w:tc>
        <w:tc>
          <w:tcPr>
            <w:tcW w:w="2693" w:type="dxa"/>
            <w:tcBorders>
              <w:top w:val="nil"/>
              <w:left w:val="nil"/>
              <w:bottom w:val="single" w:sz="4" w:space="0" w:color="auto"/>
              <w:right w:val="single" w:sz="4" w:space="0" w:color="auto"/>
            </w:tcBorders>
            <w:shd w:val="clear" w:color="auto" w:fill="auto"/>
            <w:vAlign w:val="center"/>
          </w:tcPr>
          <w:p w14:paraId="1B4A5AEC" w14:textId="6B6B88B7" w:rsidR="00EE7CE0" w:rsidRPr="00CB2CF9" w:rsidRDefault="00EE7CE0" w:rsidP="00EE7CE0">
            <w:pPr>
              <w:spacing w:after="0" w:line="240" w:lineRule="auto"/>
              <w:jc w:val="center"/>
              <w:rPr>
                <w:rFonts w:eastAsia="Calibri" w:cs="Times New Roman"/>
                <w:sz w:val="24"/>
                <w:szCs w:val="24"/>
              </w:rPr>
            </w:pPr>
            <w:r>
              <w:rPr>
                <w:color w:val="000000"/>
                <w:sz w:val="22"/>
              </w:rPr>
              <w:t>1102674</w:t>
            </w:r>
          </w:p>
        </w:tc>
        <w:tc>
          <w:tcPr>
            <w:tcW w:w="1134" w:type="dxa"/>
            <w:tcBorders>
              <w:top w:val="nil"/>
              <w:left w:val="nil"/>
              <w:bottom w:val="single" w:sz="4" w:space="0" w:color="auto"/>
              <w:right w:val="single" w:sz="4" w:space="0" w:color="auto"/>
            </w:tcBorders>
            <w:shd w:val="clear" w:color="auto" w:fill="auto"/>
            <w:vAlign w:val="center"/>
          </w:tcPr>
          <w:p w14:paraId="0E8EDD97" w14:textId="288973C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nil"/>
              <w:right w:val="nil"/>
            </w:tcBorders>
            <w:shd w:val="clear" w:color="auto" w:fill="auto"/>
            <w:vAlign w:val="bottom"/>
          </w:tcPr>
          <w:p w14:paraId="19D792C5" w14:textId="3C2BF7FB" w:rsidR="00EE7CE0" w:rsidRPr="00CB2CF9" w:rsidRDefault="00EE7CE0" w:rsidP="00EE7CE0">
            <w:pPr>
              <w:spacing w:after="200" w:line="276" w:lineRule="auto"/>
              <w:jc w:val="center"/>
              <w:rPr>
                <w:rFonts w:eastAsia="Calibri" w:cs="Times New Roman"/>
                <w:sz w:val="24"/>
                <w:szCs w:val="24"/>
              </w:rPr>
            </w:pPr>
          </w:p>
        </w:tc>
      </w:tr>
      <w:tr w:rsidR="00EE7CE0" w:rsidRPr="00CB2CF9" w14:paraId="2DC6DD64" w14:textId="77777777" w:rsidTr="0001671B">
        <w:tc>
          <w:tcPr>
            <w:tcW w:w="851" w:type="dxa"/>
            <w:shd w:val="clear" w:color="auto" w:fill="auto"/>
          </w:tcPr>
          <w:p w14:paraId="1DE98308" w14:textId="5E14DD0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25489AC" w14:textId="6C636B9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0325511" w14:textId="75FB6CB6" w:rsidR="00EE7CE0" w:rsidRPr="00CB2CF9" w:rsidRDefault="00EE7CE0" w:rsidP="00EE7CE0">
            <w:pPr>
              <w:spacing w:after="0" w:line="240" w:lineRule="auto"/>
              <w:rPr>
                <w:rFonts w:eastAsia="Calibri" w:cs="Times New Roman"/>
                <w:sz w:val="24"/>
                <w:szCs w:val="24"/>
              </w:rPr>
            </w:pPr>
            <w:r>
              <w:rPr>
                <w:color w:val="000000"/>
                <w:sz w:val="22"/>
              </w:rPr>
              <w:t xml:space="preserve">Болт ГБЦ M8x120, к-т 8 шт </w:t>
            </w:r>
          </w:p>
        </w:tc>
        <w:tc>
          <w:tcPr>
            <w:tcW w:w="2693" w:type="dxa"/>
            <w:tcBorders>
              <w:top w:val="nil"/>
              <w:left w:val="nil"/>
              <w:bottom w:val="single" w:sz="4" w:space="0" w:color="auto"/>
              <w:right w:val="single" w:sz="4" w:space="0" w:color="auto"/>
            </w:tcBorders>
            <w:shd w:val="clear" w:color="auto" w:fill="auto"/>
            <w:vAlign w:val="center"/>
          </w:tcPr>
          <w:p w14:paraId="45F62EE3" w14:textId="48595480" w:rsidR="00EE7CE0" w:rsidRPr="00CB2CF9" w:rsidRDefault="00EE7CE0" w:rsidP="00EE7CE0">
            <w:pPr>
              <w:spacing w:after="0" w:line="240" w:lineRule="auto"/>
              <w:jc w:val="center"/>
              <w:rPr>
                <w:rFonts w:eastAsia="Calibri" w:cs="Times New Roman"/>
                <w:sz w:val="24"/>
                <w:szCs w:val="24"/>
              </w:rPr>
            </w:pPr>
            <w:r>
              <w:rPr>
                <w:color w:val="000000"/>
                <w:sz w:val="22"/>
              </w:rPr>
              <w:t>1102676</w:t>
            </w:r>
          </w:p>
        </w:tc>
        <w:tc>
          <w:tcPr>
            <w:tcW w:w="1134" w:type="dxa"/>
            <w:tcBorders>
              <w:top w:val="nil"/>
              <w:left w:val="nil"/>
              <w:bottom w:val="single" w:sz="4" w:space="0" w:color="auto"/>
              <w:right w:val="single" w:sz="4" w:space="0" w:color="auto"/>
            </w:tcBorders>
            <w:shd w:val="clear" w:color="auto" w:fill="auto"/>
            <w:vAlign w:val="center"/>
          </w:tcPr>
          <w:p w14:paraId="10719FC5" w14:textId="25DCC2B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720B1238" w14:textId="6625C18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202C3D0" w14:textId="77777777" w:rsidTr="0001671B">
        <w:tc>
          <w:tcPr>
            <w:tcW w:w="851" w:type="dxa"/>
            <w:shd w:val="clear" w:color="auto" w:fill="auto"/>
          </w:tcPr>
          <w:p w14:paraId="4128004C" w14:textId="61712FE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6A03B93" w14:textId="231D79A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C1A59AF" w14:textId="02C253AD" w:rsidR="00EE7CE0" w:rsidRPr="00CB2CF9" w:rsidRDefault="00EE7CE0" w:rsidP="00EE7CE0">
            <w:pPr>
              <w:spacing w:after="0" w:line="240" w:lineRule="auto"/>
              <w:rPr>
                <w:rFonts w:eastAsia="Calibri" w:cs="Times New Roman"/>
                <w:sz w:val="24"/>
                <w:szCs w:val="24"/>
              </w:rPr>
            </w:pPr>
            <w:r>
              <w:rPr>
                <w:color w:val="000000"/>
                <w:sz w:val="22"/>
              </w:rPr>
              <w:t xml:space="preserve">Болт крепления рычага  </w:t>
            </w:r>
          </w:p>
        </w:tc>
        <w:tc>
          <w:tcPr>
            <w:tcW w:w="2693" w:type="dxa"/>
            <w:tcBorders>
              <w:top w:val="nil"/>
              <w:left w:val="nil"/>
              <w:bottom w:val="single" w:sz="4" w:space="0" w:color="auto"/>
              <w:right w:val="single" w:sz="4" w:space="0" w:color="auto"/>
            </w:tcBorders>
            <w:shd w:val="clear" w:color="auto" w:fill="auto"/>
            <w:vAlign w:val="center"/>
          </w:tcPr>
          <w:p w14:paraId="59EF5BE6" w14:textId="426DF052" w:rsidR="00EE7CE0" w:rsidRPr="00CB2CF9" w:rsidRDefault="00EE7CE0" w:rsidP="00EE7CE0">
            <w:pPr>
              <w:spacing w:after="0" w:line="240" w:lineRule="auto"/>
              <w:jc w:val="center"/>
              <w:rPr>
                <w:rFonts w:eastAsia="Calibri" w:cs="Times New Roman"/>
                <w:sz w:val="24"/>
                <w:szCs w:val="24"/>
              </w:rPr>
            </w:pPr>
            <w:r>
              <w:rPr>
                <w:color w:val="000000"/>
                <w:sz w:val="22"/>
              </w:rPr>
              <w:t>1386610</w:t>
            </w:r>
          </w:p>
        </w:tc>
        <w:tc>
          <w:tcPr>
            <w:tcW w:w="1134" w:type="dxa"/>
            <w:tcBorders>
              <w:top w:val="nil"/>
              <w:left w:val="nil"/>
              <w:bottom w:val="single" w:sz="4" w:space="0" w:color="auto"/>
              <w:right w:val="single" w:sz="4" w:space="0" w:color="auto"/>
            </w:tcBorders>
            <w:shd w:val="clear" w:color="auto" w:fill="auto"/>
            <w:vAlign w:val="center"/>
          </w:tcPr>
          <w:p w14:paraId="4EA571C7" w14:textId="0E08FB0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C0AB65C" w14:textId="026A90A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544F2B9" w14:textId="77777777" w:rsidTr="0001671B">
        <w:tc>
          <w:tcPr>
            <w:tcW w:w="851" w:type="dxa"/>
            <w:shd w:val="clear" w:color="auto" w:fill="auto"/>
          </w:tcPr>
          <w:p w14:paraId="3F1EB49D" w14:textId="4E48D97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03D1C4" w14:textId="0BED0B6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59317CE" w14:textId="694E2391" w:rsidR="00EE7CE0" w:rsidRPr="00CB2CF9" w:rsidRDefault="00EE7CE0" w:rsidP="00EE7CE0">
            <w:pPr>
              <w:spacing w:after="0" w:line="240" w:lineRule="auto"/>
              <w:rPr>
                <w:rFonts w:eastAsia="Calibri" w:cs="Times New Roman"/>
                <w:sz w:val="24"/>
                <w:szCs w:val="24"/>
              </w:rPr>
            </w:pPr>
            <w:r>
              <w:rPr>
                <w:color w:val="000000"/>
                <w:sz w:val="22"/>
              </w:rPr>
              <w:t xml:space="preserve">Болт кронштейна форсунки </w:t>
            </w:r>
          </w:p>
        </w:tc>
        <w:tc>
          <w:tcPr>
            <w:tcW w:w="2693" w:type="dxa"/>
            <w:tcBorders>
              <w:top w:val="nil"/>
              <w:left w:val="nil"/>
              <w:bottom w:val="single" w:sz="4" w:space="0" w:color="auto"/>
              <w:right w:val="single" w:sz="4" w:space="0" w:color="auto"/>
            </w:tcBorders>
            <w:shd w:val="clear" w:color="auto" w:fill="auto"/>
            <w:vAlign w:val="center"/>
          </w:tcPr>
          <w:p w14:paraId="57051E3D" w14:textId="198A370F" w:rsidR="00EE7CE0" w:rsidRPr="00CB2CF9" w:rsidRDefault="00EE7CE0" w:rsidP="00EE7CE0">
            <w:pPr>
              <w:spacing w:after="0" w:line="240" w:lineRule="auto"/>
              <w:jc w:val="center"/>
              <w:rPr>
                <w:rFonts w:eastAsia="Calibri" w:cs="Times New Roman"/>
                <w:sz w:val="24"/>
                <w:szCs w:val="24"/>
              </w:rPr>
            </w:pPr>
            <w:r>
              <w:rPr>
                <w:color w:val="000000"/>
                <w:sz w:val="22"/>
              </w:rPr>
              <w:t>1673999</w:t>
            </w:r>
          </w:p>
        </w:tc>
        <w:tc>
          <w:tcPr>
            <w:tcW w:w="1134" w:type="dxa"/>
            <w:tcBorders>
              <w:top w:val="nil"/>
              <w:left w:val="nil"/>
              <w:bottom w:val="single" w:sz="4" w:space="0" w:color="auto"/>
              <w:right w:val="single" w:sz="4" w:space="0" w:color="auto"/>
            </w:tcBorders>
            <w:shd w:val="clear" w:color="auto" w:fill="auto"/>
            <w:vAlign w:val="center"/>
          </w:tcPr>
          <w:p w14:paraId="7A65F348" w14:textId="4BB28BD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4330B4A" w14:textId="310C9FF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68AB33F" w14:textId="77777777" w:rsidTr="0001671B">
        <w:tc>
          <w:tcPr>
            <w:tcW w:w="851" w:type="dxa"/>
            <w:shd w:val="clear" w:color="auto" w:fill="auto"/>
          </w:tcPr>
          <w:p w14:paraId="612058B4" w14:textId="5BCB647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F7E5C1" w14:textId="5D41AC9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135FA53" w14:textId="68B8D627" w:rsidR="00EE7CE0" w:rsidRPr="00CB2CF9" w:rsidRDefault="00EE7CE0" w:rsidP="00EE7CE0">
            <w:pPr>
              <w:spacing w:after="0" w:line="240" w:lineRule="auto"/>
              <w:rPr>
                <w:rFonts w:eastAsia="Calibri" w:cs="Times New Roman"/>
                <w:sz w:val="24"/>
                <w:szCs w:val="24"/>
              </w:rPr>
            </w:pPr>
            <w:r>
              <w:rPr>
                <w:color w:val="000000"/>
                <w:sz w:val="22"/>
              </w:rPr>
              <w:t xml:space="preserve">Вакуумный насос </w:t>
            </w:r>
          </w:p>
        </w:tc>
        <w:tc>
          <w:tcPr>
            <w:tcW w:w="2693" w:type="dxa"/>
            <w:tcBorders>
              <w:top w:val="nil"/>
              <w:left w:val="nil"/>
              <w:bottom w:val="single" w:sz="4" w:space="0" w:color="auto"/>
              <w:right w:val="single" w:sz="4" w:space="0" w:color="auto"/>
            </w:tcBorders>
            <w:shd w:val="clear" w:color="auto" w:fill="auto"/>
            <w:vAlign w:val="center"/>
          </w:tcPr>
          <w:p w14:paraId="7ED11A7D" w14:textId="127E3617" w:rsidR="00EE7CE0" w:rsidRPr="00CB2CF9" w:rsidRDefault="00EE7CE0" w:rsidP="00EE7CE0">
            <w:pPr>
              <w:spacing w:after="0" w:line="240" w:lineRule="auto"/>
              <w:jc w:val="center"/>
              <w:rPr>
                <w:rFonts w:eastAsia="Calibri" w:cs="Times New Roman"/>
                <w:sz w:val="24"/>
                <w:szCs w:val="24"/>
              </w:rPr>
            </w:pPr>
            <w:r>
              <w:rPr>
                <w:color w:val="000000"/>
                <w:sz w:val="22"/>
              </w:rPr>
              <w:t>1468762</w:t>
            </w:r>
          </w:p>
        </w:tc>
        <w:tc>
          <w:tcPr>
            <w:tcW w:w="1134" w:type="dxa"/>
            <w:tcBorders>
              <w:top w:val="nil"/>
              <w:left w:val="nil"/>
              <w:bottom w:val="single" w:sz="4" w:space="0" w:color="auto"/>
              <w:right w:val="single" w:sz="4" w:space="0" w:color="auto"/>
            </w:tcBorders>
            <w:shd w:val="clear" w:color="auto" w:fill="auto"/>
            <w:vAlign w:val="center"/>
          </w:tcPr>
          <w:p w14:paraId="36F23388" w14:textId="514DE1C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4AFC7A5" w14:textId="68C6414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F80B77E" w14:textId="77777777" w:rsidTr="0001671B">
        <w:tc>
          <w:tcPr>
            <w:tcW w:w="851" w:type="dxa"/>
            <w:shd w:val="clear" w:color="auto" w:fill="auto"/>
          </w:tcPr>
          <w:p w14:paraId="720B5B77" w14:textId="24D96EC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8C0CD6E" w14:textId="5FB6B9A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795CFB3" w14:textId="00B8F91E" w:rsidR="00EE7CE0" w:rsidRPr="00CB2CF9" w:rsidRDefault="00EE7CE0" w:rsidP="00EE7CE0">
            <w:pPr>
              <w:spacing w:after="0" w:line="240" w:lineRule="auto"/>
              <w:rPr>
                <w:rFonts w:eastAsia="Calibri" w:cs="Times New Roman"/>
                <w:sz w:val="24"/>
                <w:szCs w:val="24"/>
              </w:rPr>
            </w:pPr>
            <w:r>
              <w:rPr>
                <w:color w:val="000000"/>
                <w:sz w:val="22"/>
              </w:rPr>
              <w:t xml:space="preserve">Вакуумный насос </w:t>
            </w:r>
          </w:p>
        </w:tc>
        <w:tc>
          <w:tcPr>
            <w:tcW w:w="2693" w:type="dxa"/>
            <w:tcBorders>
              <w:top w:val="nil"/>
              <w:left w:val="nil"/>
              <w:bottom w:val="single" w:sz="4" w:space="0" w:color="auto"/>
              <w:right w:val="single" w:sz="4" w:space="0" w:color="auto"/>
            </w:tcBorders>
            <w:shd w:val="clear" w:color="auto" w:fill="auto"/>
            <w:vAlign w:val="center"/>
          </w:tcPr>
          <w:p w14:paraId="294DDE98" w14:textId="65E25F07" w:rsidR="00EE7CE0" w:rsidRPr="00CB2CF9" w:rsidRDefault="00EE7CE0" w:rsidP="00EE7CE0">
            <w:pPr>
              <w:spacing w:after="0" w:line="240" w:lineRule="auto"/>
              <w:jc w:val="center"/>
              <w:rPr>
                <w:rFonts w:eastAsia="Calibri" w:cs="Times New Roman"/>
                <w:sz w:val="24"/>
                <w:szCs w:val="24"/>
              </w:rPr>
            </w:pPr>
            <w:r>
              <w:rPr>
                <w:color w:val="000000"/>
                <w:sz w:val="22"/>
              </w:rPr>
              <w:t>1751493</w:t>
            </w:r>
          </w:p>
        </w:tc>
        <w:tc>
          <w:tcPr>
            <w:tcW w:w="1134" w:type="dxa"/>
            <w:tcBorders>
              <w:top w:val="nil"/>
              <w:left w:val="nil"/>
              <w:bottom w:val="single" w:sz="4" w:space="0" w:color="auto"/>
              <w:right w:val="single" w:sz="4" w:space="0" w:color="auto"/>
            </w:tcBorders>
            <w:shd w:val="clear" w:color="auto" w:fill="auto"/>
            <w:vAlign w:val="center"/>
          </w:tcPr>
          <w:p w14:paraId="2B613B85" w14:textId="04198D8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C353009" w14:textId="7E1B638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3C2E066" w14:textId="77777777" w:rsidTr="0001671B">
        <w:tc>
          <w:tcPr>
            <w:tcW w:w="851" w:type="dxa"/>
            <w:shd w:val="clear" w:color="auto" w:fill="auto"/>
          </w:tcPr>
          <w:p w14:paraId="780C17AA" w14:textId="447BFB2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2F4CC1F" w14:textId="4202C6F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4478261" w14:textId="79AE38CE" w:rsidR="00EE7CE0" w:rsidRPr="00CB2CF9" w:rsidRDefault="00EE7CE0" w:rsidP="00EE7CE0">
            <w:pPr>
              <w:spacing w:after="0" w:line="240" w:lineRule="auto"/>
              <w:rPr>
                <w:rFonts w:eastAsia="Calibri" w:cs="Times New Roman"/>
                <w:sz w:val="24"/>
                <w:szCs w:val="24"/>
              </w:rPr>
            </w:pPr>
            <w:r>
              <w:rPr>
                <w:color w:val="000000"/>
                <w:sz w:val="22"/>
              </w:rPr>
              <w:t xml:space="preserve">Вакуумный насос на генератор </w:t>
            </w:r>
          </w:p>
        </w:tc>
        <w:tc>
          <w:tcPr>
            <w:tcW w:w="2693" w:type="dxa"/>
            <w:tcBorders>
              <w:top w:val="nil"/>
              <w:left w:val="nil"/>
              <w:bottom w:val="single" w:sz="4" w:space="0" w:color="auto"/>
              <w:right w:val="single" w:sz="4" w:space="0" w:color="auto"/>
            </w:tcBorders>
            <w:shd w:val="clear" w:color="auto" w:fill="auto"/>
            <w:vAlign w:val="center"/>
          </w:tcPr>
          <w:p w14:paraId="466170CC" w14:textId="6E234D69" w:rsidR="00EE7CE0" w:rsidRPr="00CB2CF9" w:rsidRDefault="00EE7CE0" w:rsidP="00EE7CE0">
            <w:pPr>
              <w:spacing w:after="0" w:line="240" w:lineRule="auto"/>
              <w:jc w:val="center"/>
              <w:rPr>
                <w:rFonts w:eastAsia="Calibri" w:cs="Times New Roman"/>
                <w:sz w:val="24"/>
                <w:szCs w:val="24"/>
              </w:rPr>
            </w:pPr>
            <w:r>
              <w:rPr>
                <w:color w:val="000000"/>
                <w:sz w:val="22"/>
              </w:rPr>
              <w:t>T109836</w:t>
            </w:r>
          </w:p>
        </w:tc>
        <w:tc>
          <w:tcPr>
            <w:tcW w:w="1134" w:type="dxa"/>
            <w:tcBorders>
              <w:top w:val="nil"/>
              <w:left w:val="nil"/>
              <w:bottom w:val="single" w:sz="4" w:space="0" w:color="auto"/>
              <w:right w:val="single" w:sz="4" w:space="0" w:color="auto"/>
            </w:tcBorders>
            <w:shd w:val="clear" w:color="auto" w:fill="auto"/>
            <w:vAlign w:val="center"/>
          </w:tcPr>
          <w:p w14:paraId="23311D5D" w14:textId="352E073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E404C7B" w14:textId="070FD52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E7A629B" w14:textId="77777777" w:rsidTr="0001671B">
        <w:tc>
          <w:tcPr>
            <w:tcW w:w="851" w:type="dxa"/>
            <w:shd w:val="clear" w:color="auto" w:fill="auto"/>
          </w:tcPr>
          <w:p w14:paraId="1627A178" w14:textId="635EAA6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6A282D" w14:textId="121E033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89406F0" w14:textId="6B07CEBB" w:rsidR="00EE7CE0" w:rsidRPr="00CB2CF9" w:rsidRDefault="00EE7CE0" w:rsidP="00EE7CE0">
            <w:pPr>
              <w:spacing w:after="0" w:line="240" w:lineRule="auto"/>
              <w:rPr>
                <w:rFonts w:eastAsia="Calibri" w:cs="Times New Roman"/>
                <w:sz w:val="24"/>
                <w:szCs w:val="24"/>
              </w:rPr>
            </w:pPr>
            <w:r>
              <w:rPr>
                <w:color w:val="000000"/>
                <w:sz w:val="22"/>
              </w:rPr>
              <w:t xml:space="preserve">Вакуумный трубопровод </w:t>
            </w:r>
          </w:p>
        </w:tc>
        <w:tc>
          <w:tcPr>
            <w:tcW w:w="2693" w:type="dxa"/>
            <w:tcBorders>
              <w:top w:val="nil"/>
              <w:left w:val="nil"/>
              <w:bottom w:val="single" w:sz="4" w:space="0" w:color="auto"/>
              <w:right w:val="single" w:sz="4" w:space="0" w:color="auto"/>
            </w:tcBorders>
            <w:shd w:val="clear" w:color="auto" w:fill="auto"/>
            <w:vAlign w:val="center"/>
          </w:tcPr>
          <w:p w14:paraId="71DAEEB0" w14:textId="0D2B2704" w:rsidR="00EE7CE0" w:rsidRPr="00CB2CF9" w:rsidRDefault="00EE7CE0" w:rsidP="00EE7CE0">
            <w:pPr>
              <w:spacing w:after="0" w:line="240" w:lineRule="auto"/>
              <w:jc w:val="center"/>
              <w:rPr>
                <w:rFonts w:eastAsia="Calibri" w:cs="Times New Roman"/>
                <w:sz w:val="24"/>
                <w:szCs w:val="24"/>
              </w:rPr>
            </w:pPr>
            <w:r>
              <w:rPr>
                <w:color w:val="000000"/>
                <w:sz w:val="22"/>
              </w:rPr>
              <w:t>1479728</w:t>
            </w:r>
          </w:p>
        </w:tc>
        <w:tc>
          <w:tcPr>
            <w:tcW w:w="1134" w:type="dxa"/>
            <w:tcBorders>
              <w:top w:val="nil"/>
              <w:left w:val="nil"/>
              <w:bottom w:val="single" w:sz="4" w:space="0" w:color="auto"/>
              <w:right w:val="single" w:sz="4" w:space="0" w:color="auto"/>
            </w:tcBorders>
            <w:shd w:val="clear" w:color="auto" w:fill="auto"/>
            <w:vAlign w:val="center"/>
          </w:tcPr>
          <w:p w14:paraId="7703DD68" w14:textId="344753A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A51C834" w14:textId="27ABF8B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44DD52F" w14:textId="77777777" w:rsidTr="0001671B">
        <w:tc>
          <w:tcPr>
            <w:tcW w:w="851" w:type="dxa"/>
            <w:shd w:val="clear" w:color="auto" w:fill="auto"/>
          </w:tcPr>
          <w:p w14:paraId="1825CDD8" w14:textId="41BB59A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D56A2C5" w14:textId="4E3BBB1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FAF4E75" w14:textId="239ED2D1" w:rsidR="00EE7CE0" w:rsidRPr="00CB2CF9" w:rsidRDefault="00EE7CE0" w:rsidP="00EE7CE0">
            <w:pPr>
              <w:spacing w:after="0" w:line="240" w:lineRule="auto"/>
              <w:rPr>
                <w:rFonts w:eastAsia="Calibri" w:cs="Times New Roman"/>
                <w:sz w:val="24"/>
                <w:szCs w:val="24"/>
              </w:rPr>
            </w:pPr>
            <w:r>
              <w:rPr>
                <w:color w:val="000000"/>
                <w:sz w:val="22"/>
              </w:rPr>
              <w:t xml:space="preserve">Вакуумный усилитель тормозов </w:t>
            </w:r>
          </w:p>
        </w:tc>
        <w:tc>
          <w:tcPr>
            <w:tcW w:w="2693" w:type="dxa"/>
            <w:tcBorders>
              <w:top w:val="nil"/>
              <w:left w:val="nil"/>
              <w:bottom w:val="single" w:sz="4" w:space="0" w:color="auto"/>
              <w:right w:val="single" w:sz="4" w:space="0" w:color="auto"/>
            </w:tcBorders>
            <w:shd w:val="clear" w:color="auto" w:fill="auto"/>
            <w:vAlign w:val="center"/>
          </w:tcPr>
          <w:p w14:paraId="0361D81E" w14:textId="6C77B2DA" w:rsidR="00EE7CE0" w:rsidRPr="00CB2CF9" w:rsidRDefault="00EE7CE0" w:rsidP="00EE7CE0">
            <w:pPr>
              <w:spacing w:after="0" w:line="240" w:lineRule="auto"/>
              <w:jc w:val="center"/>
              <w:rPr>
                <w:rFonts w:eastAsia="Calibri" w:cs="Times New Roman"/>
                <w:sz w:val="24"/>
                <w:szCs w:val="24"/>
              </w:rPr>
            </w:pPr>
            <w:r>
              <w:rPr>
                <w:color w:val="000000"/>
                <w:sz w:val="22"/>
              </w:rPr>
              <w:t>4525716</w:t>
            </w:r>
          </w:p>
        </w:tc>
        <w:tc>
          <w:tcPr>
            <w:tcW w:w="1134" w:type="dxa"/>
            <w:tcBorders>
              <w:top w:val="nil"/>
              <w:left w:val="nil"/>
              <w:bottom w:val="single" w:sz="4" w:space="0" w:color="auto"/>
              <w:right w:val="single" w:sz="4" w:space="0" w:color="auto"/>
            </w:tcBorders>
            <w:shd w:val="clear" w:color="auto" w:fill="auto"/>
            <w:vAlign w:val="center"/>
          </w:tcPr>
          <w:p w14:paraId="5BACA2E1" w14:textId="14EAC4E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8F1837C" w14:textId="566F1A1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D210FE6" w14:textId="77777777" w:rsidTr="0001671B">
        <w:tc>
          <w:tcPr>
            <w:tcW w:w="851" w:type="dxa"/>
            <w:shd w:val="clear" w:color="auto" w:fill="auto"/>
          </w:tcPr>
          <w:p w14:paraId="28F83B33" w14:textId="4B6C272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603E62C" w14:textId="6CD1330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EA20D3C" w14:textId="2EC7C1D5" w:rsidR="00EE7CE0" w:rsidRPr="00CB2CF9" w:rsidRDefault="00EE7CE0" w:rsidP="00EE7CE0">
            <w:pPr>
              <w:spacing w:after="0" w:line="240" w:lineRule="auto"/>
              <w:rPr>
                <w:rFonts w:eastAsia="Calibri" w:cs="Times New Roman"/>
                <w:sz w:val="24"/>
                <w:szCs w:val="24"/>
              </w:rPr>
            </w:pPr>
            <w:r>
              <w:rPr>
                <w:color w:val="000000"/>
                <w:sz w:val="22"/>
              </w:rPr>
              <w:t xml:space="preserve">Вакуумный усилитель тормозов </w:t>
            </w:r>
          </w:p>
        </w:tc>
        <w:tc>
          <w:tcPr>
            <w:tcW w:w="2693" w:type="dxa"/>
            <w:tcBorders>
              <w:top w:val="nil"/>
              <w:left w:val="nil"/>
              <w:bottom w:val="single" w:sz="4" w:space="0" w:color="auto"/>
              <w:right w:val="single" w:sz="4" w:space="0" w:color="auto"/>
            </w:tcBorders>
            <w:shd w:val="clear" w:color="auto" w:fill="auto"/>
            <w:vAlign w:val="center"/>
          </w:tcPr>
          <w:p w14:paraId="59E29C2C" w14:textId="50CDE854" w:rsidR="00EE7CE0" w:rsidRPr="00CB2CF9" w:rsidRDefault="00EE7CE0" w:rsidP="00EE7CE0">
            <w:pPr>
              <w:spacing w:after="0" w:line="240" w:lineRule="auto"/>
              <w:jc w:val="center"/>
              <w:rPr>
                <w:rFonts w:eastAsia="Calibri" w:cs="Times New Roman"/>
                <w:sz w:val="24"/>
                <w:szCs w:val="24"/>
              </w:rPr>
            </w:pPr>
            <w:r>
              <w:rPr>
                <w:color w:val="000000"/>
                <w:sz w:val="22"/>
              </w:rPr>
              <w:t>4991574</w:t>
            </w:r>
          </w:p>
        </w:tc>
        <w:tc>
          <w:tcPr>
            <w:tcW w:w="1134" w:type="dxa"/>
            <w:tcBorders>
              <w:top w:val="nil"/>
              <w:left w:val="nil"/>
              <w:bottom w:val="single" w:sz="4" w:space="0" w:color="auto"/>
              <w:right w:val="single" w:sz="4" w:space="0" w:color="auto"/>
            </w:tcBorders>
            <w:shd w:val="clear" w:color="auto" w:fill="auto"/>
            <w:vAlign w:val="center"/>
          </w:tcPr>
          <w:p w14:paraId="658E3B0B" w14:textId="48F9809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C7C06E4" w14:textId="22EC607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862AE1C" w14:textId="77777777" w:rsidTr="0001671B">
        <w:tc>
          <w:tcPr>
            <w:tcW w:w="851" w:type="dxa"/>
            <w:shd w:val="clear" w:color="auto" w:fill="auto"/>
          </w:tcPr>
          <w:p w14:paraId="586BD7CD" w14:textId="0F26CCD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42A6DE" w14:textId="11EC0A7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40872DB" w14:textId="696E0674" w:rsidR="00EE7CE0" w:rsidRPr="00CB2CF9" w:rsidRDefault="00EE7CE0" w:rsidP="00EE7CE0">
            <w:pPr>
              <w:spacing w:after="0" w:line="240" w:lineRule="auto"/>
              <w:rPr>
                <w:rFonts w:eastAsia="Calibri" w:cs="Times New Roman"/>
                <w:sz w:val="24"/>
                <w:szCs w:val="24"/>
              </w:rPr>
            </w:pPr>
            <w:r>
              <w:rPr>
                <w:color w:val="000000"/>
                <w:sz w:val="22"/>
              </w:rPr>
              <w:t xml:space="preserve">Вакуумный усилитель тормозов </w:t>
            </w:r>
          </w:p>
        </w:tc>
        <w:tc>
          <w:tcPr>
            <w:tcW w:w="2693" w:type="dxa"/>
            <w:tcBorders>
              <w:top w:val="nil"/>
              <w:left w:val="nil"/>
              <w:bottom w:val="single" w:sz="4" w:space="0" w:color="auto"/>
              <w:right w:val="single" w:sz="4" w:space="0" w:color="auto"/>
            </w:tcBorders>
            <w:shd w:val="clear" w:color="auto" w:fill="auto"/>
            <w:vAlign w:val="center"/>
          </w:tcPr>
          <w:p w14:paraId="332B1E17" w14:textId="7232E0A4" w:rsidR="00EE7CE0" w:rsidRPr="00CB2CF9" w:rsidRDefault="00EE7CE0" w:rsidP="00EE7CE0">
            <w:pPr>
              <w:spacing w:after="0" w:line="240" w:lineRule="auto"/>
              <w:jc w:val="center"/>
              <w:rPr>
                <w:rFonts w:eastAsia="Calibri" w:cs="Times New Roman"/>
                <w:sz w:val="24"/>
                <w:szCs w:val="24"/>
              </w:rPr>
            </w:pPr>
            <w:r>
              <w:rPr>
                <w:color w:val="000000"/>
                <w:sz w:val="22"/>
              </w:rPr>
              <w:t>1746585</w:t>
            </w:r>
          </w:p>
        </w:tc>
        <w:tc>
          <w:tcPr>
            <w:tcW w:w="1134" w:type="dxa"/>
            <w:tcBorders>
              <w:top w:val="nil"/>
              <w:left w:val="nil"/>
              <w:bottom w:val="single" w:sz="4" w:space="0" w:color="auto"/>
              <w:right w:val="single" w:sz="4" w:space="0" w:color="auto"/>
            </w:tcBorders>
            <w:shd w:val="clear" w:color="auto" w:fill="auto"/>
            <w:vAlign w:val="center"/>
          </w:tcPr>
          <w:p w14:paraId="182E2CBA" w14:textId="61CA75D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E76A347" w14:textId="67144F3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0733863" w14:textId="77777777" w:rsidTr="0001671B">
        <w:tc>
          <w:tcPr>
            <w:tcW w:w="851" w:type="dxa"/>
            <w:shd w:val="clear" w:color="auto" w:fill="auto"/>
          </w:tcPr>
          <w:p w14:paraId="2CBE67C7" w14:textId="5E8C835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F9FFD95" w14:textId="5A840B5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7D0111F" w14:textId="748FA8E9" w:rsidR="00EE7CE0" w:rsidRPr="00CB2CF9" w:rsidRDefault="00EE7CE0" w:rsidP="00EE7CE0">
            <w:pPr>
              <w:spacing w:after="0" w:line="240" w:lineRule="auto"/>
              <w:rPr>
                <w:rFonts w:eastAsia="Calibri" w:cs="Times New Roman"/>
                <w:sz w:val="24"/>
                <w:szCs w:val="24"/>
              </w:rPr>
            </w:pPr>
            <w:r>
              <w:rPr>
                <w:color w:val="000000"/>
                <w:sz w:val="22"/>
              </w:rPr>
              <w:t xml:space="preserve">Вал первичный </w:t>
            </w:r>
          </w:p>
        </w:tc>
        <w:tc>
          <w:tcPr>
            <w:tcW w:w="2693" w:type="dxa"/>
            <w:tcBorders>
              <w:top w:val="nil"/>
              <w:left w:val="nil"/>
              <w:bottom w:val="single" w:sz="4" w:space="0" w:color="auto"/>
              <w:right w:val="single" w:sz="4" w:space="0" w:color="auto"/>
            </w:tcBorders>
            <w:shd w:val="clear" w:color="auto" w:fill="auto"/>
            <w:vAlign w:val="center"/>
          </w:tcPr>
          <w:p w14:paraId="642DC3DA" w14:textId="036F28A8" w:rsidR="00EE7CE0" w:rsidRPr="00CB2CF9" w:rsidRDefault="00EE7CE0" w:rsidP="00EE7CE0">
            <w:pPr>
              <w:spacing w:after="0" w:line="240" w:lineRule="auto"/>
              <w:jc w:val="center"/>
              <w:rPr>
                <w:rFonts w:eastAsia="Calibri" w:cs="Times New Roman"/>
                <w:sz w:val="24"/>
                <w:szCs w:val="24"/>
              </w:rPr>
            </w:pPr>
            <w:r>
              <w:rPr>
                <w:color w:val="000000"/>
                <w:sz w:val="22"/>
              </w:rPr>
              <w:t>96880590</w:t>
            </w:r>
          </w:p>
        </w:tc>
        <w:tc>
          <w:tcPr>
            <w:tcW w:w="1134" w:type="dxa"/>
            <w:tcBorders>
              <w:top w:val="nil"/>
              <w:left w:val="nil"/>
              <w:bottom w:val="single" w:sz="4" w:space="0" w:color="auto"/>
              <w:right w:val="single" w:sz="4" w:space="0" w:color="auto"/>
            </w:tcBorders>
            <w:shd w:val="clear" w:color="auto" w:fill="auto"/>
            <w:vAlign w:val="center"/>
          </w:tcPr>
          <w:p w14:paraId="4ABF6A1F" w14:textId="3089C51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C56FEA1" w14:textId="030AACC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4619DD2" w14:textId="77777777" w:rsidTr="0001671B">
        <w:tc>
          <w:tcPr>
            <w:tcW w:w="851" w:type="dxa"/>
            <w:shd w:val="clear" w:color="auto" w:fill="auto"/>
          </w:tcPr>
          <w:p w14:paraId="7F46F5E4" w14:textId="4F97350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0543A6A" w14:textId="29A522D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A51E7D3" w14:textId="7F14820D" w:rsidR="00EE7CE0" w:rsidRPr="00CB2CF9" w:rsidRDefault="00EE7CE0" w:rsidP="00EE7CE0">
            <w:pPr>
              <w:spacing w:after="0" w:line="240" w:lineRule="auto"/>
              <w:rPr>
                <w:rFonts w:eastAsia="Calibri" w:cs="Times New Roman"/>
                <w:sz w:val="24"/>
                <w:szCs w:val="24"/>
              </w:rPr>
            </w:pPr>
            <w:r>
              <w:rPr>
                <w:color w:val="000000"/>
                <w:sz w:val="22"/>
              </w:rPr>
              <w:t xml:space="preserve">Вал приводной левый </w:t>
            </w:r>
          </w:p>
        </w:tc>
        <w:tc>
          <w:tcPr>
            <w:tcW w:w="2693" w:type="dxa"/>
            <w:tcBorders>
              <w:top w:val="nil"/>
              <w:left w:val="nil"/>
              <w:bottom w:val="single" w:sz="4" w:space="0" w:color="auto"/>
              <w:right w:val="single" w:sz="4" w:space="0" w:color="auto"/>
            </w:tcBorders>
            <w:shd w:val="clear" w:color="auto" w:fill="auto"/>
            <w:vAlign w:val="center"/>
          </w:tcPr>
          <w:p w14:paraId="53375208" w14:textId="0EC6E70F" w:rsidR="00EE7CE0" w:rsidRPr="00CB2CF9" w:rsidRDefault="00EE7CE0" w:rsidP="00EE7CE0">
            <w:pPr>
              <w:spacing w:after="0" w:line="240" w:lineRule="auto"/>
              <w:jc w:val="center"/>
              <w:rPr>
                <w:rFonts w:eastAsia="Calibri" w:cs="Times New Roman"/>
                <w:sz w:val="24"/>
                <w:szCs w:val="24"/>
              </w:rPr>
            </w:pPr>
            <w:r>
              <w:rPr>
                <w:color w:val="000000"/>
                <w:sz w:val="22"/>
              </w:rPr>
              <w:t>4602016</w:t>
            </w:r>
          </w:p>
        </w:tc>
        <w:tc>
          <w:tcPr>
            <w:tcW w:w="1134" w:type="dxa"/>
            <w:tcBorders>
              <w:top w:val="nil"/>
              <w:left w:val="nil"/>
              <w:bottom w:val="single" w:sz="4" w:space="0" w:color="auto"/>
              <w:right w:val="single" w:sz="4" w:space="0" w:color="auto"/>
            </w:tcBorders>
            <w:shd w:val="clear" w:color="auto" w:fill="auto"/>
            <w:vAlign w:val="center"/>
          </w:tcPr>
          <w:p w14:paraId="0C52E895" w14:textId="72074CD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3B15047" w14:textId="7070731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8DFB117" w14:textId="77777777" w:rsidTr="0001671B">
        <w:tc>
          <w:tcPr>
            <w:tcW w:w="851" w:type="dxa"/>
            <w:shd w:val="clear" w:color="auto" w:fill="auto"/>
          </w:tcPr>
          <w:p w14:paraId="4FF03597" w14:textId="76DB70D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44B374" w14:textId="012EBAD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FA53B8F" w14:textId="5CD3B2B4" w:rsidR="00EE7CE0" w:rsidRPr="00CB2CF9" w:rsidRDefault="00EE7CE0" w:rsidP="00EE7CE0">
            <w:pPr>
              <w:spacing w:after="0" w:line="240" w:lineRule="auto"/>
              <w:rPr>
                <w:rFonts w:eastAsia="Calibri" w:cs="Times New Roman"/>
                <w:sz w:val="24"/>
                <w:szCs w:val="24"/>
              </w:rPr>
            </w:pPr>
            <w:r>
              <w:rPr>
                <w:color w:val="000000"/>
                <w:sz w:val="22"/>
              </w:rPr>
              <w:t xml:space="preserve">Вентель ЕГР </w:t>
            </w:r>
          </w:p>
        </w:tc>
        <w:tc>
          <w:tcPr>
            <w:tcW w:w="2693" w:type="dxa"/>
            <w:tcBorders>
              <w:top w:val="nil"/>
              <w:left w:val="nil"/>
              <w:bottom w:val="single" w:sz="4" w:space="0" w:color="auto"/>
              <w:right w:val="single" w:sz="4" w:space="0" w:color="auto"/>
            </w:tcBorders>
            <w:shd w:val="clear" w:color="auto" w:fill="auto"/>
            <w:vAlign w:val="center"/>
          </w:tcPr>
          <w:p w14:paraId="60EAD5A8" w14:textId="60FAFE81" w:rsidR="00EE7CE0" w:rsidRPr="00CB2CF9" w:rsidRDefault="00EE7CE0" w:rsidP="00EE7CE0">
            <w:pPr>
              <w:spacing w:after="0" w:line="240" w:lineRule="auto"/>
              <w:jc w:val="center"/>
              <w:rPr>
                <w:rFonts w:eastAsia="Calibri" w:cs="Times New Roman"/>
                <w:sz w:val="24"/>
                <w:szCs w:val="24"/>
              </w:rPr>
            </w:pPr>
            <w:r>
              <w:rPr>
                <w:color w:val="000000"/>
                <w:sz w:val="22"/>
              </w:rPr>
              <w:t>1730360</w:t>
            </w:r>
          </w:p>
        </w:tc>
        <w:tc>
          <w:tcPr>
            <w:tcW w:w="1134" w:type="dxa"/>
            <w:tcBorders>
              <w:top w:val="nil"/>
              <w:left w:val="nil"/>
              <w:bottom w:val="single" w:sz="4" w:space="0" w:color="auto"/>
              <w:right w:val="single" w:sz="4" w:space="0" w:color="auto"/>
            </w:tcBorders>
            <w:shd w:val="clear" w:color="auto" w:fill="auto"/>
            <w:vAlign w:val="center"/>
          </w:tcPr>
          <w:p w14:paraId="2C137FC6" w14:textId="31FEC6A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3199E6F" w14:textId="3022804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396DF75" w14:textId="77777777" w:rsidTr="0001671B">
        <w:tc>
          <w:tcPr>
            <w:tcW w:w="851" w:type="dxa"/>
            <w:shd w:val="clear" w:color="auto" w:fill="auto"/>
          </w:tcPr>
          <w:p w14:paraId="08996BA5" w14:textId="5B84D3A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0C34A77" w14:textId="56BD814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F0C5DEC" w14:textId="4DA52C90" w:rsidR="00EE7CE0" w:rsidRPr="00CB2CF9" w:rsidRDefault="00EE7CE0" w:rsidP="00EE7CE0">
            <w:pPr>
              <w:spacing w:after="0" w:line="240" w:lineRule="auto"/>
              <w:rPr>
                <w:rFonts w:eastAsia="Calibri" w:cs="Times New Roman"/>
                <w:sz w:val="24"/>
                <w:szCs w:val="24"/>
              </w:rPr>
            </w:pPr>
            <w:r>
              <w:rPr>
                <w:color w:val="000000"/>
                <w:sz w:val="22"/>
              </w:rPr>
              <w:t xml:space="preserve">Верхний с/бл. Заднего амортизатора </w:t>
            </w:r>
          </w:p>
        </w:tc>
        <w:tc>
          <w:tcPr>
            <w:tcW w:w="2693" w:type="dxa"/>
            <w:tcBorders>
              <w:top w:val="nil"/>
              <w:left w:val="nil"/>
              <w:bottom w:val="single" w:sz="4" w:space="0" w:color="auto"/>
              <w:right w:val="single" w:sz="4" w:space="0" w:color="auto"/>
            </w:tcBorders>
            <w:shd w:val="clear" w:color="auto" w:fill="auto"/>
            <w:vAlign w:val="center"/>
          </w:tcPr>
          <w:p w14:paraId="787BFD7D" w14:textId="5122342C" w:rsidR="00EE7CE0" w:rsidRPr="00CB2CF9" w:rsidRDefault="00EE7CE0" w:rsidP="00EE7CE0">
            <w:pPr>
              <w:spacing w:after="0" w:line="240" w:lineRule="auto"/>
              <w:jc w:val="center"/>
              <w:rPr>
                <w:rFonts w:eastAsia="Calibri" w:cs="Times New Roman"/>
                <w:sz w:val="24"/>
                <w:szCs w:val="24"/>
              </w:rPr>
            </w:pPr>
            <w:r>
              <w:rPr>
                <w:color w:val="000000"/>
                <w:sz w:val="22"/>
              </w:rPr>
              <w:t>27-421-0</w:t>
            </w:r>
          </w:p>
        </w:tc>
        <w:tc>
          <w:tcPr>
            <w:tcW w:w="1134" w:type="dxa"/>
            <w:tcBorders>
              <w:top w:val="nil"/>
              <w:left w:val="nil"/>
              <w:bottom w:val="single" w:sz="4" w:space="0" w:color="auto"/>
              <w:right w:val="single" w:sz="4" w:space="0" w:color="auto"/>
            </w:tcBorders>
            <w:shd w:val="clear" w:color="auto" w:fill="auto"/>
            <w:vAlign w:val="center"/>
          </w:tcPr>
          <w:p w14:paraId="47B8ADE7" w14:textId="16271B79"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12F45CC0" w14:textId="709DB2F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956DE16" w14:textId="77777777" w:rsidTr="0001671B">
        <w:tc>
          <w:tcPr>
            <w:tcW w:w="851" w:type="dxa"/>
            <w:shd w:val="clear" w:color="auto" w:fill="auto"/>
          </w:tcPr>
          <w:p w14:paraId="0E075DB4" w14:textId="11B7942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A27FD5" w14:textId="4C01D67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40EE61F" w14:textId="2C79687B" w:rsidR="00EE7CE0" w:rsidRPr="00CB2CF9" w:rsidRDefault="00EE7CE0" w:rsidP="00EE7CE0">
            <w:pPr>
              <w:spacing w:after="0" w:line="240" w:lineRule="auto"/>
              <w:rPr>
                <w:rFonts w:eastAsia="Calibri" w:cs="Times New Roman"/>
                <w:sz w:val="24"/>
                <w:szCs w:val="24"/>
              </w:rPr>
            </w:pPr>
            <w:r>
              <w:rPr>
                <w:color w:val="000000"/>
                <w:sz w:val="22"/>
              </w:rPr>
              <w:t xml:space="preserve">Вилка сцепления (без демпфера) </w:t>
            </w:r>
          </w:p>
        </w:tc>
        <w:tc>
          <w:tcPr>
            <w:tcW w:w="2693" w:type="dxa"/>
            <w:tcBorders>
              <w:top w:val="nil"/>
              <w:left w:val="nil"/>
              <w:bottom w:val="single" w:sz="4" w:space="0" w:color="auto"/>
              <w:right w:val="single" w:sz="4" w:space="0" w:color="auto"/>
            </w:tcBorders>
            <w:shd w:val="clear" w:color="auto" w:fill="auto"/>
            <w:vAlign w:val="center"/>
          </w:tcPr>
          <w:p w14:paraId="3A9F01A3" w14:textId="3C7A16AF" w:rsidR="00EE7CE0" w:rsidRPr="00CB2CF9" w:rsidRDefault="00EE7CE0" w:rsidP="00EE7CE0">
            <w:pPr>
              <w:spacing w:after="0" w:line="240" w:lineRule="auto"/>
              <w:jc w:val="center"/>
              <w:rPr>
                <w:rFonts w:eastAsia="Calibri" w:cs="Times New Roman"/>
                <w:sz w:val="24"/>
                <w:szCs w:val="24"/>
              </w:rPr>
            </w:pPr>
            <w:r>
              <w:rPr>
                <w:color w:val="000000"/>
                <w:sz w:val="22"/>
              </w:rPr>
              <w:t>4041551</w:t>
            </w:r>
          </w:p>
        </w:tc>
        <w:tc>
          <w:tcPr>
            <w:tcW w:w="1134" w:type="dxa"/>
            <w:tcBorders>
              <w:top w:val="nil"/>
              <w:left w:val="nil"/>
              <w:bottom w:val="single" w:sz="4" w:space="0" w:color="auto"/>
              <w:right w:val="single" w:sz="4" w:space="0" w:color="auto"/>
            </w:tcBorders>
            <w:shd w:val="clear" w:color="auto" w:fill="auto"/>
            <w:vAlign w:val="center"/>
          </w:tcPr>
          <w:p w14:paraId="010EA3E8" w14:textId="4C53EB86"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29B2BF05" w14:textId="1426527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9CD3CD0" w14:textId="77777777" w:rsidTr="0001671B">
        <w:tc>
          <w:tcPr>
            <w:tcW w:w="851" w:type="dxa"/>
            <w:shd w:val="clear" w:color="auto" w:fill="auto"/>
          </w:tcPr>
          <w:p w14:paraId="2492CAF9" w14:textId="4ABAFBF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816D80" w14:textId="3BFED3C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652A66F" w14:textId="36AE03A0" w:rsidR="00EE7CE0" w:rsidRPr="00CB2CF9" w:rsidRDefault="00EE7CE0" w:rsidP="00EE7CE0">
            <w:pPr>
              <w:spacing w:after="0" w:line="240" w:lineRule="auto"/>
              <w:rPr>
                <w:rFonts w:eastAsia="Calibri" w:cs="Times New Roman"/>
                <w:sz w:val="24"/>
                <w:szCs w:val="24"/>
              </w:rPr>
            </w:pPr>
            <w:r>
              <w:rPr>
                <w:color w:val="000000"/>
                <w:sz w:val="22"/>
              </w:rPr>
              <w:t xml:space="preserve">Вкладыш шат. 2,0-2,2-2,4 DTQ </w:t>
            </w:r>
          </w:p>
        </w:tc>
        <w:tc>
          <w:tcPr>
            <w:tcW w:w="2693" w:type="dxa"/>
            <w:tcBorders>
              <w:top w:val="nil"/>
              <w:left w:val="nil"/>
              <w:bottom w:val="single" w:sz="4" w:space="0" w:color="auto"/>
              <w:right w:val="single" w:sz="4" w:space="0" w:color="auto"/>
            </w:tcBorders>
            <w:shd w:val="clear" w:color="auto" w:fill="auto"/>
            <w:vAlign w:val="center"/>
          </w:tcPr>
          <w:p w14:paraId="1BC7CF7C" w14:textId="0E944742" w:rsidR="00EE7CE0" w:rsidRPr="00CB2CF9" w:rsidRDefault="00EE7CE0" w:rsidP="00EE7CE0">
            <w:pPr>
              <w:spacing w:after="0" w:line="240" w:lineRule="auto"/>
              <w:jc w:val="center"/>
              <w:rPr>
                <w:rFonts w:eastAsia="Calibri" w:cs="Times New Roman"/>
                <w:sz w:val="24"/>
                <w:szCs w:val="24"/>
              </w:rPr>
            </w:pPr>
            <w:r>
              <w:rPr>
                <w:color w:val="000000"/>
                <w:sz w:val="22"/>
              </w:rPr>
              <w:t>1347408</w:t>
            </w:r>
          </w:p>
        </w:tc>
        <w:tc>
          <w:tcPr>
            <w:tcW w:w="1134" w:type="dxa"/>
            <w:tcBorders>
              <w:top w:val="nil"/>
              <w:left w:val="nil"/>
              <w:bottom w:val="single" w:sz="4" w:space="0" w:color="auto"/>
              <w:right w:val="single" w:sz="4" w:space="0" w:color="auto"/>
            </w:tcBorders>
            <w:shd w:val="clear" w:color="auto" w:fill="auto"/>
            <w:vAlign w:val="center"/>
          </w:tcPr>
          <w:p w14:paraId="5B6F95BF" w14:textId="2F0CDF67"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62D0A816" w14:textId="77A12C4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C0DE9B7" w14:textId="77777777" w:rsidTr="0001671B">
        <w:tc>
          <w:tcPr>
            <w:tcW w:w="851" w:type="dxa"/>
            <w:shd w:val="clear" w:color="auto" w:fill="auto"/>
          </w:tcPr>
          <w:p w14:paraId="51A2FC2F" w14:textId="02606F1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4B18464" w14:textId="56541FD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930F10E" w14:textId="402EBF32" w:rsidR="00EE7CE0" w:rsidRPr="00CB2CF9" w:rsidRDefault="00EE7CE0" w:rsidP="00EE7CE0">
            <w:pPr>
              <w:spacing w:after="0" w:line="240" w:lineRule="auto"/>
              <w:rPr>
                <w:rFonts w:eastAsia="Calibri" w:cs="Times New Roman"/>
                <w:sz w:val="24"/>
                <w:szCs w:val="24"/>
              </w:rPr>
            </w:pPr>
            <w:r>
              <w:rPr>
                <w:color w:val="000000"/>
                <w:sz w:val="22"/>
              </w:rPr>
              <w:t xml:space="preserve">Вкладыши коренные 2,5 D-TD Tr 3.84-8.00 </w:t>
            </w:r>
          </w:p>
        </w:tc>
        <w:tc>
          <w:tcPr>
            <w:tcW w:w="2693" w:type="dxa"/>
            <w:tcBorders>
              <w:top w:val="nil"/>
              <w:left w:val="nil"/>
              <w:bottom w:val="single" w:sz="4" w:space="0" w:color="auto"/>
              <w:right w:val="single" w:sz="4" w:space="0" w:color="auto"/>
            </w:tcBorders>
            <w:shd w:val="clear" w:color="auto" w:fill="auto"/>
            <w:vAlign w:val="center"/>
          </w:tcPr>
          <w:p w14:paraId="459C8253" w14:textId="5DA57924" w:rsidR="00EE7CE0" w:rsidRPr="00CB2CF9" w:rsidRDefault="00EE7CE0" w:rsidP="00EE7CE0">
            <w:pPr>
              <w:spacing w:after="0" w:line="240" w:lineRule="auto"/>
              <w:jc w:val="center"/>
              <w:rPr>
                <w:rFonts w:eastAsia="Calibri" w:cs="Times New Roman"/>
                <w:sz w:val="24"/>
                <w:szCs w:val="24"/>
              </w:rPr>
            </w:pPr>
            <w:r>
              <w:rPr>
                <w:color w:val="000000"/>
                <w:sz w:val="22"/>
              </w:rPr>
              <w:t>6146009</w:t>
            </w:r>
          </w:p>
        </w:tc>
        <w:tc>
          <w:tcPr>
            <w:tcW w:w="1134" w:type="dxa"/>
            <w:tcBorders>
              <w:top w:val="nil"/>
              <w:left w:val="nil"/>
              <w:bottom w:val="single" w:sz="4" w:space="0" w:color="auto"/>
              <w:right w:val="single" w:sz="4" w:space="0" w:color="auto"/>
            </w:tcBorders>
            <w:shd w:val="clear" w:color="auto" w:fill="auto"/>
            <w:vAlign w:val="center"/>
          </w:tcPr>
          <w:p w14:paraId="204074A2" w14:textId="1E6DCE3C"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63C73375" w14:textId="54543A0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C6BF485" w14:textId="77777777" w:rsidTr="0001671B">
        <w:tc>
          <w:tcPr>
            <w:tcW w:w="851" w:type="dxa"/>
            <w:shd w:val="clear" w:color="auto" w:fill="auto"/>
          </w:tcPr>
          <w:p w14:paraId="6CCC05FE" w14:textId="4891DE8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A0ECC7E" w14:textId="531C39E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4C7FB47" w14:textId="2C4501FF" w:rsidR="00EE7CE0" w:rsidRPr="00CB2CF9" w:rsidRDefault="00EE7CE0" w:rsidP="00EE7CE0">
            <w:pPr>
              <w:spacing w:after="0" w:line="240" w:lineRule="auto"/>
              <w:rPr>
                <w:rFonts w:eastAsia="Calibri" w:cs="Times New Roman"/>
                <w:sz w:val="24"/>
                <w:szCs w:val="24"/>
              </w:rPr>
            </w:pPr>
            <w:r>
              <w:rPr>
                <w:color w:val="000000"/>
                <w:sz w:val="22"/>
              </w:rPr>
              <w:t xml:space="preserve">Вкладыши шатунные 2,4-2,5 D, 2,5 TD Tr </w:t>
            </w:r>
          </w:p>
        </w:tc>
        <w:tc>
          <w:tcPr>
            <w:tcW w:w="2693" w:type="dxa"/>
            <w:tcBorders>
              <w:top w:val="nil"/>
              <w:left w:val="nil"/>
              <w:bottom w:val="single" w:sz="4" w:space="0" w:color="auto"/>
              <w:right w:val="single" w:sz="4" w:space="0" w:color="auto"/>
            </w:tcBorders>
            <w:shd w:val="clear" w:color="auto" w:fill="auto"/>
            <w:vAlign w:val="center"/>
          </w:tcPr>
          <w:p w14:paraId="16FFB627" w14:textId="01F70A04" w:rsidR="00EE7CE0" w:rsidRPr="00CB2CF9" w:rsidRDefault="00EE7CE0" w:rsidP="00EE7CE0">
            <w:pPr>
              <w:spacing w:after="0" w:line="240" w:lineRule="auto"/>
              <w:jc w:val="center"/>
              <w:rPr>
                <w:rFonts w:eastAsia="Calibri" w:cs="Times New Roman"/>
                <w:sz w:val="24"/>
                <w:szCs w:val="24"/>
              </w:rPr>
            </w:pPr>
            <w:r>
              <w:rPr>
                <w:color w:val="000000"/>
                <w:sz w:val="22"/>
              </w:rPr>
              <w:t>T117401</w:t>
            </w:r>
          </w:p>
        </w:tc>
        <w:tc>
          <w:tcPr>
            <w:tcW w:w="1134" w:type="dxa"/>
            <w:tcBorders>
              <w:top w:val="nil"/>
              <w:left w:val="nil"/>
              <w:bottom w:val="single" w:sz="4" w:space="0" w:color="auto"/>
              <w:right w:val="single" w:sz="4" w:space="0" w:color="auto"/>
            </w:tcBorders>
            <w:shd w:val="clear" w:color="auto" w:fill="auto"/>
            <w:vAlign w:val="center"/>
          </w:tcPr>
          <w:p w14:paraId="6AFBA419" w14:textId="4C46EAE4"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52D33A2F" w14:textId="4D8FB9C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B4E70F4" w14:textId="77777777" w:rsidTr="0001671B">
        <w:tc>
          <w:tcPr>
            <w:tcW w:w="851" w:type="dxa"/>
            <w:shd w:val="clear" w:color="auto" w:fill="auto"/>
          </w:tcPr>
          <w:p w14:paraId="249044D2" w14:textId="1F13BF5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ACF019" w14:textId="51C6E00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E83D7AE" w14:textId="4E5E108E" w:rsidR="00EE7CE0" w:rsidRPr="00CB2CF9" w:rsidRDefault="00EE7CE0" w:rsidP="00EE7CE0">
            <w:pPr>
              <w:spacing w:after="0" w:line="240" w:lineRule="auto"/>
              <w:rPr>
                <w:rFonts w:eastAsia="Calibri" w:cs="Times New Roman"/>
                <w:sz w:val="24"/>
                <w:szCs w:val="24"/>
              </w:rPr>
            </w:pPr>
            <w:r>
              <w:rPr>
                <w:color w:val="000000"/>
                <w:sz w:val="22"/>
              </w:rPr>
              <w:t xml:space="preserve">Впуск.трубопровод.масляного насоса </w:t>
            </w:r>
          </w:p>
        </w:tc>
        <w:tc>
          <w:tcPr>
            <w:tcW w:w="2693" w:type="dxa"/>
            <w:tcBorders>
              <w:top w:val="nil"/>
              <w:left w:val="nil"/>
              <w:bottom w:val="single" w:sz="4" w:space="0" w:color="auto"/>
              <w:right w:val="single" w:sz="4" w:space="0" w:color="auto"/>
            </w:tcBorders>
            <w:shd w:val="clear" w:color="auto" w:fill="auto"/>
            <w:vAlign w:val="center"/>
          </w:tcPr>
          <w:p w14:paraId="22F61DEE" w14:textId="6F088BCE" w:rsidR="00EE7CE0" w:rsidRPr="00CB2CF9" w:rsidRDefault="00EE7CE0" w:rsidP="00EE7CE0">
            <w:pPr>
              <w:spacing w:after="0" w:line="240" w:lineRule="auto"/>
              <w:jc w:val="center"/>
              <w:rPr>
                <w:rFonts w:eastAsia="Calibri" w:cs="Times New Roman"/>
                <w:sz w:val="24"/>
                <w:szCs w:val="24"/>
              </w:rPr>
            </w:pPr>
            <w:r>
              <w:rPr>
                <w:color w:val="000000"/>
                <w:sz w:val="22"/>
              </w:rPr>
              <w:t>4611812</w:t>
            </w:r>
          </w:p>
        </w:tc>
        <w:tc>
          <w:tcPr>
            <w:tcW w:w="1134" w:type="dxa"/>
            <w:tcBorders>
              <w:top w:val="nil"/>
              <w:left w:val="nil"/>
              <w:bottom w:val="single" w:sz="4" w:space="0" w:color="auto"/>
              <w:right w:val="single" w:sz="4" w:space="0" w:color="auto"/>
            </w:tcBorders>
            <w:shd w:val="clear" w:color="auto" w:fill="auto"/>
            <w:vAlign w:val="center"/>
          </w:tcPr>
          <w:p w14:paraId="56E706B5" w14:textId="2BC615E7"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77F92006" w14:textId="4B595BD5"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56B0198" w14:textId="77777777" w:rsidTr="0001671B">
        <w:tc>
          <w:tcPr>
            <w:tcW w:w="851" w:type="dxa"/>
            <w:shd w:val="clear" w:color="auto" w:fill="auto"/>
          </w:tcPr>
          <w:p w14:paraId="7B501455" w14:textId="53A0173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A28FCF6" w14:textId="1A080E1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17D3B6A" w14:textId="27B185B7" w:rsidR="00EE7CE0" w:rsidRPr="00CB2CF9" w:rsidRDefault="00EE7CE0" w:rsidP="00EE7CE0">
            <w:pPr>
              <w:spacing w:after="0" w:line="240" w:lineRule="auto"/>
              <w:rPr>
                <w:rFonts w:eastAsia="Calibri" w:cs="Times New Roman"/>
                <w:sz w:val="24"/>
                <w:szCs w:val="24"/>
              </w:rPr>
            </w:pPr>
            <w:r>
              <w:rPr>
                <w:color w:val="000000"/>
                <w:sz w:val="22"/>
              </w:rPr>
              <w:t xml:space="preserve">Впускной коллектор </w:t>
            </w:r>
          </w:p>
        </w:tc>
        <w:tc>
          <w:tcPr>
            <w:tcW w:w="2693" w:type="dxa"/>
            <w:tcBorders>
              <w:top w:val="nil"/>
              <w:left w:val="nil"/>
              <w:bottom w:val="single" w:sz="4" w:space="0" w:color="auto"/>
              <w:right w:val="single" w:sz="4" w:space="0" w:color="auto"/>
            </w:tcBorders>
            <w:shd w:val="clear" w:color="auto" w:fill="auto"/>
            <w:vAlign w:val="center"/>
          </w:tcPr>
          <w:p w14:paraId="5C5D2760" w14:textId="62A65087" w:rsidR="00EE7CE0" w:rsidRPr="00CB2CF9" w:rsidRDefault="00EE7CE0" w:rsidP="00EE7CE0">
            <w:pPr>
              <w:spacing w:after="0" w:line="240" w:lineRule="auto"/>
              <w:jc w:val="center"/>
              <w:rPr>
                <w:rFonts w:eastAsia="Calibri" w:cs="Times New Roman"/>
                <w:sz w:val="24"/>
                <w:szCs w:val="24"/>
              </w:rPr>
            </w:pPr>
            <w:r>
              <w:rPr>
                <w:color w:val="000000"/>
                <w:sz w:val="22"/>
              </w:rPr>
              <w:t>1236707</w:t>
            </w:r>
          </w:p>
        </w:tc>
        <w:tc>
          <w:tcPr>
            <w:tcW w:w="1134" w:type="dxa"/>
            <w:tcBorders>
              <w:top w:val="nil"/>
              <w:left w:val="nil"/>
              <w:bottom w:val="single" w:sz="4" w:space="0" w:color="auto"/>
              <w:right w:val="single" w:sz="4" w:space="0" w:color="auto"/>
            </w:tcBorders>
            <w:shd w:val="clear" w:color="auto" w:fill="auto"/>
            <w:vAlign w:val="center"/>
          </w:tcPr>
          <w:p w14:paraId="7CBC6DDB" w14:textId="4E14952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3CF5E8C" w14:textId="6D0FEAE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D362016" w14:textId="77777777" w:rsidTr="0001671B">
        <w:tc>
          <w:tcPr>
            <w:tcW w:w="851" w:type="dxa"/>
            <w:shd w:val="clear" w:color="auto" w:fill="auto"/>
          </w:tcPr>
          <w:p w14:paraId="1528EACE" w14:textId="3FA8669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DC4985B" w14:textId="29A1728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A15CBC0" w14:textId="224F9AA9" w:rsidR="00EE7CE0" w:rsidRPr="00CB2CF9" w:rsidRDefault="00EE7CE0" w:rsidP="00EE7CE0">
            <w:pPr>
              <w:spacing w:after="0" w:line="240" w:lineRule="auto"/>
              <w:rPr>
                <w:rFonts w:eastAsia="Calibri" w:cs="Times New Roman"/>
                <w:sz w:val="24"/>
                <w:szCs w:val="24"/>
              </w:rPr>
            </w:pPr>
            <w:r>
              <w:rPr>
                <w:color w:val="000000"/>
                <w:sz w:val="22"/>
              </w:rPr>
              <w:t xml:space="preserve">Обводной ролик </w:t>
            </w:r>
          </w:p>
        </w:tc>
        <w:tc>
          <w:tcPr>
            <w:tcW w:w="2693" w:type="dxa"/>
            <w:tcBorders>
              <w:top w:val="nil"/>
              <w:left w:val="nil"/>
              <w:bottom w:val="single" w:sz="4" w:space="0" w:color="auto"/>
              <w:right w:val="single" w:sz="4" w:space="0" w:color="auto"/>
            </w:tcBorders>
            <w:shd w:val="clear" w:color="auto" w:fill="auto"/>
            <w:vAlign w:val="center"/>
          </w:tcPr>
          <w:p w14:paraId="113665C9" w14:textId="3C1C4642" w:rsidR="00EE7CE0" w:rsidRPr="00CB2CF9" w:rsidRDefault="00EE7CE0" w:rsidP="00EE7CE0">
            <w:pPr>
              <w:spacing w:after="0" w:line="240" w:lineRule="auto"/>
              <w:jc w:val="center"/>
              <w:rPr>
                <w:rFonts w:eastAsia="Calibri" w:cs="Times New Roman"/>
                <w:sz w:val="24"/>
                <w:szCs w:val="24"/>
              </w:rPr>
            </w:pPr>
            <w:r>
              <w:rPr>
                <w:color w:val="000000"/>
                <w:sz w:val="22"/>
              </w:rPr>
              <w:t>55292</w:t>
            </w:r>
          </w:p>
        </w:tc>
        <w:tc>
          <w:tcPr>
            <w:tcW w:w="1134" w:type="dxa"/>
            <w:tcBorders>
              <w:top w:val="nil"/>
              <w:left w:val="nil"/>
              <w:bottom w:val="single" w:sz="4" w:space="0" w:color="auto"/>
              <w:right w:val="single" w:sz="4" w:space="0" w:color="auto"/>
            </w:tcBorders>
            <w:shd w:val="clear" w:color="auto" w:fill="auto"/>
            <w:vAlign w:val="center"/>
          </w:tcPr>
          <w:p w14:paraId="6EEB8C1C" w14:textId="1B0DC8C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D6B01EF" w14:textId="477BF2D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74B19B1" w14:textId="77777777" w:rsidTr="0001671B">
        <w:tc>
          <w:tcPr>
            <w:tcW w:w="851" w:type="dxa"/>
            <w:shd w:val="clear" w:color="auto" w:fill="auto"/>
          </w:tcPr>
          <w:p w14:paraId="5079EC45" w14:textId="3A736F4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069EBB4" w14:textId="3EE9249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A845406" w14:textId="01ABC7F8" w:rsidR="00EE7CE0" w:rsidRPr="00CB2CF9" w:rsidRDefault="00EE7CE0" w:rsidP="00EE7CE0">
            <w:pPr>
              <w:spacing w:after="0" w:line="240" w:lineRule="auto"/>
              <w:rPr>
                <w:rFonts w:eastAsia="Calibri" w:cs="Times New Roman"/>
                <w:sz w:val="24"/>
                <w:szCs w:val="24"/>
              </w:rPr>
            </w:pPr>
            <w:r>
              <w:rPr>
                <w:color w:val="000000"/>
                <w:sz w:val="22"/>
              </w:rPr>
              <w:t xml:space="preserve">Втулка направляющая КПП </w:t>
            </w:r>
          </w:p>
        </w:tc>
        <w:tc>
          <w:tcPr>
            <w:tcW w:w="2693" w:type="dxa"/>
            <w:tcBorders>
              <w:top w:val="nil"/>
              <w:left w:val="nil"/>
              <w:bottom w:val="single" w:sz="4" w:space="0" w:color="auto"/>
              <w:right w:val="single" w:sz="4" w:space="0" w:color="auto"/>
            </w:tcBorders>
            <w:shd w:val="clear" w:color="auto" w:fill="auto"/>
            <w:vAlign w:val="center"/>
          </w:tcPr>
          <w:p w14:paraId="319838EE" w14:textId="7BF55070" w:rsidR="00EE7CE0" w:rsidRPr="00CB2CF9" w:rsidRDefault="00EE7CE0" w:rsidP="00EE7CE0">
            <w:pPr>
              <w:spacing w:after="0" w:line="240" w:lineRule="auto"/>
              <w:jc w:val="center"/>
              <w:rPr>
                <w:rFonts w:eastAsia="Calibri" w:cs="Times New Roman"/>
                <w:sz w:val="24"/>
                <w:szCs w:val="24"/>
              </w:rPr>
            </w:pPr>
            <w:r>
              <w:rPr>
                <w:color w:val="000000"/>
                <w:sz w:val="22"/>
              </w:rPr>
              <w:t>T405273</w:t>
            </w:r>
          </w:p>
        </w:tc>
        <w:tc>
          <w:tcPr>
            <w:tcW w:w="1134" w:type="dxa"/>
            <w:tcBorders>
              <w:top w:val="nil"/>
              <w:left w:val="nil"/>
              <w:bottom w:val="single" w:sz="4" w:space="0" w:color="auto"/>
              <w:right w:val="single" w:sz="4" w:space="0" w:color="auto"/>
            </w:tcBorders>
            <w:shd w:val="clear" w:color="auto" w:fill="auto"/>
            <w:vAlign w:val="center"/>
          </w:tcPr>
          <w:p w14:paraId="37CCD8A1" w14:textId="7E42ECA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89F6DFB" w14:textId="6458024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8F07AFB" w14:textId="77777777" w:rsidTr="0001671B">
        <w:tc>
          <w:tcPr>
            <w:tcW w:w="851" w:type="dxa"/>
            <w:shd w:val="clear" w:color="auto" w:fill="auto"/>
          </w:tcPr>
          <w:p w14:paraId="0725572C" w14:textId="79804C1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8DEB7B" w14:textId="4B0DB3E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58FA5DF" w14:textId="3C3D245C" w:rsidR="00EE7CE0" w:rsidRPr="00CB2CF9" w:rsidRDefault="00EE7CE0" w:rsidP="00EE7CE0">
            <w:pPr>
              <w:spacing w:after="0" w:line="240" w:lineRule="auto"/>
              <w:rPr>
                <w:rFonts w:eastAsia="Calibri" w:cs="Times New Roman"/>
                <w:sz w:val="24"/>
                <w:szCs w:val="24"/>
              </w:rPr>
            </w:pPr>
            <w:r>
              <w:rPr>
                <w:color w:val="000000"/>
                <w:sz w:val="22"/>
              </w:rPr>
              <w:t xml:space="preserve">Втулка направляющая шарика КПП </w:t>
            </w:r>
          </w:p>
        </w:tc>
        <w:tc>
          <w:tcPr>
            <w:tcW w:w="2693" w:type="dxa"/>
            <w:tcBorders>
              <w:top w:val="nil"/>
              <w:left w:val="nil"/>
              <w:bottom w:val="single" w:sz="4" w:space="0" w:color="auto"/>
              <w:right w:val="single" w:sz="4" w:space="0" w:color="auto"/>
            </w:tcBorders>
            <w:shd w:val="clear" w:color="auto" w:fill="auto"/>
            <w:vAlign w:val="center"/>
          </w:tcPr>
          <w:p w14:paraId="52DB5432" w14:textId="33F5B23A" w:rsidR="00EE7CE0" w:rsidRPr="00CB2CF9" w:rsidRDefault="00EE7CE0" w:rsidP="00EE7CE0">
            <w:pPr>
              <w:spacing w:after="0" w:line="240" w:lineRule="auto"/>
              <w:jc w:val="center"/>
              <w:rPr>
                <w:rFonts w:eastAsia="Calibri" w:cs="Times New Roman"/>
                <w:sz w:val="24"/>
                <w:szCs w:val="24"/>
              </w:rPr>
            </w:pPr>
            <w:r>
              <w:rPr>
                <w:color w:val="000000"/>
                <w:sz w:val="22"/>
              </w:rPr>
              <w:t>1114962</w:t>
            </w:r>
          </w:p>
        </w:tc>
        <w:tc>
          <w:tcPr>
            <w:tcW w:w="1134" w:type="dxa"/>
            <w:tcBorders>
              <w:top w:val="nil"/>
              <w:left w:val="nil"/>
              <w:bottom w:val="single" w:sz="4" w:space="0" w:color="auto"/>
              <w:right w:val="single" w:sz="4" w:space="0" w:color="auto"/>
            </w:tcBorders>
            <w:shd w:val="clear" w:color="auto" w:fill="auto"/>
            <w:vAlign w:val="center"/>
          </w:tcPr>
          <w:p w14:paraId="4339E97E" w14:textId="22E5BF6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FBF4CC2" w14:textId="39775D7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0561EBD" w14:textId="77777777" w:rsidTr="0001671B">
        <w:tc>
          <w:tcPr>
            <w:tcW w:w="851" w:type="dxa"/>
            <w:shd w:val="clear" w:color="auto" w:fill="auto"/>
          </w:tcPr>
          <w:p w14:paraId="0CAAB41F" w14:textId="49F3AD4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CCC0F0" w14:textId="75410AB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9126917" w14:textId="01653143" w:rsidR="00EE7CE0" w:rsidRPr="00CB2CF9" w:rsidRDefault="00EE7CE0" w:rsidP="00EE7CE0">
            <w:pPr>
              <w:spacing w:after="0" w:line="240" w:lineRule="auto"/>
              <w:rPr>
                <w:rFonts w:eastAsia="Calibri" w:cs="Times New Roman"/>
                <w:sz w:val="24"/>
                <w:szCs w:val="24"/>
              </w:rPr>
            </w:pPr>
            <w:r>
              <w:rPr>
                <w:color w:val="000000"/>
                <w:sz w:val="22"/>
              </w:rPr>
              <w:t xml:space="preserve">Втулка переднего стабилизатора 18 мм </w:t>
            </w:r>
          </w:p>
        </w:tc>
        <w:tc>
          <w:tcPr>
            <w:tcW w:w="2693" w:type="dxa"/>
            <w:tcBorders>
              <w:top w:val="nil"/>
              <w:left w:val="nil"/>
              <w:bottom w:val="single" w:sz="4" w:space="0" w:color="auto"/>
              <w:right w:val="single" w:sz="4" w:space="0" w:color="auto"/>
            </w:tcBorders>
            <w:shd w:val="clear" w:color="auto" w:fill="auto"/>
            <w:vAlign w:val="center"/>
          </w:tcPr>
          <w:p w14:paraId="62567025" w14:textId="319B68E4" w:rsidR="00EE7CE0" w:rsidRPr="00CB2CF9" w:rsidRDefault="00EE7CE0" w:rsidP="00EE7CE0">
            <w:pPr>
              <w:spacing w:after="0" w:line="240" w:lineRule="auto"/>
              <w:jc w:val="center"/>
              <w:rPr>
                <w:rFonts w:eastAsia="Calibri" w:cs="Times New Roman"/>
                <w:sz w:val="24"/>
                <w:szCs w:val="24"/>
              </w:rPr>
            </w:pPr>
            <w:r>
              <w:rPr>
                <w:color w:val="000000"/>
                <w:sz w:val="22"/>
              </w:rPr>
              <w:t>6521811</w:t>
            </w:r>
          </w:p>
        </w:tc>
        <w:tc>
          <w:tcPr>
            <w:tcW w:w="1134" w:type="dxa"/>
            <w:tcBorders>
              <w:top w:val="nil"/>
              <w:left w:val="nil"/>
              <w:bottom w:val="single" w:sz="4" w:space="0" w:color="auto"/>
              <w:right w:val="single" w:sz="4" w:space="0" w:color="auto"/>
            </w:tcBorders>
            <w:shd w:val="clear" w:color="auto" w:fill="auto"/>
            <w:vAlign w:val="center"/>
          </w:tcPr>
          <w:p w14:paraId="29191EA6" w14:textId="396802D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3B98CAA" w14:textId="0C7F10E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AF8240A" w14:textId="77777777" w:rsidTr="0001671B">
        <w:tc>
          <w:tcPr>
            <w:tcW w:w="851" w:type="dxa"/>
            <w:shd w:val="clear" w:color="auto" w:fill="auto"/>
          </w:tcPr>
          <w:p w14:paraId="42E60F5A" w14:textId="244C3D9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E7CF9B" w14:textId="0A0813F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E1433F7" w14:textId="7BE9578F" w:rsidR="00EE7CE0" w:rsidRPr="00CB2CF9" w:rsidRDefault="00EE7CE0" w:rsidP="00EE7CE0">
            <w:pPr>
              <w:spacing w:after="0" w:line="240" w:lineRule="auto"/>
              <w:rPr>
                <w:rFonts w:eastAsia="Calibri" w:cs="Times New Roman"/>
                <w:sz w:val="24"/>
                <w:szCs w:val="24"/>
              </w:rPr>
            </w:pPr>
            <w:r>
              <w:rPr>
                <w:color w:val="000000"/>
                <w:sz w:val="22"/>
              </w:rPr>
              <w:t xml:space="preserve">Втулка переднего стабилизатора 22 мм </w:t>
            </w:r>
          </w:p>
        </w:tc>
        <w:tc>
          <w:tcPr>
            <w:tcW w:w="2693" w:type="dxa"/>
            <w:tcBorders>
              <w:top w:val="nil"/>
              <w:left w:val="nil"/>
              <w:bottom w:val="single" w:sz="4" w:space="0" w:color="auto"/>
              <w:right w:val="single" w:sz="4" w:space="0" w:color="auto"/>
            </w:tcBorders>
            <w:shd w:val="clear" w:color="auto" w:fill="auto"/>
            <w:vAlign w:val="center"/>
          </w:tcPr>
          <w:p w14:paraId="181A6F96" w14:textId="0C7E38A8" w:rsidR="00EE7CE0" w:rsidRPr="00CB2CF9" w:rsidRDefault="00EE7CE0" w:rsidP="00EE7CE0">
            <w:pPr>
              <w:spacing w:after="0" w:line="240" w:lineRule="auto"/>
              <w:jc w:val="center"/>
              <w:rPr>
                <w:rFonts w:eastAsia="Calibri" w:cs="Times New Roman"/>
                <w:sz w:val="24"/>
                <w:szCs w:val="24"/>
              </w:rPr>
            </w:pPr>
            <w:r>
              <w:rPr>
                <w:color w:val="000000"/>
                <w:sz w:val="22"/>
              </w:rPr>
              <w:t>4583286</w:t>
            </w:r>
          </w:p>
        </w:tc>
        <w:tc>
          <w:tcPr>
            <w:tcW w:w="1134" w:type="dxa"/>
            <w:tcBorders>
              <w:top w:val="nil"/>
              <w:left w:val="nil"/>
              <w:bottom w:val="single" w:sz="4" w:space="0" w:color="auto"/>
              <w:right w:val="single" w:sz="4" w:space="0" w:color="auto"/>
            </w:tcBorders>
            <w:shd w:val="clear" w:color="auto" w:fill="auto"/>
            <w:vAlign w:val="center"/>
          </w:tcPr>
          <w:p w14:paraId="493793DA" w14:textId="5C66D27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42FDB2C" w14:textId="39BD00D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F4BD8A2" w14:textId="77777777" w:rsidTr="0001671B">
        <w:tc>
          <w:tcPr>
            <w:tcW w:w="851" w:type="dxa"/>
            <w:shd w:val="clear" w:color="auto" w:fill="auto"/>
          </w:tcPr>
          <w:p w14:paraId="4C8B739E" w14:textId="1BE287F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DF421A" w14:textId="02C6002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BF7A0C9" w14:textId="168D2C0E" w:rsidR="00EE7CE0" w:rsidRPr="00CB2CF9" w:rsidRDefault="00EE7CE0" w:rsidP="00EE7CE0">
            <w:pPr>
              <w:spacing w:after="0" w:line="240" w:lineRule="auto"/>
              <w:rPr>
                <w:rFonts w:eastAsia="Calibri" w:cs="Times New Roman"/>
                <w:sz w:val="24"/>
                <w:szCs w:val="24"/>
              </w:rPr>
            </w:pPr>
            <w:r>
              <w:rPr>
                <w:color w:val="000000"/>
                <w:sz w:val="22"/>
              </w:rPr>
              <w:t xml:space="preserve">Втулка переднего стабилизатора 24 мм </w:t>
            </w:r>
          </w:p>
        </w:tc>
        <w:tc>
          <w:tcPr>
            <w:tcW w:w="2693" w:type="dxa"/>
            <w:tcBorders>
              <w:top w:val="nil"/>
              <w:left w:val="nil"/>
              <w:bottom w:val="single" w:sz="4" w:space="0" w:color="auto"/>
              <w:right w:val="single" w:sz="4" w:space="0" w:color="auto"/>
            </w:tcBorders>
            <w:shd w:val="clear" w:color="auto" w:fill="auto"/>
            <w:vAlign w:val="center"/>
          </w:tcPr>
          <w:p w14:paraId="25E0017C" w14:textId="63D35158" w:rsidR="00EE7CE0" w:rsidRPr="00CB2CF9" w:rsidRDefault="00EE7CE0" w:rsidP="00EE7CE0">
            <w:pPr>
              <w:spacing w:after="0" w:line="240" w:lineRule="auto"/>
              <w:jc w:val="center"/>
              <w:rPr>
                <w:rFonts w:eastAsia="Calibri" w:cs="Times New Roman"/>
                <w:sz w:val="24"/>
                <w:szCs w:val="24"/>
              </w:rPr>
            </w:pPr>
            <w:r>
              <w:rPr>
                <w:color w:val="000000"/>
                <w:sz w:val="22"/>
              </w:rPr>
              <w:t>4419559</w:t>
            </w:r>
          </w:p>
        </w:tc>
        <w:tc>
          <w:tcPr>
            <w:tcW w:w="1134" w:type="dxa"/>
            <w:tcBorders>
              <w:top w:val="nil"/>
              <w:left w:val="nil"/>
              <w:bottom w:val="single" w:sz="4" w:space="0" w:color="auto"/>
              <w:right w:val="single" w:sz="4" w:space="0" w:color="auto"/>
            </w:tcBorders>
            <w:shd w:val="clear" w:color="auto" w:fill="auto"/>
            <w:vAlign w:val="center"/>
          </w:tcPr>
          <w:p w14:paraId="1DA5A9F2" w14:textId="282C812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756FB8" w14:textId="4B4F96C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5981A23" w14:textId="77777777" w:rsidTr="0001671B">
        <w:tc>
          <w:tcPr>
            <w:tcW w:w="851" w:type="dxa"/>
            <w:shd w:val="clear" w:color="auto" w:fill="auto"/>
          </w:tcPr>
          <w:p w14:paraId="4BC2A32E" w14:textId="5C85FF1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4FAFDF2" w14:textId="2289125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BECE569" w14:textId="73988137" w:rsidR="00EE7CE0" w:rsidRPr="00CB2CF9" w:rsidRDefault="00EE7CE0" w:rsidP="00EE7CE0">
            <w:pPr>
              <w:spacing w:after="0" w:line="240" w:lineRule="auto"/>
              <w:rPr>
                <w:rFonts w:eastAsia="Calibri" w:cs="Times New Roman"/>
                <w:sz w:val="24"/>
                <w:szCs w:val="24"/>
              </w:rPr>
            </w:pPr>
            <w:r>
              <w:rPr>
                <w:color w:val="000000"/>
                <w:sz w:val="22"/>
              </w:rPr>
              <w:t xml:space="preserve">Втулка проушины задней рессоры </w:t>
            </w:r>
          </w:p>
        </w:tc>
        <w:tc>
          <w:tcPr>
            <w:tcW w:w="2693" w:type="dxa"/>
            <w:tcBorders>
              <w:top w:val="nil"/>
              <w:left w:val="nil"/>
              <w:bottom w:val="single" w:sz="4" w:space="0" w:color="auto"/>
              <w:right w:val="single" w:sz="4" w:space="0" w:color="auto"/>
            </w:tcBorders>
            <w:shd w:val="clear" w:color="auto" w:fill="auto"/>
            <w:vAlign w:val="center"/>
          </w:tcPr>
          <w:p w14:paraId="3A29C556" w14:textId="3055FEB4" w:rsidR="00EE7CE0" w:rsidRPr="00CB2CF9" w:rsidRDefault="00EE7CE0" w:rsidP="00EE7CE0">
            <w:pPr>
              <w:spacing w:after="0" w:line="240" w:lineRule="auto"/>
              <w:jc w:val="center"/>
              <w:rPr>
                <w:rFonts w:eastAsia="Calibri" w:cs="Times New Roman"/>
                <w:sz w:val="24"/>
                <w:szCs w:val="24"/>
              </w:rPr>
            </w:pPr>
            <w:r>
              <w:rPr>
                <w:color w:val="000000"/>
                <w:sz w:val="22"/>
              </w:rPr>
              <w:t>4055743</w:t>
            </w:r>
          </w:p>
        </w:tc>
        <w:tc>
          <w:tcPr>
            <w:tcW w:w="1134" w:type="dxa"/>
            <w:tcBorders>
              <w:top w:val="nil"/>
              <w:left w:val="nil"/>
              <w:bottom w:val="single" w:sz="4" w:space="0" w:color="auto"/>
              <w:right w:val="single" w:sz="4" w:space="0" w:color="auto"/>
            </w:tcBorders>
            <w:shd w:val="clear" w:color="auto" w:fill="auto"/>
            <w:vAlign w:val="center"/>
          </w:tcPr>
          <w:p w14:paraId="6F844610" w14:textId="531227C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080BB24" w14:textId="30A9326B"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4366CC0" w14:textId="77777777" w:rsidTr="0001671B">
        <w:tc>
          <w:tcPr>
            <w:tcW w:w="851" w:type="dxa"/>
            <w:shd w:val="clear" w:color="auto" w:fill="auto"/>
          </w:tcPr>
          <w:p w14:paraId="572F842F" w14:textId="1B980DB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EEE640" w14:textId="5D13A1E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C0403A8" w14:textId="27961A97" w:rsidR="00EE7CE0" w:rsidRPr="00CB2CF9" w:rsidRDefault="00EE7CE0" w:rsidP="00EE7CE0">
            <w:pPr>
              <w:spacing w:after="0" w:line="240" w:lineRule="auto"/>
              <w:rPr>
                <w:rFonts w:eastAsia="Calibri" w:cs="Times New Roman"/>
                <w:sz w:val="24"/>
                <w:szCs w:val="24"/>
              </w:rPr>
            </w:pPr>
            <w:r>
              <w:rPr>
                <w:color w:val="000000"/>
                <w:sz w:val="22"/>
              </w:rPr>
              <w:t xml:space="preserve">Втулка скобы задней рессоры </w:t>
            </w:r>
          </w:p>
        </w:tc>
        <w:tc>
          <w:tcPr>
            <w:tcW w:w="2693" w:type="dxa"/>
            <w:tcBorders>
              <w:top w:val="nil"/>
              <w:left w:val="nil"/>
              <w:bottom w:val="single" w:sz="4" w:space="0" w:color="auto"/>
              <w:right w:val="single" w:sz="4" w:space="0" w:color="auto"/>
            </w:tcBorders>
            <w:shd w:val="clear" w:color="auto" w:fill="auto"/>
            <w:vAlign w:val="center"/>
          </w:tcPr>
          <w:p w14:paraId="710D3F23" w14:textId="02AFAE54" w:rsidR="00EE7CE0" w:rsidRPr="00CB2CF9" w:rsidRDefault="00EE7CE0" w:rsidP="00EE7CE0">
            <w:pPr>
              <w:spacing w:after="0" w:line="240" w:lineRule="auto"/>
              <w:jc w:val="center"/>
              <w:rPr>
                <w:rFonts w:eastAsia="Calibri" w:cs="Times New Roman"/>
                <w:sz w:val="24"/>
                <w:szCs w:val="24"/>
              </w:rPr>
            </w:pPr>
            <w:r>
              <w:rPr>
                <w:color w:val="000000"/>
                <w:sz w:val="22"/>
              </w:rPr>
              <w:t>4041521</w:t>
            </w:r>
          </w:p>
        </w:tc>
        <w:tc>
          <w:tcPr>
            <w:tcW w:w="1134" w:type="dxa"/>
            <w:tcBorders>
              <w:top w:val="nil"/>
              <w:left w:val="nil"/>
              <w:bottom w:val="single" w:sz="4" w:space="0" w:color="auto"/>
              <w:right w:val="single" w:sz="4" w:space="0" w:color="auto"/>
            </w:tcBorders>
            <w:shd w:val="clear" w:color="auto" w:fill="auto"/>
            <w:vAlign w:val="center"/>
          </w:tcPr>
          <w:p w14:paraId="243C0C57" w14:textId="569AF99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EB22B5D" w14:textId="49F135B4"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D0E494F" w14:textId="77777777" w:rsidTr="0001671B">
        <w:tc>
          <w:tcPr>
            <w:tcW w:w="851" w:type="dxa"/>
            <w:shd w:val="clear" w:color="auto" w:fill="auto"/>
          </w:tcPr>
          <w:p w14:paraId="36F6ACAF" w14:textId="33520E3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4B927D" w14:textId="57F15C3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E3F81E0" w14:textId="0CF3292C" w:rsidR="00EE7CE0" w:rsidRPr="00CB2CF9" w:rsidRDefault="00EE7CE0" w:rsidP="00EE7CE0">
            <w:pPr>
              <w:spacing w:after="0" w:line="240" w:lineRule="auto"/>
              <w:rPr>
                <w:rFonts w:eastAsia="Calibri" w:cs="Times New Roman"/>
                <w:sz w:val="24"/>
                <w:szCs w:val="24"/>
                <w:lang w:val="en-US"/>
              </w:rPr>
            </w:pPr>
            <w:r>
              <w:rPr>
                <w:color w:val="000000"/>
                <w:sz w:val="22"/>
              </w:rPr>
              <w:t xml:space="preserve">Втулка стабилизатора 20 мм </w:t>
            </w:r>
          </w:p>
        </w:tc>
        <w:tc>
          <w:tcPr>
            <w:tcW w:w="2693" w:type="dxa"/>
            <w:tcBorders>
              <w:top w:val="nil"/>
              <w:left w:val="nil"/>
              <w:bottom w:val="single" w:sz="4" w:space="0" w:color="auto"/>
              <w:right w:val="single" w:sz="4" w:space="0" w:color="auto"/>
            </w:tcBorders>
            <w:shd w:val="clear" w:color="auto" w:fill="auto"/>
            <w:vAlign w:val="center"/>
          </w:tcPr>
          <w:p w14:paraId="45665E9E" w14:textId="172ABCC1" w:rsidR="00EE7CE0" w:rsidRPr="00CB2CF9" w:rsidRDefault="00EE7CE0" w:rsidP="00EE7CE0">
            <w:pPr>
              <w:spacing w:after="0" w:line="240" w:lineRule="auto"/>
              <w:jc w:val="center"/>
              <w:rPr>
                <w:rFonts w:eastAsia="Calibri" w:cs="Times New Roman"/>
                <w:sz w:val="24"/>
                <w:szCs w:val="24"/>
                <w:lang w:val="en-US"/>
              </w:rPr>
            </w:pPr>
            <w:r>
              <w:rPr>
                <w:color w:val="000000"/>
                <w:sz w:val="22"/>
              </w:rPr>
              <w:t>1748361</w:t>
            </w:r>
          </w:p>
        </w:tc>
        <w:tc>
          <w:tcPr>
            <w:tcW w:w="1134" w:type="dxa"/>
            <w:tcBorders>
              <w:top w:val="nil"/>
              <w:left w:val="nil"/>
              <w:bottom w:val="single" w:sz="4" w:space="0" w:color="auto"/>
              <w:right w:val="single" w:sz="4" w:space="0" w:color="auto"/>
            </w:tcBorders>
            <w:shd w:val="clear" w:color="auto" w:fill="auto"/>
            <w:vAlign w:val="center"/>
          </w:tcPr>
          <w:p w14:paraId="0348B0FD" w14:textId="2B634CEE"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6BA885E" w14:textId="410476EF"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7EA682A5" w14:textId="77777777" w:rsidTr="0001671B">
        <w:tc>
          <w:tcPr>
            <w:tcW w:w="851" w:type="dxa"/>
            <w:shd w:val="clear" w:color="auto" w:fill="auto"/>
          </w:tcPr>
          <w:p w14:paraId="781F06EE" w14:textId="6DF79EA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959D13E" w14:textId="04372DF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5BD303B" w14:textId="14B1EA53" w:rsidR="00EE7CE0" w:rsidRPr="00EE7CE0" w:rsidRDefault="00EE7CE0" w:rsidP="00EE7CE0">
            <w:pPr>
              <w:spacing w:after="0" w:line="240" w:lineRule="auto"/>
              <w:rPr>
                <w:rFonts w:eastAsia="Calibri" w:cs="Times New Roman"/>
                <w:sz w:val="24"/>
                <w:szCs w:val="24"/>
              </w:rPr>
            </w:pPr>
            <w:r>
              <w:rPr>
                <w:color w:val="000000"/>
                <w:sz w:val="22"/>
              </w:rPr>
              <w:t xml:space="preserve">Втулка стабилизатора зад.подвески 22 мм </w:t>
            </w:r>
          </w:p>
        </w:tc>
        <w:tc>
          <w:tcPr>
            <w:tcW w:w="2693" w:type="dxa"/>
            <w:tcBorders>
              <w:top w:val="nil"/>
              <w:left w:val="nil"/>
              <w:bottom w:val="single" w:sz="4" w:space="0" w:color="auto"/>
              <w:right w:val="single" w:sz="4" w:space="0" w:color="auto"/>
            </w:tcBorders>
            <w:shd w:val="clear" w:color="auto" w:fill="auto"/>
            <w:vAlign w:val="center"/>
          </w:tcPr>
          <w:p w14:paraId="25F0392D" w14:textId="5DEE4307" w:rsidR="00EE7CE0" w:rsidRPr="00CB2CF9" w:rsidRDefault="00EE7CE0" w:rsidP="00EE7CE0">
            <w:pPr>
              <w:spacing w:after="0" w:line="240" w:lineRule="auto"/>
              <w:jc w:val="center"/>
              <w:rPr>
                <w:rFonts w:eastAsia="Calibri" w:cs="Times New Roman"/>
                <w:sz w:val="24"/>
                <w:szCs w:val="24"/>
                <w:lang w:val="en-US"/>
              </w:rPr>
            </w:pPr>
            <w:r>
              <w:rPr>
                <w:color w:val="000000"/>
                <w:sz w:val="22"/>
              </w:rPr>
              <w:t>4419557</w:t>
            </w:r>
          </w:p>
        </w:tc>
        <w:tc>
          <w:tcPr>
            <w:tcW w:w="1134" w:type="dxa"/>
            <w:tcBorders>
              <w:top w:val="nil"/>
              <w:left w:val="nil"/>
              <w:bottom w:val="single" w:sz="4" w:space="0" w:color="auto"/>
              <w:right w:val="single" w:sz="4" w:space="0" w:color="auto"/>
            </w:tcBorders>
            <w:shd w:val="clear" w:color="auto" w:fill="auto"/>
            <w:vAlign w:val="center"/>
          </w:tcPr>
          <w:p w14:paraId="0BCE42DA" w14:textId="28E60FF3"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2E74DF6" w14:textId="702049F6"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09913496" w14:textId="77777777" w:rsidTr="0001671B">
        <w:tc>
          <w:tcPr>
            <w:tcW w:w="851" w:type="dxa"/>
            <w:shd w:val="clear" w:color="auto" w:fill="auto"/>
          </w:tcPr>
          <w:p w14:paraId="54EF018F" w14:textId="4F8D7A1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01BA10A" w14:textId="0EEA775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EFDF185" w14:textId="34E29FB0" w:rsidR="00EE7CE0" w:rsidRPr="00EE7CE0" w:rsidRDefault="00EE7CE0" w:rsidP="00EE7CE0">
            <w:pPr>
              <w:spacing w:after="0" w:line="240" w:lineRule="auto"/>
              <w:rPr>
                <w:rFonts w:eastAsia="Calibri" w:cs="Times New Roman"/>
                <w:sz w:val="24"/>
                <w:szCs w:val="24"/>
              </w:rPr>
            </w:pPr>
            <w:r>
              <w:rPr>
                <w:color w:val="000000"/>
                <w:sz w:val="22"/>
              </w:rPr>
              <w:t xml:space="preserve">Втулка стабилизатора зад.подвески 24 мм </w:t>
            </w:r>
          </w:p>
        </w:tc>
        <w:tc>
          <w:tcPr>
            <w:tcW w:w="2693" w:type="dxa"/>
            <w:tcBorders>
              <w:top w:val="nil"/>
              <w:left w:val="nil"/>
              <w:bottom w:val="single" w:sz="4" w:space="0" w:color="auto"/>
              <w:right w:val="single" w:sz="4" w:space="0" w:color="auto"/>
            </w:tcBorders>
            <w:shd w:val="clear" w:color="auto" w:fill="auto"/>
            <w:vAlign w:val="center"/>
          </w:tcPr>
          <w:p w14:paraId="1F2762F2" w14:textId="3EB6EC8C" w:rsidR="00EE7CE0" w:rsidRPr="00CB2CF9" w:rsidRDefault="00EE7CE0" w:rsidP="00EE7CE0">
            <w:pPr>
              <w:spacing w:after="0" w:line="240" w:lineRule="auto"/>
              <w:jc w:val="center"/>
              <w:rPr>
                <w:rFonts w:eastAsia="Calibri" w:cs="Times New Roman"/>
                <w:sz w:val="24"/>
                <w:szCs w:val="24"/>
                <w:lang w:val="en-US"/>
              </w:rPr>
            </w:pPr>
            <w:r>
              <w:rPr>
                <w:color w:val="000000"/>
                <w:sz w:val="22"/>
              </w:rPr>
              <w:t>4419558</w:t>
            </w:r>
          </w:p>
        </w:tc>
        <w:tc>
          <w:tcPr>
            <w:tcW w:w="1134" w:type="dxa"/>
            <w:tcBorders>
              <w:top w:val="nil"/>
              <w:left w:val="nil"/>
              <w:bottom w:val="single" w:sz="4" w:space="0" w:color="auto"/>
              <w:right w:val="single" w:sz="4" w:space="0" w:color="auto"/>
            </w:tcBorders>
            <w:shd w:val="clear" w:color="auto" w:fill="auto"/>
            <w:vAlign w:val="center"/>
          </w:tcPr>
          <w:p w14:paraId="450B997B" w14:textId="5838468C"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90BED08" w14:textId="04B2AB1E"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721DF5EC" w14:textId="77777777" w:rsidTr="0001671B">
        <w:tc>
          <w:tcPr>
            <w:tcW w:w="851" w:type="dxa"/>
            <w:shd w:val="clear" w:color="auto" w:fill="auto"/>
          </w:tcPr>
          <w:p w14:paraId="229B0874" w14:textId="01921BC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A01931" w14:textId="5648ECE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8F3387B" w14:textId="2D0864A0" w:rsidR="00EE7CE0" w:rsidRPr="00CB2CF9" w:rsidRDefault="00EE7CE0" w:rsidP="00EE7CE0">
            <w:pPr>
              <w:spacing w:after="0" w:line="240" w:lineRule="auto"/>
              <w:rPr>
                <w:rFonts w:eastAsia="Calibri" w:cs="Times New Roman"/>
                <w:sz w:val="24"/>
                <w:szCs w:val="24"/>
              </w:rPr>
            </w:pPr>
            <w:r>
              <w:rPr>
                <w:color w:val="000000"/>
                <w:sz w:val="22"/>
              </w:rPr>
              <w:t xml:space="preserve">Втулка шатуна </w:t>
            </w:r>
          </w:p>
        </w:tc>
        <w:tc>
          <w:tcPr>
            <w:tcW w:w="2693" w:type="dxa"/>
            <w:tcBorders>
              <w:top w:val="nil"/>
              <w:left w:val="nil"/>
              <w:bottom w:val="single" w:sz="4" w:space="0" w:color="auto"/>
              <w:right w:val="single" w:sz="4" w:space="0" w:color="auto"/>
            </w:tcBorders>
            <w:shd w:val="clear" w:color="auto" w:fill="auto"/>
            <w:vAlign w:val="center"/>
          </w:tcPr>
          <w:p w14:paraId="75CA8BB1" w14:textId="17382CF3" w:rsidR="00EE7CE0" w:rsidRPr="00CB2CF9" w:rsidRDefault="00EE7CE0" w:rsidP="00EE7CE0">
            <w:pPr>
              <w:spacing w:after="0" w:line="240" w:lineRule="auto"/>
              <w:jc w:val="center"/>
              <w:rPr>
                <w:rFonts w:eastAsia="Calibri" w:cs="Times New Roman"/>
                <w:sz w:val="24"/>
                <w:szCs w:val="24"/>
              </w:rPr>
            </w:pPr>
            <w:r>
              <w:rPr>
                <w:color w:val="000000"/>
                <w:sz w:val="22"/>
              </w:rPr>
              <w:t>T117392</w:t>
            </w:r>
          </w:p>
        </w:tc>
        <w:tc>
          <w:tcPr>
            <w:tcW w:w="1134" w:type="dxa"/>
            <w:tcBorders>
              <w:top w:val="nil"/>
              <w:left w:val="nil"/>
              <w:bottom w:val="single" w:sz="4" w:space="0" w:color="auto"/>
              <w:right w:val="single" w:sz="4" w:space="0" w:color="auto"/>
            </w:tcBorders>
            <w:shd w:val="clear" w:color="auto" w:fill="auto"/>
            <w:vAlign w:val="center"/>
          </w:tcPr>
          <w:p w14:paraId="765DEA4D" w14:textId="503E97C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BF2867C" w14:textId="0F51FEC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B4C0D13" w14:textId="77777777" w:rsidTr="0001671B">
        <w:tc>
          <w:tcPr>
            <w:tcW w:w="851" w:type="dxa"/>
            <w:shd w:val="clear" w:color="auto" w:fill="auto"/>
          </w:tcPr>
          <w:p w14:paraId="02704564" w14:textId="5D405D1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822BB1C" w14:textId="5D2EA93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770FA56" w14:textId="35952821" w:rsidR="00EE7CE0" w:rsidRPr="00CB2CF9" w:rsidRDefault="00EE7CE0" w:rsidP="00EE7CE0">
            <w:pPr>
              <w:spacing w:after="0" w:line="240" w:lineRule="auto"/>
              <w:rPr>
                <w:rFonts w:eastAsia="Calibri" w:cs="Times New Roman"/>
                <w:sz w:val="24"/>
                <w:szCs w:val="24"/>
              </w:rPr>
            </w:pPr>
            <w:r>
              <w:rPr>
                <w:color w:val="000000"/>
                <w:sz w:val="22"/>
              </w:rPr>
              <w:t xml:space="preserve">Выпускной коллектор </w:t>
            </w:r>
          </w:p>
        </w:tc>
        <w:tc>
          <w:tcPr>
            <w:tcW w:w="2693" w:type="dxa"/>
            <w:tcBorders>
              <w:top w:val="nil"/>
              <w:left w:val="nil"/>
              <w:bottom w:val="single" w:sz="4" w:space="0" w:color="auto"/>
              <w:right w:val="single" w:sz="4" w:space="0" w:color="auto"/>
            </w:tcBorders>
            <w:shd w:val="clear" w:color="auto" w:fill="auto"/>
            <w:vAlign w:val="center"/>
          </w:tcPr>
          <w:p w14:paraId="2440ABEE" w14:textId="19E6062B" w:rsidR="00EE7CE0" w:rsidRPr="00CB2CF9" w:rsidRDefault="00EE7CE0" w:rsidP="00EE7CE0">
            <w:pPr>
              <w:spacing w:after="0" w:line="240" w:lineRule="auto"/>
              <w:jc w:val="center"/>
              <w:rPr>
                <w:rFonts w:eastAsia="Calibri" w:cs="Times New Roman"/>
                <w:sz w:val="24"/>
                <w:szCs w:val="24"/>
              </w:rPr>
            </w:pPr>
            <w:r>
              <w:rPr>
                <w:color w:val="000000"/>
                <w:sz w:val="22"/>
              </w:rPr>
              <w:t>1452637</w:t>
            </w:r>
          </w:p>
        </w:tc>
        <w:tc>
          <w:tcPr>
            <w:tcW w:w="1134" w:type="dxa"/>
            <w:tcBorders>
              <w:top w:val="nil"/>
              <w:left w:val="nil"/>
              <w:bottom w:val="single" w:sz="4" w:space="0" w:color="auto"/>
              <w:right w:val="single" w:sz="4" w:space="0" w:color="auto"/>
            </w:tcBorders>
            <w:shd w:val="clear" w:color="auto" w:fill="auto"/>
            <w:vAlign w:val="center"/>
          </w:tcPr>
          <w:p w14:paraId="60109882" w14:textId="6E0F6F4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B7A544" w14:textId="0BA672B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9B484F7" w14:textId="77777777" w:rsidTr="0001671B">
        <w:tc>
          <w:tcPr>
            <w:tcW w:w="851" w:type="dxa"/>
            <w:shd w:val="clear" w:color="auto" w:fill="auto"/>
          </w:tcPr>
          <w:p w14:paraId="0F9E76FC" w14:textId="093FECE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47564C" w14:textId="3BB1D42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4C676A7" w14:textId="793CE0A5" w:rsidR="00EE7CE0" w:rsidRPr="00CB2CF9" w:rsidRDefault="00EE7CE0" w:rsidP="00EE7CE0">
            <w:pPr>
              <w:spacing w:after="0" w:line="240" w:lineRule="auto"/>
              <w:rPr>
                <w:rFonts w:eastAsia="Calibri" w:cs="Times New Roman"/>
                <w:sz w:val="24"/>
                <w:szCs w:val="24"/>
              </w:rPr>
            </w:pPr>
            <w:r>
              <w:rPr>
                <w:color w:val="000000"/>
                <w:sz w:val="22"/>
              </w:rPr>
              <w:t xml:space="preserve">Выпускной коллектор </w:t>
            </w:r>
          </w:p>
        </w:tc>
        <w:tc>
          <w:tcPr>
            <w:tcW w:w="2693" w:type="dxa"/>
            <w:tcBorders>
              <w:top w:val="nil"/>
              <w:left w:val="nil"/>
              <w:bottom w:val="single" w:sz="4" w:space="0" w:color="auto"/>
              <w:right w:val="single" w:sz="4" w:space="0" w:color="auto"/>
            </w:tcBorders>
            <w:shd w:val="clear" w:color="auto" w:fill="auto"/>
            <w:vAlign w:val="center"/>
          </w:tcPr>
          <w:p w14:paraId="0CC2C4BB" w14:textId="509AD120" w:rsidR="00EE7CE0" w:rsidRPr="00CB2CF9" w:rsidRDefault="00EE7CE0" w:rsidP="00EE7CE0">
            <w:pPr>
              <w:spacing w:after="0" w:line="240" w:lineRule="auto"/>
              <w:jc w:val="center"/>
              <w:rPr>
                <w:rFonts w:eastAsia="Calibri" w:cs="Times New Roman"/>
                <w:sz w:val="24"/>
                <w:szCs w:val="24"/>
              </w:rPr>
            </w:pPr>
            <w:r>
              <w:rPr>
                <w:color w:val="000000"/>
                <w:sz w:val="22"/>
              </w:rPr>
              <w:t>1434869</w:t>
            </w:r>
          </w:p>
        </w:tc>
        <w:tc>
          <w:tcPr>
            <w:tcW w:w="1134" w:type="dxa"/>
            <w:tcBorders>
              <w:top w:val="nil"/>
              <w:left w:val="nil"/>
              <w:bottom w:val="single" w:sz="4" w:space="0" w:color="auto"/>
              <w:right w:val="single" w:sz="4" w:space="0" w:color="auto"/>
            </w:tcBorders>
            <w:shd w:val="clear" w:color="auto" w:fill="auto"/>
            <w:vAlign w:val="center"/>
          </w:tcPr>
          <w:p w14:paraId="2701E82B" w14:textId="1542410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F346FDF" w14:textId="6A0598D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42EAFAB" w14:textId="77777777" w:rsidTr="0001671B">
        <w:tc>
          <w:tcPr>
            <w:tcW w:w="851" w:type="dxa"/>
            <w:shd w:val="clear" w:color="auto" w:fill="auto"/>
          </w:tcPr>
          <w:p w14:paraId="4D5DF875" w14:textId="746F81E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117C98" w14:textId="386DF5C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EE58FC3" w14:textId="172816AB" w:rsidR="00EE7CE0" w:rsidRPr="00CB2CF9" w:rsidRDefault="00EE7CE0" w:rsidP="00EE7CE0">
            <w:pPr>
              <w:spacing w:after="0" w:line="240" w:lineRule="auto"/>
              <w:rPr>
                <w:rFonts w:eastAsia="Calibri" w:cs="Times New Roman"/>
                <w:sz w:val="24"/>
                <w:szCs w:val="24"/>
              </w:rPr>
            </w:pPr>
            <w:r>
              <w:rPr>
                <w:color w:val="000000"/>
                <w:sz w:val="22"/>
              </w:rPr>
              <w:t xml:space="preserve">Генератор </w:t>
            </w:r>
          </w:p>
        </w:tc>
        <w:tc>
          <w:tcPr>
            <w:tcW w:w="2693" w:type="dxa"/>
            <w:tcBorders>
              <w:top w:val="nil"/>
              <w:left w:val="nil"/>
              <w:bottom w:val="single" w:sz="4" w:space="0" w:color="auto"/>
              <w:right w:val="single" w:sz="4" w:space="0" w:color="auto"/>
            </w:tcBorders>
            <w:shd w:val="clear" w:color="auto" w:fill="auto"/>
            <w:vAlign w:val="center"/>
          </w:tcPr>
          <w:p w14:paraId="67C8FCAF" w14:textId="5A32DF94" w:rsidR="00EE7CE0" w:rsidRPr="00CB2CF9" w:rsidRDefault="00EE7CE0" w:rsidP="00EE7CE0">
            <w:pPr>
              <w:spacing w:after="0" w:line="240" w:lineRule="auto"/>
              <w:jc w:val="center"/>
              <w:rPr>
                <w:rFonts w:eastAsia="Calibri" w:cs="Times New Roman"/>
                <w:sz w:val="24"/>
                <w:szCs w:val="24"/>
              </w:rPr>
            </w:pPr>
            <w:r>
              <w:rPr>
                <w:color w:val="000000"/>
                <w:sz w:val="22"/>
              </w:rPr>
              <w:t>4407889</w:t>
            </w:r>
          </w:p>
        </w:tc>
        <w:tc>
          <w:tcPr>
            <w:tcW w:w="1134" w:type="dxa"/>
            <w:tcBorders>
              <w:top w:val="nil"/>
              <w:left w:val="nil"/>
              <w:bottom w:val="single" w:sz="4" w:space="0" w:color="auto"/>
              <w:right w:val="single" w:sz="4" w:space="0" w:color="auto"/>
            </w:tcBorders>
            <w:shd w:val="clear" w:color="auto" w:fill="auto"/>
            <w:vAlign w:val="center"/>
          </w:tcPr>
          <w:p w14:paraId="2492C567" w14:textId="6E220F7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DABD59D" w14:textId="4A2F384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CFD9F14" w14:textId="77777777" w:rsidTr="0001671B">
        <w:tc>
          <w:tcPr>
            <w:tcW w:w="851" w:type="dxa"/>
            <w:shd w:val="clear" w:color="auto" w:fill="auto"/>
          </w:tcPr>
          <w:p w14:paraId="7E15FF78" w14:textId="74D65E2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CF6A252" w14:textId="3A1CA6B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CBDE3DB" w14:textId="6F0652B7" w:rsidR="00EE7CE0" w:rsidRPr="00CB2CF9" w:rsidRDefault="00EE7CE0" w:rsidP="00EE7CE0">
            <w:pPr>
              <w:spacing w:after="0" w:line="240" w:lineRule="auto"/>
              <w:rPr>
                <w:rFonts w:eastAsia="Calibri" w:cs="Times New Roman"/>
                <w:sz w:val="24"/>
                <w:szCs w:val="24"/>
              </w:rPr>
            </w:pPr>
            <w:r>
              <w:rPr>
                <w:color w:val="000000"/>
                <w:sz w:val="22"/>
              </w:rPr>
              <w:t xml:space="preserve">Генератор </w:t>
            </w:r>
          </w:p>
        </w:tc>
        <w:tc>
          <w:tcPr>
            <w:tcW w:w="2693" w:type="dxa"/>
            <w:tcBorders>
              <w:top w:val="nil"/>
              <w:left w:val="nil"/>
              <w:bottom w:val="single" w:sz="4" w:space="0" w:color="auto"/>
              <w:right w:val="single" w:sz="4" w:space="0" w:color="auto"/>
            </w:tcBorders>
            <w:shd w:val="clear" w:color="auto" w:fill="auto"/>
            <w:vAlign w:val="center"/>
          </w:tcPr>
          <w:p w14:paraId="6BDB07A5" w14:textId="7AAFA827" w:rsidR="00EE7CE0" w:rsidRPr="00CB2CF9" w:rsidRDefault="00EE7CE0" w:rsidP="00EE7CE0">
            <w:pPr>
              <w:spacing w:after="0" w:line="240" w:lineRule="auto"/>
              <w:jc w:val="center"/>
              <w:rPr>
                <w:rFonts w:eastAsia="Calibri" w:cs="Times New Roman"/>
                <w:sz w:val="24"/>
                <w:szCs w:val="24"/>
              </w:rPr>
            </w:pPr>
            <w:r>
              <w:rPr>
                <w:color w:val="000000"/>
                <w:sz w:val="22"/>
              </w:rPr>
              <w:t>5128966</w:t>
            </w:r>
          </w:p>
        </w:tc>
        <w:tc>
          <w:tcPr>
            <w:tcW w:w="1134" w:type="dxa"/>
            <w:tcBorders>
              <w:top w:val="nil"/>
              <w:left w:val="nil"/>
              <w:bottom w:val="single" w:sz="4" w:space="0" w:color="auto"/>
              <w:right w:val="single" w:sz="4" w:space="0" w:color="auto"/>
            </w:tcBorders>
            <w:shd w:val="clear" w:color="auto" w:fill="auto"/>
            <w:vAlign w:val="center"/>
          </w:tcPr>
          <w:p w14:paraId="4CC142E5" w14:textId="160524B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D303212" w14:textId="58DD762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2C94F8E" w14:textId="77777777" w:rsidTr="0001671B">
        <w:tc>
          <w:tcPr>
            <w:tcW w:w="851" w:type="dxa"/>
            <w:shd w:val="clear" w:color="auto" w:fill="auto"/>
          </w:tcPr>
          <w:p w14:paraId="18CC8122" w14:textId="5EE771C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882B809" w14:textId="2E37B36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9DB246F" w14:textId="1013E8E1" w:rsidR="00EE7CE0" w:rsidRPr="00CB2CF9" w:rsidRDefault="00EE7CE0" w:rsidP="00EE7CE0">
            <w:pPr>
              <w:spacing w:after="0" w:line="240" w:lineRule="auto"/>
              <w:rPr>
                <w:rFonts w:eastAsia="Calibri" w:cs="Times New Roman"/>
                <w:sz w:val="24"/>
                <w:szCs w:val="24"/>
              </w:rPr>
            </w:pPr>
            <w:r>
              <w:rPr>
                <w:color w:val="000000"/>
                <w:sz w:val="22"/>
              </w:rPr>
              <w:t xml:space="preserve">Генератор </w:t>
            </w:r>
          </w:p>
        </w:tc>
        <w:tc>
          <w:tcPr>
            <w:tcW w:w="2693" w:type="dxa"/>
            <w:tcBorders>
              <w:top w:val="nil"/>
              <w:left w:val="nil"/>
              <w:bottom w:val="single" w:sz="4" w:space="0" w:color="auto"/>
              <w:right w:val="single" w:sz="4" w:space="0" w:color="auto"/>
            </w:tcBorders>
            <w:shd w:val="clear" w:color="auto" w:fill="auto"/>
            <w:vAlign w:val="center"/>
          </w:tcPr>
          <w:p w14:paraId="77119734" w14:textId="4C8B8ACF" w:rsidR="00EE7CE0" w:rsidRPr="00CB2CF9" w:rsidRDefault="00EE7CE0" w:rsidP="00EE7CE0">
            <w:pPr>
              <w:spacing w:after="0" w:line="240" w:lineRule="auto"/>
              <w:jc w:val="center"/>
              <w:rPr>
                <w:rFonts w:eastAsia="Calibri" w:cs="Times New Roman"/>
                <w:sz w:val="24"/>
                <w:szCs w:val="24"/>
              </w:rPr>
            </w:pPr>
            <w:r>
              <w:rPr>
                <w:color w:val="000000"/>
                <w:sz w:val="22"/>
              </w:rPr>
              <w:t>1478187</w:t>
            </w:r>
          </w:p>
        </w:tc>
        <w:tc>
          <w:tcPr>
            <w:tcW w:w="1134" w:type="dxa"/>
            <w:tcBorders>
              <w:top w:val="nil"/>
              <w:left w:val="nil"/>
              <w:bottom w:val="single" w:sz="4" w:space="0" w:color="auto"/>
              <w:right w:val="single" w:sz="4" w:space="0" w:color="auto"/>
            </w:tcBorders>
            <w:shd w:val="clear" w:color="auto" w:fill="auto"/>
            <w:vAlign w:val="center"/>
          </w:tcPr>
          <w:p w14:paraId="78E2A0C5" w14:textId="14D3E86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93EA193" w14:textId="1A4FDC3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D8F654E" w14:textId="77777777" w:rsidTr="0001671B">
        <w:tc>
          <w:tcPr>
            <w:tcW w:w="851" w:type="dxa"/>
            <w:shd w:val="clear" w:color="auto" w:fill="auto"/>
          </w:tcPr>
          <w:p w14:paraId="5FFDDB8B" w14:textId="70040D1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8DC3EFC" w14:textId="3E46C75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4691B12" w14:textId="485BD6D9" w:rsidR="00EE7CE0" w:rsidRPr="00CB2CF9" w:rsidRDefault="00EE7CE0" w:rsidP="00EE7CE0">
            <w:pPr>
              <w:spacing w:after="0" w:line="240" w:lineRule="auto"/>
              <w:rPr>
                <w:rFonts w:eastAsia="Calibri" w:cs="Times New Roman"/>
                <w:sz w:val="24"/>
                <w:szCs w:val="24"/>
              </w:rPr>
            </w:pPr>
            <w:r>
              <w:rPr>
                <w:color w:val="000000"/>
                <w:sz w:val="22"/>
              </w:rPr>
              <w:t xml:space="preserve">Генератор </w:t>
            </w:r>
          </w:p>
        </w:tc>
        <w:tc>
          <w:tcPr>
            <w:tcW w:w="2693" w:type="dxa"/>
            <w:tcBorders>
              <w:top w:val="nil"/>
              <w:left w:val="nil"/>
              <w:bottom w:val="single" w:sz="4" w:space="0" w:color="auto"/>
              <w:right w:val="single" w:sz="4" w:space="0" w:color="auto"/>
            </w:tcBorders>
            <w:shd w:val="clear" w:color="auto" w:fill="auto"/>
            <w:vAlign w:val="center"/>
          </w:tcPr>
          <w:p w14:paraId="6F404CFD" w14:textId="008043B3" w:rsidR="00EE7CE0" w:rsidRPr="00CB2CF9" w:rsidRDefault="00EE7CE0" w:rsidP="00EE7CE0">
            <w:pPr>
              <w:spacing w:after="0" w:line="240" w:lineRule="auto"/>
              <w:jc w:val="center"/>
              <w:rPr>
                <w:rFonts w:eastAsia="Calibri" w:cs="Times New Roman"/>
                <w:sz w:val="24"/>
                <w:szCs w:val="24"/>
              </w:rPr>
            </w:pPr>
            <w:r>
              <w:rPr>
                <w:color w:val="000000"/>
                <w:sz w:val="22"/>
              </w:rPr>
              <w:t>1747021</w:t>
            </w:r>
          </w:p>
        </w:tc>
        <w:tc>
          <w:tcPr>
            <w:tcW w:w="1134" w:type="dxa"/>
            <w:tcBorders>
              <w:top w:val="nil"/>
              <w:left w:val="nil"/>
              <w:bottom w:val="single" w:sz="4" w:space="0" w:color="auto"/>
              <w:right w:val="single" w:sz="4" w:space="0" w:color="auto"/>
            </w:tcBorders>
            <w:shd w:val="clear" w:color="auto" w:fill="auto"/>
            <w:vAlign w:val="center"/>
          </w:tcPr>
          <w:p w14:paraId="10D682BE" w14:textId="69B0CDD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0627E2E" w14:textId="379E35F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794E309" w14:textId="77777777" w:rsidTr="0001671B">
        <w:tc>
          <w:tcPr>
            <w:tcW w:w="851" w:type="dxa"/>
            <w:shd w:val="clear" w:color="auto" w:fill="auto"/>
          </w:tcPr>
          <w:p w14:paraId="712E3CD2" w14:textId="667747F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5E03C2D" w14:textId="0A08744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67155CD" w14:textId="6C2C163C" w:rsidR="00EE7CE0" w:rsidRPr="00CB2CF9" w:rsidRDefault="00EE7CE0" w:rsidP="00EE7CE0">
            <w:pPr>
              <w:spacing w:after="0" w:line="240" w:lineRule="auto"/>
              <w:rPr>
                <w:rFonts w:eastAsia="Calibri" w:cs="Times New Roman"/>
                <w:sz w:val="24"/>
                <w:szCs w:val="24"/>
              </w:rPr>
            </w:pPr>
            <w:r>
              <w:rPr>
                <w:color w:val="000000"/>
                <w:sz w:val="22"/>
              </w:rPr>
              <w:t xml:space="preserve">Генератор  </w:t>
            </w:r>
          </w:p>
        </w:tc>
        <w:tc>
          <w:tcPr>
            <w:tcW w:w="2693" w:type="dxa"/>
            <w:tcBorders>
              <w:top w:val="nil"/>
              <w:left w:val="nil"/>
              <w:bottom w:val="single" w:sz="4" w:space="0" w:color="auto"/>
              <w:right w:val="single" w:sz="4" w:space="0" w:color="auto"/>
            </w:tcBorders>
            <w:shd w:val="clear" w:color="auto" w:fill="auto"/>
            <w:vAlign w:val="center"/>
          </w:tcPr>
          <w:p w14:paraId="54F56FF0" w14:textId="194BECC0" w:rsidR="00EE7CE0" w:rsidRPr="00CB2CF9" w:rsidRDefault="00EE7CE0" w:rsidP="00EE7CE0">
            <w:pPr>
              <w:spacing w:after="0" w:line="240" w:lineRule="auto"/>
              <w:jc w:val="center"/>
              <w:rPr>
                <w:rFonts w:eastAsia="Calibri" w:cs="Times New Roman"/>
                <w:sz w:val="24"/>
                <w:szCs w:val="24"/>
              </w:rPr>
            </w:pPr>
            <w:r>
              <w:rPr>
                <w:color w:val="000000"/>
                <w:sz w:val="22"/>
              </w:rPr>
              <w:t>96761435</w:t>
            </w:r>
          </w:p>
        </w:tc>
        <w:tc>
          <w:tcPr>
            <w:tcW w:w="1134" w:type="dxa"/>
            <w:tcBorders>
              <w:top w:val="nil"/>
              <w:left w:val="nil"/>
              <w:bottom w:val="single" w:sz="4" w:space="0" w:color="auto"/>
              <w:right w:val="single" w:sz="4" w:space="0" w:color="auto"/>
            </w:tcBorders>
            <w:shd w:val="clear" w:color="auto" w:fill="auto"/>
            <w:vAlign w:val="center"/>
          </w:tcPr>
          <w:p w14:paraId="66D43B8D" w14:textId="229819D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6FD899A" w14:textId="4705176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8B8E482" w14:textId="77777777" w:rsidTr="0001671B">
        <w:tc>
          <w:tcPr>
            <w:tcW w:w="851" w:type="dxa"/>
            <w:shd w:val="clear" w:color="auto" w:fill="auto"/>
          </w:tcPr>
          <w:p w14:paraId="25D6C77B" w14:textId="09104DC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AF9339" w14:textId="09E1498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9AFCDDE" w14:textId="7CCA8162" w:rsidR="00EE7CE0" w:rsidRPr="00CB2CF9" w:rsidRDefault="00EE7CE0" w:rsidP="00EE7CE0">
            <w:pPr>
              <w:spacing w:after="0" w:line="240" w:lineRule="auto"/>
              <w:rPr>
                <w:rFonts w:eastAsia="Calibri" w:cs="Times New Roman"/>
                <w:sz w:val="24"/>
                <w:szCs w:val="24"/>
              </w:rPr>
            </w:pPr>
            <w:r>
              <w:rPr>
                <w:color w:val="000000"/>
                <w:sz w:val="22"/>
              </w:rPr>
              <w:t xml:space="preserve">Генератор 110A </w:t>
            </w:r>
          </w:p>
        </w:tc>
        <w:tc>
          <w:tcPr>
            <w:tcW w:w="2693" w:type="dxa"/>
            <w:tcBorders>
              <w:top w:val="nil"/>
              <w:left w:val="nil"/>
              <w:bottom w:val="single" w:sz="4" w:space="0" w:color="auto"/>
              <w:right w:val="single" w:sz="4" w:space="0" w:color="auto"/>
            </w:tcBorders>
            <w:shd w:val="clear" w:color="auto" w:fill="auto"/>
            <w:vAlign w:val="center"/>
          </w:tcPr>
          <w:p w14:paraId="4879A786" w14:textId="4B764C53" w:rsidR="00EE7CE0" w:rsidRPr="00CB2CF9" w:rsidRDefault="00EE7CE0" w:rsidP="00EE7CE0">
            <w:pPr>
              <w:spacing w:after="0" w:line="240" w:lineRule="auto"/>
              <w:jc w:val="center"/>
              <w:rPr>
                <w:rFonts w:eastAsia="Calibri" w:cs="Times New Roman"/>
                <w:sz w:val="24"/>
                <w:szCs w:val="24"/>
              </w:rPr>
            </w:pPr>
            <w:r>
              <w:rPr>
                <w:color w:val="000000"/>
                <w:sz w:val="22"/>
              </w:rPr>
              <w:t>4461712</w:t>
            </w:r>
          </w:p>
        </w:tc>
        <w:tc>
          <w:tcPr>
            <w:tcW w:w="1134" w:type="dxa"/>
            <w:tcBorders>
              <w:top w:val="nil"/>
              <w:left w:val="nil"/>
              <w:bottom w:val="single" w:sz="4" w:space="0" w:color="auto"/>
              <w:right w:val="single" w:sz="4" w:space="0" w:color="auto"/>
            </w:tcBorders>
            <w:shd w:val="clear" w:color="auto" w:fill="auto"/>
            <w:vAlign w:val="center"/>
          </w:tcPr>
          <w:p w14:paraId="7E1C8C67" w14:textId="7DF6D5C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8434B9F" w14:textId="6F6D452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E822858" w14:textId="77777777" w:rsidTr="0001671B">
        <w:tc>
          <w:tcPr>
            <w:tcW w:w="851" w:type="dxa"/>
            <w:shd w:val="clear" w:color="auto" w:fill="auto"/>
          </w:tcPr>
          <w:p w14:paraId="28232F96" w14:textId="5183D77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E55798" w14:textId="04EDE50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5E54B6" w14:textId="7C8A1EA3" w:rsidR="00EE7CE0" w:rsidRPr="00CB2CF9" w:rsidRDefault="00EE7CE0" w:rsidP="00EE7CE0">
            <w:pPr>
              <w:spacing w:after="0" w:line="240" w:lineRule="auto"/>
              <w:rPr>
                <w:rFonts w:eastAsia="Calibri" w:cs="Times New Roman"/>
                <w:sz w:val="24"/>
                <w:szCs w:val="24"/>
              </w:rPr>
            </w:pPr>
            <w:r>
              <w:rPr>
                <w:color w:val="000000"/>
                <w:sz w:val="22"/>
              </w:rPr>
              <w:t xml:space="preserve">Герметичный уплотнитель головки цилиндров </w:t>
            </w:r>
          </w:p>
        </w:tc>
        <w:tc>
          <w:tcPr>
            <w:tcW w:w="2693" w:type="dxa"/>
            <w:tcBorders>
              <w:top w:val="nil"/>
              <w:left w:val="nil"/>
              <w:bottom w:val="single" w:sz="4" w:space="0" w:color="auto"/>
              <w:right w:val="single" w:sz="4" w:space="0" w:color="auto"/>
            </w:tcBorders>
            <w:shd w:val="clear" w:color="auto" w:fill="auto"/>
            <w:vAlign w:val="center"/>
          </w:tcPr>
          <w:p w14:paraId="5AE49292" w14:textId="29021B9E" w:rsidR="00EE7CE0" w:rsidRPr="00CB2CF9" w:rsidRDefault="00EE7CE0" w:rsidP="00EE7CE0">
            <w:pPr>
              <w:spacing w:after="0" w:line="240" w:lineRule="auto"/>
              <w:jc w:val="center"/>
              <w:rPr>
                <w:rFonts w:eastAsia="Calibri" w:cs="Times New Roman"/>
                <w:sz w:val="24"/>
                <w:szCs w:val="24"/>
              </w:rPr>
            </w:pPr>
            <w:r>
              <w:rPr>
                <w:color w:val="000000"/>
                <w:sz w:val="22"/>
              </w:rPr>
              <w:t>1372282</w:t>
            </w:r>
          </w:p>
        </w:tc>
        <w:tc>
          <w:tcPr>
            <w:tcW w:w="1134" w:type="dxa"/>
            <w:tcBorders>
              <w:top w:val="nil"/>
              <w:left w:val="nil"/>
              <w:bottom w:val="single" w:sz="4" w:space="0" w:color="auto"/>
              <w:right w:val="single" w:sz="4" w:space="0" w:color="auto"/>
            </w:tcBorders>
            <w:shd w:val="clear" w:color="auto" w:fill="auto"/>
            <w:vAlign w:val="center"/>
          </w:tcPr>
          <w:p w14:paraId="0DD7DDAF" w14:textId="44F9020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D60329B" w14:textId="54FBBA6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547C01B" w14:textId="77777777" w:rsidTr="0001671B">
        <w:tc>
          <w:tcPr>
            <w:tcW w:w="851" w:type="dxa"/>
            <w:shd w:val="clear" w:color="auto" w:fill="auto"/>
          </w:tcPr>
          <w:p w14:paraId="42528F1C" w14:textId="49ED5E0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4490886" w14:textId="48BA406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0D8F757" w14:textId="017D49E2" w:rsidR="00EE7CE0" w:rsidRPr="00CB2CF9" w:rsidRDefault="00EE7CE0" w:rsidP="00EE7CE0">
            <w:pPr>
              <w:spacing w:after="0" w:line="240" w:lineRule="auto"/>
              <w:rPr>
                <w:rFonts w:eastAsia="Calibri" w:cs="Times New Roman"/>
                <w:sz w:val="24"/>
                <w:szCs w:val="24"/>
              </w:rPr>
            </w:pPr>
            <w:r>
              <w:rPr>
                <w:color w:val="000000"/>
                <w:sz w:val="22"/>
              </w:rPr>
              <w:t xml:space="preserve">Гидронатяжитель цепи ГРМ </w:t>
            </w:r>
          </w:p>
        </w:tc>
        <w:tc>
          <w:tcPr>
            <w:tcW w:w="2693" w:type="dxa"/>
            <w:tcBorders>
              <w:top w:val="nil"/>
              <w:left w:val="nil"/>
              <w:bottom w:val="single" w:sz="4" w:space="0" w:color="auto"/>
              <w:right w:val="single" w:sz="4" w:space="0" w:color="auto"/>
            </w:tcBorders>
            <w:shd w:val="clear" w:color="auto" w:fill="auto"/>
            <w:vAlign w:val="center"/>
          </w:tcPr>
          <w:p w14:paraId="0E95856C" w14:textId="0469EDDE" w:rsidR="00EE7CE0" w:rsidRPr="00CB2CF9" w:rsidRDefault="00EE7CE0" w:rsidP="00EE7CE0">
            <w:pPr>
              <w:spacing w:after="0" w:line="240" w:lineRule="auto"/>
              <w:jc w:val="center"/>
              <w:rPr>
                <w:rFonts w:eastAsia="Calibri" w:cs="Times New Roman"/>
                <w:sz w:val="24"/>
                <w:szCs w:val="24"/>
              </w:rPr>
            </w:pPr>
            <w:r>
              <w:rPr>
                <w:color w:val="000000"/>
                <w:sz w:val="22"/>
              </w:rPr>
              <w:t>1662847</w:t>
            </w:r>
          </w:p>
        </w:tc>
        <w:tc>
          <w:tcPr>
            <w:tcW w:w="1134" w:type="dxa"/>
            <w:tcBorders>
              <w:top w:val="nil"/>
              <w:left w:val="nil"/>
              <w:bottom w:val="single" w:sz="4" w:space="0" w:color="auto"/>
              <w:right w:val="single" w:sz="4" w:space="0" w:color="auto"/>
            </w:tcBorders>
            <w:shd w:val="clear" w:color="auto" w:fill="auto"/>
            <w:vAlign w:val="center"/>
          </w:tcPr>
          <w:p w14:paraId="192C3849" w14:textId="4B514EF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077F6E6" w14:textId="2C6C09AB"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D65ADD2" w14:textId="77777777" w:rsidTr="0001671B">
        <w:tc>
          <w:tcPr>
            <w:tcW w:w="851" w:type="dxa"/>
            <w:shd w:val="clear" w:color="auto" w:fill="auto"/>
          </w:tcPr>
          <w:p w14:paraId="4CA18A86" w14:textId="323CE0B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4C11CA" w14:textId="2F06DBF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D536DCA" w14:textId="07018768" w:rsidR="00EE7CE0" w:rsidRPr="00CB2CF9" w:rsidRDefault="00EE7CE0" w:rsidP="00EE7CE0">
            <w:pPr>
              <w:spacing w:after="0" w:line="240" w:lineRule="auto"/>
              <w:rPr>
                <w:rFonts w:eastAsia="Calibri" w:cs="Times New Roman"/>
                <w:sz w:val="24"/>
                <w:szCs w:val="24"/>
              </w:rPr>
            </w:pPr>
            <w:r>
              <w:rPr>
                <w:color w:val="000000"/>
                <w:sz w:val="22"/>
              </w:rPr>
              <w:t xml:space="preserve">Гильза </w:t>
            </w:r>
          </w:p>
        </w:tc>
        <w:tc>
          <w:tcPr>
            <w:tcW w:w="2693" w:type="dxa"/>
            <w:tcBorders>
              <w:top w:val="nil"/>
              <w:left w:val="nil"/>
              <w:bottom w:val="single" w:sz="4" w:space="0" w:color="auto"/>
              <w:right w:val="single" w:sz="4" w:space="0" w:color="auto"/>
            </w:tcBorders>
            <w:shd w:val="clear" w:color="auto" w:fill="auto"/>
            <w:vAlign w:val="center"/>
          </w:tcPr>
          <w:p w14:paraId="44A7BE84" w14:textId="0275A99E" w:rsidR="00EE7CE0" w:rsidRPr="00CB2CF9" w:rsidRDefault="00EE7CE0" w:rsidP="00EE7CE0">
            <w:pPr>
              <w:spacing w:after="0" w:line="240" w:lineRule="auto"/>
              <w:jc w:val="center"/>
              <w:rPr>
                <w:rFonts w:eastAsia="Calibri" w:cs="Times New Roman"/>
                <w:sz w:val="24"/>
                <w:szCs w:val="24"/>
              </w:rPr>
            </w:pPr>
            <w:r>
              <w:rPr>
                <w:color w:val="000000"/>
                <w:sz w:val="22"/>
              </w:rPr>
              <w:t>T122961</w:t>
            </w:r>
          </w:p>
        </w:tc>
        <w:tc>
          <w:tcPr>
            <w:tcW w:w="1134" w:type="dxa"/>
            <w:tcBorders>
              <w:top w:val="nil"/>
              <w:left w:val="nil"/>
              <w:bottom w:val="single" w:sz="4" w:space="0" w:color="auto"/>
              <w:right w:val="single" w:sz="4" w:space="0" w:color="auto"/>
            </w:tcBorders>
            <w:shd w:val="clear" w:color="auto" w:fill="auto"/>
            <w:vAlign w:val="center"/>
          </w:tcPr>
          <w:p w14:paraId="7244A983" w14:textId="3EE34A0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F280571" w14:textId="6E082EA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8A57710" w14:textId="77777777" w:rsidTr="0001671B">
        <w:tc>
          <w:tcPr>
            <w:tcW w:w="851" w:type="dxa"/>
            <w:shd w:val="clear" w:color="auto" w:fill="auto"/>
          </w:tcPr>
          <w:p w14:paraId="50CA2F19" w14:textId="648508A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77DBBCE" w14:textId="205BAA9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D9AB2FE" w14:textId="7523B5CF" w:rsidR="00EE7CE0" w:rsidRPr="00CB2CF9" w:rsidRDefault="00EE7CE0" w:rsidP="00EE7CE0">
            <w:pPr>
              <w:spacing w:after="0" w:line="240" w:lineRule="auto"/>
              <w:rPr>
                <w:rFonts w:eastAsia="Calibri" w:cs="Times New Roman"/>
                <w:sz w:val="24"/>
                <w:szCs w:val="24"/>
              </w:rPr>
            </w:pPr>
            <w:r>
              <w:rPr>
                <w:color w:val="000000"/>
                <w:sz w:val="22"/>
              </w:rPr>
              <w:t xml:space="preserve">Главная пара </w:t>
            </w:r>
          </w:p>
        </w:tc>
        <w:tc>
          <w:tcPr>
            <w:tcW w:w="2693" w:type="dxa"/>
            <w:tcBorders>
              <w:top w:val="nil"/>
              <w:left w:val="nil"/>
              <w:bottom w:val="single" w:sz="4" w:space="0" w:color="auto"/>
              <w:right w:val="single" w:sz="4" w:space="0" w:color="auto"/>
            </w:tcBorders>
            <w:shd w:val="clear" w:color="auto" w:fill="auto"/>
            <w:vAlign w:val="center"/>
          </w:tcPr>
          <w:p w14:paraId="22D17625" w14:textId="624E9CED" w:rsidR="00EE7CE0" w:rsidRPr="00CB2CF9" w:rsidRDefault="00EE7CE0" w:rsidP="00EE7CE0">
            <w:pPr>
              <w:spacing w:after="0" w:line="240" w:lineRule="auto"/>
              <w:jc w:val="center"/>
              <w:rPr>
                <w:rFonts w:eastAsia="Calibri" w:cs="Times New Roman"/>
                <w:sz w:val="24"/>
                <w:szCs w:val="24"/>
              </w:rPr>
            </w:pPr>
            <w:r>
              <w:rPr>
                <w:color w:val="000000"/>
                <w:sz w:val="22"/>
              </w:rPr>
              <w:t>T148168</w:t>
            </w:r>
          </w:p>
        </w:tc>
        <w:tc>
          <w:tcPr>
            <w:tcW w:w="1134" w:type="dxa"/>
            <w:tcBorders>
              <w:top w:val="nil"/>
              <w:left w:val="nil"/>
              <w:bottom w:val="single" w:sz="4" w:space="0" w:color="auto"/>
              <w:right w:val="single" w:sz="4" w:space="0" w:color="auto"/>
            </w:tcBorders>
            <w:shd w:val="clear" w:color="auto" w:fill="auto"/>
            <w:vAlign w:val="center"/>
          </w:tcPr>
          <w:p w14:paraId="58AE21F0" w14:textId="493DEDC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B58CC61" w14:textId="69375F5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379CF7B" w14:textId="77777777" w:rsidTr="0001671B">
        <w:tc>
          <w:tcPr>
            <w:tcW w:w="851" w:type="dxa"/>
            <w:shd w:val="clear" w:color="auto" w:fill="auto"/>
          </w:tcPr>
          <w:p w14:paraId="4ED561C6" w14:textId="5EAA799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14D546" w14:textId="48DA94A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946D14C" w14:textId="0555D966" w:rsidR="00EE7CE0" w:rsidRPr="00CB2CF9" w:rsidRDefault="00EE7CE0" w:rsidP="00EE7CE0">
            <w:pPr>
              <w:spacing w:after="0" w:line="240" w:lineRule="auto"/>
              <w:rPr>
                <w:rFonts w:eastAsia="Calibri" w:cs="Times New Roman"/>
                <w:sz w:val="24"/>
                <w:szCs w:val="24"/>
              </w:rPr>
            </w:pPr>
            <w:r>
              <w:rPr>
                <w:color w:val="000000"/>
                <w:sz w:val="22"/>
              </w:rPr>
              <w:t xml:space="preserve">Главный тормозной цилиндр </w:t>
            </w:r>
          </w:p>
        </w:tc>
        <w:tc>
          <w:tcPr>
            <w:tcW w:w="2693" w:type="dxa"/>
            <w:tcBorders>
              <w:top w:val="nil"/>
              <w:left w:val="nil"/>
              <w:bottom w:val="single" w:sz="4" w:space="0" w:color="auto"/>
              <w:right w:val="single" w:sz="4" w:space="0" w:color="auto"/>
            </w:tcBorders>
            <w:shd w:val="clear" w:color="auto" w:fill="auto"/>
            <w:vAlign w:val="center"/>
          </w:tcPr>
          <w:p w14:paraId="4CD8159E" w14:textId="14F118D7" w:rsidR="00EE7CE0" w:rsidRPr="00CB2CF9" w:rsidRDefault="00EE7CE0" w:rsidP="00EE7CE0">
            <w:pPr>
              <w:spacing w:after="0" w:line="240" w:lineRule="auto"/>
              <w:jc w:val="center"/>
              <w:rPr>
                <w:rFonts w:eastAsia="Calibri" w:cs="Times New Roman"/>
                <w:sz w:val="24"/>
                <w:szCs w:val="24"/>
              </w:rPr>
            </w:pPr>
            <w:r>
              <w:rPr>
                <w:color w:val="000000"/>
                <w:sz w:val="22"/>
              </w:rPr>
              <w:t>1512884</w:t>
            </w:r>
          </w:p>
        </w:tc>
        <w:tc>
          <w:tcPr>
            <w:tcW w:w="1134" w:type="dxa"/>
            <w:tcBorders>
              <w:top w:val="nil"/>
              <w:left w:val="nil"/>
              <w:bottom w:val="single" w:sz="4" w:space="0" w:color="auto"/>
              <w:right w:val="single" w:sz="4" w:space="0" w:color="auto"/>
            </w:tcBorders>
            <w:shd w:val="clear" w:color="auto" w:fill="auto"/>
            <w:vAlign w:val="center"/>
          </w:tcPr>
          <w:p w14:paraId="18C23368" w14:textId="7D321E9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D3ACA8F" w14:textId="0939812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C886457" w14:textId="77777777" w:rsidTr="0001671B">
        <w:tc>
          <w:tcPr>
            <w:tcW w:w="851" w:type="dxa"/>
            <w:shd w:val="clear" w:color="auto" w:fill="auto"/>
          </w:tcPr>
          <w:p w14:paraId="73195B27" w14:textId="4D06634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CACD39" w14:textId="04D1270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52FC678" w14:textId="0BC2FE28" w:rsidR="00EE7CE0" w:rsidRPr="00CB2CF9" w:rsidRDefault="00EE7CE0" w:rsidP="00EE7CE0">
            <w:pPr>
              <w:spacing w:after="0" w:line="240" w:lineRule="auto"/>
              <w:rPr>
                <w:rFonts w:eastAsia="Calibri" w:cs="Times New Roman"/>
                <w:sz w:val="24"/>
                <w:szCs w:val="24"/>
              </w:rPr>
            </w:pPr>
            <w:r>
              <w:rPr>
                <w:color w:val="000000"/>
                <w:sz w:val="22"/>
              </w:rPr>
              <w:t xml:space="preserve">Главный тормозной цилиндр 23мм </w:t>
            </w:r>
          </w:p>
        </w:tc>
        <w:tc>
          <w:tcPr>
            <w:tcW w:w="2693" w:type="dxa"/>
            <w:tcBorders>
              <w:top w:val="nil"/>
              <w:left w:val="nil"/>
              <w:bottom w:val="single" w:sz="4" w:space="0" w:color="auto"/>
              <w:right w:val="single" w:sz="4" w:space="0" w:color="auto"/>
            </w:tcBorders>
            <w:shd w:val="clear" w:color="auto" w:fill="auto"/>
            <w:vAlign w:val="center"/>
          </w:tcPr>
          <w:p w14:paraId="04DDBD5E" w14:textId="6D1C5CCA" w:rsidR="00EE7CE0" w:rsidRPr="00CB2CF9" w:rsidRDefault="00EE7CE0" w:rsidP="00EE7CE0">
            <w:pPr>
              <w:spacing w:after="0" w:line="240" w:lineRule="auto"/>
              <w:jc w:val="center"/>
              <w:rPr>
                <w:rFonts w:eastAsia="Calibri" w:cs="Times New Roman"/>
                <w:sz w:val="24"/>
                <w:szCs w:val="24"/>
              </w:rPr>
            </w:pPr>
            <w:r>
              <w:rPr>
                <w:color w:val="000000"/>
                <w:sz w:val="22"/>
              </w:rPr>
              <w:t>5040319</w:t>
            </w:r>
          </w:p>
        </w:tc>
        <w:tc>
          <w:tcPr>
            <w:tcW w:w="1134" w:type="dxa"/>
            <w:tcBorders>
              <w:top w:val="nil"/>
              <w:left w:val="nil"/>
              <w:bottom w:val="single" w:sz="4" w:space="0" w:color="auto"/>
              <w:right w:val="single" w:sz="4" w:space="0" w:color="auto"/>
            </w:tcBorders>
            <w:shd w:val="clear" w:color="auto" w:fill="auto"/>
            <w:vAlign w:val="center"/>
          </w:tcPr>
          <w:p w14:paraId="49B67579" w14:textId="23ABABD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C570E1" w14:textId="1F8C101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B3EA9EE" w14:textId="77777777" w:rsidTr="0001671B">
        <w:tc>
          <w:tcPr>
            <w:tcW w:w="851" w:type="dxa"/>
            <w:shd w:val="clear" w:color="auto" w:fill="auto"/>
          </w:tcPr>
          <w:p w14:paraId="477E6081" w14:textId="091C609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6491B4A" w14:textId="47C50B8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DA8CB56" w14:textId="7C6609EA" w:rsidR="00EE7CE0" w:rsidRPr="00CB2CF9" w:rsidRDefault="00EE7CE0" w:rsidP="00EE7CE0">
            <w:pPr>
              <w:spacing w:after="0" w:line="240" w:lineRule="auto"/>
              <w:rPr>
                <w:rFonts w:eastAsia="Calibri" w:cs="Times New Roman"/>
                <w:sz w:val="24"/>
                <w:szCs w:val="24"/>
              </w:rPr>
            </w:pPr>
            <w:r>
              <w:rPr>
                <w:color w:val="000000"/>
                <w:sz w:val="22"/>
              </w:rPr>
              <w:t xml:space="preserve">Главный тормозной цилиндр в сборе </w:t>
            </w:r>
          </w:p>
        </w:tc>
        <w:tc>
          <w:tcPr>
            <w:tcW w:w="2693" w:type="dxa"/>
            <w:tcBorders>
              <w:top w:val="nil"/>
              <w:left w:val="nil"/>
              <w:bottom w:val="single" w:sz="4" w:space="0" w:color="auto"/>
              <w:right w:val="single" w:sz="4" w:space="0" w:color="auto"/>
            </w:tcBorders>
            <w:shd w:val="clear" w:color="auto" w:fill="auto"/>
            <w:vAlign w:val="center"/>
          </w:tcPr>
          <w:p w14:paraId="5F8D79D5" w14:textId="5315C6EB" w:rsidR="00EE7CE0" w:rsidRPr="00CB2CF9" w:rsidRDefault="00EE7CE0" w:rsidP="00EE7CE0">
            <w:pPr>
              <w:spacing w:after="0" w:line="240" w:lineRule="auto"/>
              <w:jc w:val="center"/>
              <w:rPr>
                <w:rFonts w:eastAsia="Calibri" w:cs="Times New Roman"/>
                <w:sz w:val="24"/>
                <w:szCs w:val="24"/>
              </w:rPr>
            </w:pPr>
            <w:r>
              <w:rPr>
                <w:color w:val="000000"/>
                <w:sz w:val="22"/>
              </w:rPr>
              <w:t>1573041</w:t>
            </w:r>
          </w:p>
        </w:tc>
        <w:tc>
          <w:tcPr>
            <w:tcW w:w="1134" w:type="dxa"/>
            <w:tcBorders>
              <w:top w:val="nil"/>
              <w:left w:val="nil"/>
              <w:bottom w:val="single" w:sz="4" w:space="0" w:color="auto"/>
              <w:right w:val="single" w:sz="4" w:space="0" w:color="auto"/>
            </w:tcBorders>
            <w:shd w:val="clear" w:color="auto" w:fill="auto"/>
            <w:vAlign w:val="center"/>
          </w:tcPr>
          <w:p w14:paraId="5187C72E" w14:textId="298AF2F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0F111A4" w14:textId="00EFCF6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1E99022" w14:textId="77777777" w:rsidTr="0001671B">
        <w:tc>
          <w:tcPr>
            <w:tcW w:w="851" w:type="dxa"/>
            <w:shd w:val="clear" w:color="auto" w:fill="auto"/>
          </w:tcPr>
          <w:p w14:paraId="4E09D1C6" w14:textId="20B2054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9C16940" w14:textId="404854B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BEFB1AA" w14:textId="587F1BA9" w:rsidR="00EE7CE0" w:rsidRPr="00CB2CF9" w:rsidRDefault="00EE7CE0" w:rsidP="00EE7CE0">
            <w:pPr>
              <w:spacing w:after="0" w:line="240" w:lineRule="auto"/>
              <w:rPr>
                <w:rFonts w:eastAsia="Calibri" w:cs="Times New Roman"/>
                <w:sz w:val="24"/>
                <w:szCs w:val="24"/>
              </w:rPr>
            </w:pPr>
            <w:r>
              <w:rPr>
                <w:color w:val="000000"/>
                <w:sz w:val="22"/>
              </w:rPr>
              <w:t xml:space="preserve">Главный цилиндр сцепления </w:t>
            </w:r>
          </w:p>
        </w:tc>
        <w:tc>
          <w:tcPr>
            <w:tcW w:w="2693" w:type="dxa"/>
            <w:tcBorders>
              <w:top w:val="nil"/>
              <w:left w:val="nil"/>
              <w:bottom w:val="single" w:sz="4" w:space="0" w:color="auto"/>
              <w:right w:val="single" w:sz="4" w:space="0" w:color="auto"/>
            </w:tcBorders>
            <w:shd w:val="clear" w:color="auto" w:fill="auto"/>
            <w:vAlign w:val="center"/>
          </w:tcPr>
          <w:p w14:paraId="757F926F" w14:textId="1AAC67F4" w:rsidR="00EE7CE0" w:rsidRPr="00CB2CF9" w:rsidRDefault="00EE7CE0" w:rsidP="00EE7CE0">
            <w:pPr>
              <w:spacing w:after="0" w:line="240" w:lineRule="auto"/>
              <w:jc w:val="center"/>
              <w:rPr>
                <w:rFonts w:eastAsia="Calibri" w:cs="Times New Roman"/>
                <w:sz w:val="24"/>
                <w:szCs w:val="24"/>
              </w:rPr>
            </w:pPr>
            <w:r>
              <w:rPr>
                <w:color w:val="000000"/>
                <w:sz w:val="22"/>
              </w:rPr>
              <w:t>1528691</w:t>
            </w:r>
          </w:p>
        </w:tc>
        <w:tc>
          <w:tcPr>
            <w:tcW w:w="1134" w:type="dxa"/>
            <w:tcBorders>
              <w:top w:val="nil"/>
              <w:left w:val="nil"/>
              <w:bottom w:val="single" w:sz="4" w:space="0" w:color="auto"/>
              <w:right w:val="single" w:sz="4" w:space="0" w:color="auto"/>
            </w:tcBorders>
            <w:shd w:val="clear" w:color="auto" w:fill="auto"/>
            <w:vAlign w:val="center"/>
          </w:tcPr>
          <w:p w14:paraId="3A2197B2" w14:textId="5F2EDB4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5C56CBE" w14:textId="3F5A242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3BE3747" w14:textId="77777777" w:rsidTr="0001671B">
        <w:tc>
          <w:tcPr>
            <w:tcW w:w="851" w:type="dxa"/>
            <w:shd w:val="clear" w:color="auto" w:fill="auto"/>
          </w:tcPr>
          <w:p w14:paraId="284B63C3" w14:textId="688143C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3EE99B" w14:textId="57E1B39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B94E13C" w14:textId="6D78D5CA" w:rsidR="00EE7CE0" w:rsidRPr="00CB2CF9" w:rsidRDefault="00EE7CE0" w:rsidP="00EE7CE0">
            <w:pPr>
              <w:spacing w:after="0" w:line="240" w:lineRule="auto"/>
              <w:rPr>
                <w:rFonts w:eastAsia="Calibri" w:cs="Times New Roman"/>
                <w:sz w:val="24"/>
                <w:szCs w:val="24"/>
              </w:rPr>
            </w:pPr>
            <w:r>
              <w:rPr>
                <w:color w:val="000000"/>
                <w:sz w:val="22"/>
              </w:rPr>
              <w:t xml:space="preserve">Главный цилиндр сцепления </w:t>
            </w:r>
          </w:p>
        </w:tc>
        <w:tc>
          <w:tcPr>
            <w:tcW w:w="2693" w:type="dxa"/>
            <w:tcBorders>
              <w:top w:val="nil"/>
              <w:left w:val="nil"/>
              <w:bottom w:val="single" w:sz="4" w:space="0" w:color="auto"/>
              <w:right w:val="single" w:sz="4" w:space="0" w:color="auto"/>
            </w:tcBorders>
            <w:shd w:val="clear" w:color="auto" w:fill="auto"/>
            <w:vAlign w:val="center"/>
          </w:tcPr>
          <w:p w14:paraId="7991936F" w14:textId="76401667" w:rsidR="00EE7CE0" w:rsidRPr="00CB2CF9" w:rsidRDefault="00EE7CE0" w:rsidP="00EE7CE0">
            <w:pPr>
              <w:spacing w:after="0" w:line="240" w:lineRule="auto"/>
              <w:jc w:val="center"/>
              <w:rPr>
                <w:rFonts w:eastAsia="Calibri" w:cs="Times New Roman"/>
                <w:sz w:val="24"/>
                <w:szCs w:val="24"/>
              </w:rPr>
            </w:pPr>
            <w:r>
              <w:rPr>
                <w:color w:val="000000"/>
                <w:sz w:val="22"/>
              </w:rPr>
              <w:t>1762805</w:t>
            </w:r>
          </w:p>
        </w:tc>
        <w:tc>
          <w:tcPr>
            <w:tcW w:w="1134" w:type="dxa"/>
            <w:tcBorders>
              <w:top w:val="nil"/>
              <w:left w:val="nil"/>
              <w:bottom w:val="single" w:sz="4" w:space="0" w:color="auto"/>
              <w:right w:val="single" w:sz="4" w:space="0" w:color="auto"/>
            </w:tcBorders>
            <w:shd w:val="clear" w:color="auto" w:fill="auto"/>
            <w:vAlign w:val="center"/>
          </w:tcPr>
          <w:p w14:paraId="60D204F4" w14:textId="3FEC99A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414F9C0" w14:textId="16302F3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2E5B67F" w14:textId="77777777" w:rsidTr="0001671B">
        <w:tc>
          <w:tcPr>
            <w:tcW w:w="851" w:type="dxa"/>
            <w:shd w:val="clear" w:color="auto" w:fill="auto"/>
          </w:tcPr>
          <w:p w14:paraId="135B9ACD" w14:textId="4211A14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4E758D" w14:textId="115FD03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9007C37" w14:textId="18A6C09E" w:rsidR="00EE7CE0" w:rsidRPr="00CB2CF9" w:rsidRDefault="00EE7CE0" w:rsidP="00EE7CE0">
            <w:pPr>
              <w:spacing w:after="0" w:line="240" w:lineRule="auto"/>
              <w:rPr>
                <w:rFonts w:eastAsia="Calibri" w:cs="Times New Roman"/>
                <w:sz w:val="24"/>
                <w:szCs w:val="24"/>
              </w:rPr>
            </w:pPr>
            <w:r>
              <w:rPr>
                <w:color w:val="000000"/>
                <w:sz w:val="22"/>
              </w:rPr>
              <w:t xml:space="preserve">Головка блока цилиндров  </w:t>
            </w:r>
          </w:p>
        </w:tc>
        <w:tc>
          <w:tcPr>
            <w:tcW w:w="2693" w:type="dxa"/>
            <w:tcBorders>
              <w:top w:val="nil"/>
              <w:left w:val="nil"/>
              <w:bottom w:val="single" w:sz="4" w:space="0" w:color="auto"/>
              <w:right w:val="single" w:sz="4" w:space="0" w:color="auto"/>
            </w:tcBorders>
            <w:shd w:val="clear" w:color="auto" w:fill="auto"/>
            <w:vAlign w:val="center"/>
          </w:tcPr>
          <w:p w14:paraId="12AA033B" w14:textId="13A58ACF" w:rsidR="00EE7CE0" w:rsidRPr="00CB2CF9" w:rsidRDefault="00EE7CE0" w:rsidP="00EE7CE0">
            <w:pPr>
              <w:spacing w:after="0" w:line="240" w:lineRule="auto"/>
              <w:jc w:val="center"/>
              <w:rPr>
                <w:rFonts w:eastAsia="Calibri" w:cs="Times New Roman"/>
                <w:sz w:val="24"/>
                <w:szCs w:val="24"/>
              </w:rPr>
            </w:pPr>
            <w:r>
              <w:rPr>
                <w:color w:val="000000"/>
                <w:sz w:val="22"/>
              </w:rPr>
              <w:t>1433147</w:t>
            </w:r>
          </w:p>
        </w:tc>
        <w:tc>
          <w:tcPr>
            <w:tcW w:w="1134" w:type="dxa"/>
            <w:tcBorders>
              <w:top w:val="nil"/>
              <w:left w:val="nil"/>
              <w:bottom w:val="single" w:sz="4" w:space="0" w:color="auto"/>
              <w:right w:val="single" w:sz="4" w:space="0" w:color="auto"/>
            </w:tcBorders>
            <w:shd w:val="clear" w:color="auto" w:fill="auto"/>
            <w:vAlign w:val="center"/>
          </w:tcPr>
          <w:p w14:paraId="1F4A9938" w14:textId="13B213D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BE4C852" w14:textId="19BF35F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ADC144C" w14:textId="77777777" w:rsidTr="0001671B">
        <w:tc>
          <w:tcPr>
            <w:tcW w:w="851" w:type="dxa"/>
            <w:shd w:val="clear" w:color="auto" w:fill="auto"/>
          </w:tcPr>
          <w:p w14:paraId="219715A2" w14:textId="3964E9E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25A61E" w14:textId="38F803E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B62A491" w14:textId="79037864" w:rsidR="00EE7CE0" w:rsidRPr="00CB2CF9" w:rsidRDefault="00EE7CE0" w:rsidP="00EE7CE0">
            <w:pPr>
              <w:spacing w:after="0" w:line="240" w:lineRule="auto"/>
              <w:rPr>
                <w:rFonts w:eastAsia="Calibri" w:cs="Times New Roman"/>
                <w:sz w:val="24"/>
                <w:szCs w:val="24"/>
                <w:lang w:val="en-US"/>
              </w:rPr>
            </w:pPr>
            <w:r>
              <w:rPr>
                <w:color w:val="000000"/>
                <w:sz w:val="22"/>
              </w:rPr>
              <w:t xml:space="preserve">Группа (Поршень палец кольца) </w:t>
            </w:r>
          </w:p>
        </w:tc>
        <w:tc>
          <w:tcPr>
            <w:tcW w:w="2693" w:type="dxa"/>
            <w:tcBorders>
              <w:top w:val="nil"/>
              <w:left w:val="nil"/>
              <w:bottom w:val="single" w:sz="4" w:space="0" w:color="auto"/>
              <w:right w:val="single" w:sz="4" w:space="0" w:color="auto"/>
            </w:tcBorders>
            <w:shd w:val="clear" w:color="auto" w:fill="auto"/>
            <w:vAlign w:val="center"/>
          </w:tcPr>
          <w:p w14:paraId="62501615" w14:textId="3727759A" w:rsidR="00EE7CE0" w:rsidRPr="00CB2CF9" w:rsidRDefault="00EE7CE0" w:rsidP="00EE7CE0">
            <w:pPr>
              <w:spacing w:after="0" w:line="240" w:lineRule="auto"/>
              <w:jc w:val="center"/>
              <w:rPr>
                <w:rFonts w:eastAsia="Calibri" w:cs="Times New Roman"/>
                <w:sz w:val="24"/>
                <w:szCs w:val="24"/>
              </w:rPr>
            </w:pPr>
            <w:r>
              <w:rPr>
                <w:color w:val="000000"/>
                <w:sz w:val="22"/>
              </w:rPr>
              <w:t>3461050</w:t>
            </w:r>
          </w:p>
        </w:tc>
        <w:tc>
          <w:tcPr>
            <w:tcW w:w="1134" w:type="dxa"/>
            <w:tcBorders>
              <w:top w:val="nil"/>
              <w:left w:val="nil"/>
              <w:bottom w:val="single" w:sz="4" w:space="0" w:color="auto"/>
              <w:right w:val="single" w:sz="4" w:space="0" w:color="auto"/>
            </w:tcBorders>
            <w:shd w:val="clear" w:color="auto" w:fill="auto"/>
            <w:vAlign w:val="center"/>
          </w:tcPr>
          <w:p w14:paraId="356C0171" w14:textId="06128E9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B800F6A" w14:textId="166E310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5048D57" w14:textId="77777777" w:rsidTr="0001671B">
        <w:tc>
          <w:tcPr>
            <w:tcW w:w="851" w:type="dxa"/>
            <w:shd w:val="clear" w:color="auto" w:fill="auto"/>
          </w:tcPr>
          <w:p w14:paraId="780389B0" w14:textId="6F6EE75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C61C39" w14:textId="11D98CA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D359723" w14:textId="05B58000" w:rsidR="00EE7CE0" w:rsidRPr="00CB2CF9" w:rsidRDefault="00EE7CE0" w:rsidP="00EE7CE0">
            <w:pPr>
              <w:spacing w:after="0" w:line="240" w:lineRule="auto"/>
              <w:rPr>
                <w:rFonts w:eastAsia="Calibri" w:cs="Times New Roman"/>
                <w:sz w:val="24"/>
                <w:szCs w:val="24"/>
                <w:lang w:val="en-US"/>
              </w:rPr>
            </w:pPr>
            <w:r>
              <w:rPr>
                <w:color w:val="000000"/>
                <w:sz w:val="22"/>
              </w:rPr>
              <w:t xml:space="preserve">Датчик АБС задний L </w:t>
            </w:r>
          </w:p>
        </w:tc>
        <w:tc>
          <w:tcPr>
            <w:tcW w:w="2693" w:type="dxa"/>
            <w:tcBorders>
              <w:top w:val="nil"/>
              <w:left w:val="nil"/>
              <w:bottom w:val="single" w:sz="4" w:space="0" w:color="auto"/>
              <w:right w:val="single" w:sz="4" w:space="0" w:color="auto"/>
            </w:tcBorders>
            <w:shd w:val="clear" w:color="auto" w:fill="auto"/>
            <w:vAlign w:val="center"/>
          </w:tcPr>
          <w:p w14:paraId="6BF41126" w14:textId="4CF6597E" w:rsidR="00EE7CE0" w:rsidRPr="00CB2CF9" w:rsidRDefault="00EE7CE0" w:rsidP="00EE7CE0">
            <w:pPr>
              <w:spacing w:after="0" w:line="240" w:lineRule="auto"/>
              <w:jc w:val="center"/>
              <w:rPr>
                <w:rFonts w:eastAsia="Calibri" w:cs="Times New Roman"/>
                <w:sz w:val="24"/>
                <w:szCs w:val="24"/>
                <w:lang w:val="en-US"/>
              </w:rPr>
            </w:pPr>
            <w:r>
              <w:rPr>
                <w:color w:val="000000"/>
                <w:sz w:val="22"/>
              </w:rPr>
              <w:t>4533632</w:t>
            </w:r>
          </w:p>
        </w:tc>
        <w:tc>
          <w:tcPr>
            <w:tcW w:w="1134" w:type="dxa"/>
            <w:tcBorders>
              <w:top w:val="nil"/>
              <w:left w:val="nil"/>
              <w:bottom w:val="single" w:sz="4" w:space="0" w:color="auto"/>
              <w:right w:val="single" w:sz="4" w:space="0" w:color="auto"/>
            </w:tcBorders>
            <w:shd w:val="clear" w:color="auto" w:fill="auto"/>
            <w:vAlign w:val="center"/>
          </w:tcPr>
          <w:p w14:paraId="0D42CD2D" w14:textId="5E29B8BE"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6C60040" w14:textId="20BC5D87" w:rsidR="00EE7CE0" w:rsidRPr="00CB2CF9" w:rsidRDefault="00EE7CE0" w:rsidP="00EE7CE0">
            <w:pPr>
              <w:spacing w:after="200" w:line="276" w:lineRule="auto"/>
              <w:jc w:val="center"/>
              <w:rPr>
                <w:rFonts w:eastAsia="Calibri" w:cs="Times New Roman"/>
                <w:sz w:val="24"/>
                <w:szCs w:val="24"/>
                <w:lang w:val="en-US"/>
              </w:rPr>
            </w:pPr>
            <w:r>
              <w:rPr>
                <w:color w:val="000000"/>
                <w:sz w:val="22"/>
              </w:rPr>
              <w:t>1</w:t>
            </w:r>
          </w:p>
        </w:tc>
      </w:tr>
      <w:tr w:rsidR="00EE7CE0" w:rsidRPr="00CB2CF9" w14:paraId="66C9354D" w14:textId="77777777" w:rsidTr="0001671B">
        <w:tc>
          <w:tcPr>
            <w:tcW w:w="851" w:type="dxa"/>
            <w:shd w:val="clear" w:color="auto" w:fill="auto"/>
          </w:tcPr>
          <w:p w14:paraId="1AAF0046" w14:textId="0CAEB27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6AA43B6" w14:textId="340FB40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CF4857F" w14:textId="01104576" w:rsidR="00EE7CE0" w:rsidRPr="00CB2CF9" w:rsidRDefault="00EE7CE0" w:rsidP="00EE7CE0">
            <w:pPr>
              <w:spacing w:after="0" w:line="240" w:lineRule="auto"/>
              <w:rPr>
                <w:rFonts w:eastAsia="Calibri" w:cs="Times New Roman"/>
                <w:sz w:val="24"/>
                <w:szCs w:val="24"/>
                <w:lang w:val="en-US"/>
              </w:rPr>
            </w:pPr>
            <w:r>
              <w:rPr>
                <w:color w:val="000000"/>
                <w:sz w:val="22"/>
              </w:rPr>
              <w:t xml:space="preserve">Датчик АБС задний L </w:t>
            </w:r>
          </w:p>
        </w:tc>
        <w:tc>
          <w:tcPr>
            <w:tcW w:w="2693" w:type="dxa"/>
            <w:tcBorders>
              <w:top w:val="nil"/>
              <w:left w:val="nil"/>
              <w:bottom w:val="single" w:sz="4" w:space="0" w:color="auto"/>
              <w:right w:val="single" w:sz="4" w:space="0" w:color="auto"/>
            </w:tcBorders>
            <w:shd w:val="clear" w:color="auto" w:fill="auto"/>
            <w:vAlign w:val="center"/>
          </w:tcPr>
          <w:p w14:paraId="1BB20D97" w14:textId="489828F9" w:rsidR="00EE7CE0" w:rsidRPr="00CB2CF9" w:rsidRDefault="00EE7CE0" w:rsidP="00EE7CE0">
            <w:pPr>
              <w:spacing w:after="0" w:line="240" w:lineRule="auto"/>
              <w:jc w:val="center"/>
              <w:rPr>
                <w:rFonts w:eastAsia="Calibri" w:cs="Times New Roman"/>
                <w:sz w:val="24"/>
                <w:szCs w:val="24"/>
              </w:rPr>
            </w:pPr>
            <w:r>
              <w:rPr>
                <w:color w:val="000000"/>
                <w:sz w:val="22"/>
              </w:rPr>
              <w:t>1785284</w:t>
            </w:r>
          </w:p>
        </w:tc>
        <w:tc>
          <w:tcPr>
            <w:tcW w:w="1134" w:type="dxa"/>
            <w:tcBorders>
              <w:top w:val="nil"/>
              <w:left w:val="nil"/>
              <w:bottom w:val="single" w:sz="4" w:space="0" w:color="auto"/>
              <w:right w:val="single" w:sz="4" w:space="0" w:color="auto"/>
            </w:tcBorders>
            <w:shd w:val="clear" w:color="auto" w:fill="auto"/>
            <w:vAlign w:val="center"/>
          </w:tcPr>
          <w:p w14:paraId="18C01307" w14:textId="1C5EB5D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BA6BDB9" w14:textId="68EAF5E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EBD6D33" w14:textId="77777777" w:rsidTr="0001671B">
        <w:tc>
          <w:tcPr>
            <w:tcW w:w="851" w:type="dxa"/>
            <w:shd w:val="clear" w:color="auto" w:fill="auto"/>
          </w:tcPr>
          <w:p w14:paraId="500EB5AB" w14:textId="2500D3B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5C5422" w14:textId="3EE9D84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4149595" w14:textId="120CC968" w:rsidR="00EE7CE0" w:rsidRPr="00CB2CF9" w:rsidRDefault="00EE7CE0" w:rsidP="00EE7CE0">
            <w:pPr>
              <w:spacing w:after="0" w:line="240" w:lineRule="auto"/>
              <w:rPr>
                <w:rFonts w:eastAsia="Calibri" w:cs="Times New Roman"/>
                <w:sz w:val="24"/>
                <w:szCs w:val="24"/>
              </w:rPr>
            </w:pPr>
            <w:r>
              <w:rPr>
                <w:color w:val="000000"/>
                <w:sz w:val="22"/>
              </w:rPr>
              <w:t xml:space="preserve">Датчик АБС задний R </w:t>
            </w:r>
          </w:p>
        </w:tc>
        <w:tc>
          <w:tcPr>
            <w:tcW w:w="2693" w:type="dxa"/>
            <w:tcBorders>
              <w:top w:val="nil"/>
              <w:left w:val="nil"/>
              <w:bottom w:val="single" w:sz="4" w:space="0" w:color="auto"/>
              <w:right w:val="single" w:sz="4" w:space="0" w:color="auto"/>
            </w:tcBorders>
            <w:shd w:val="clear" w:color="auto" w:fill="auto"/>
            <w:vAlign w:val="center"/>
          </w:tcPr>
          <w:p w14:paraId="54BB7149" w14:textId="3E50E13B" w:rsidR="00EE7CE0" w:rsidRPr="00CB2CF9" w:rsidRDefault="00EE7CE0" w:rsidP="00EE7CE0">
            <w:pPr>
              <w:spacing w:after="0" w:line="240" w:lineRule="auto"/>
              <w:jc w:val="center"/>
              <w:rPr>
                <w:rFonts w:eastAsia="Calibri" w:cs="Times New Roman"/>
                <w:sz w:val="24"/>
                <w:szCs w:val="24"/>
              </w:rPr>
            </w:pPr>
            <w:r>
              <w:rPr>
                <w:color w:val="000000"/>
                <w:sz w:val="22"/>
              </w:rPr>
              <w:t>4533633</w:t>
            </w:r>
          </w:p>
        </w:tc>
        <w:tc>
          <w:tcPr>
            <w:tcW w:w="1134" w:type="dxa"/>
            <w:tcBorders>
              <w:top w:val="nil"/>
              <w:left w:val="nil"/>
              <w:bottom w:val="single" w:sz="4" w:space="0" w:color="auto"/>
              <w:right w:val="single" w:sz="4" w:space="0" w:color="auto"/>
            </w:tcBorders>
            <w:shd w:val="clear" w:color="auto" w:fill="auto"/>
            <w:vAlign w:val="center"/>
          </w:tcPr>
          <w:p w14:paraId="35F5D69C" w14:textId="2B72156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336F763" w14:textId="1FC9996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A651FD8" w14:textId="77777777" w:rsidTr="0001671B">
        <w:tc>
          <w:tcPr>
            <w:tcW w:w="851" w:type="dxa"/>
            <w:shd w:val="clear" w:color="auto" w:fill="auto"/>
          </w:tcPr>
          <w:p w14:paraId="24132E5F" w14:textId="2BC63F6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E6BB1F" w14:textId="3E3ACC6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4A5481D" w14:textId="31958599" w:rsidR="00EE7CE0" w:rsidRPr="00CB2CF9" w:rsidRDefault="00EE7CE0" w:rsidP="00EE7CE0">
            <w:pPr>
              <w:spacing w:after="0" w:line="240" w:lineRule="auto"/>
              <w:rPr>
                <w:rFonts w:eastAsia="Calibri" w:cs="Times New Roman"/>
                <w:sz w:val="24"/>
                <w:szCs w:val="24"/>
              </w:rPr>
            </w:pPr>
            <w:r>
              <w:rPr>
                <w:color w:val="000000"/>
                <w:sz w:val="22"/>
              </w:rPr>
              <w:t xml:space="preserve">Датчик АБС задний R </w:t>
            </w:r>
          </w:p>
        </w:tc>
        <w:tc>
          <w:tcPr>
            <w:tcW w:w="2693" w:type="dxa"/>
            <w:tcBorders>
              <w:top w:val="nil"/>
              <w:left w:val="nil"/>
              <w:bottom w:val="single" w:sz="4" w:space="0" w:color="auto"/>
              <w:right w:val="single" w:sz="4" w:space="0" w:color="auto"/>
            </w:tcBorders>
            <w:shd w:val="clear" w:color="auto" w:fill="auto"/>
            <w:vAlign w:val="center"/>
          </w:tcPr>
          <w:p w14:paraId="13CC4EB0" w14:textId="536AB6D6" w:rsidR="00EE7CE0" w:rsidRPr="00CB2CF9" w:rsidRDefault="00EE7CE0" w:rsidP="00EE7CE0">
            <w:pPr>
              <w:spacing w:after="0" w:line="240" w:lineRule="auto"/>
              <w:jc w:val="center"/>
              <w:rPr>
                <w:rFonts w:eastAsia="Calibri" w:cs="Times New Roman"/>
                <w:sz w:val="24"/>
                <w:szCs w:val="24"/>
              </w:rPr>
            </w:pPr>
            <w:r>
              <w:rPr>
                <w:color w:val="000000"/>
                <w:sz w:val="22"/>
              </w:rPr>
              <w:t>1785282</w:t>
            </w:r>
          </w:p>
        </w:tc>
        <w:tc>
          <w:tcPr>
            <w:tcW w:w="1134" w:type="dxa"/>
            <w:tcBorders>
              <w:top w:val="nil"/>
              <w:left w:val="nil"/>
              <w:bottom w:val="single" w:sz="4" w:space="0" w:color="auto"/>
              <w:right w:val="single" w:sz="4" w:space="0" w:color="auto"/>
            </w:tcBorders>
            <w:shd w:val="clear" w:color="auto" w:fill="auto"/>
            <w:vAlign w:val="center"/>
          </w:tcPr>
          <w:p w14:paraId="1FF37AB9" w14:textId="380A18F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AB7DB4E" w14:textId="2E650F7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B813E31" w14:textId="77777777" w:rsidTr="0001671B">
        <w:tc>
          <w:tcPr>
            <w:tcW w:w="851" w:type="dxa"/>
            <w:shd w:val="clear" w:color="auto" w:fill="auto"/>
          </w:tcPr>
          <w:p w14:paraId="74837982" w14:textId="6F7B80A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2D95A79" w14:textId="7F07A21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770C3AE" w14:textId="65AB10C6" w:rsidR="00EE7CE0" w:rsidRPr="00CB2CF9" w:rsidRDefault="00EE7CE0" w:rsidP="00EE7CE0">
            <w:pPr>
              <w:spacing w:after="0" w:line="240" w:lineRule="auto"/>
              <w:rPr>
                <w:rFonts w:eastAsia="Calibri" w:cs="Times New Roman"/>
                <w:sz w:val="24"/>
                <w:szCs w:val="24"/>
              </w:rPr>
            </w:pPr>
            <w:r>
              <w:rPr>
                <w:color w:val="000000"/>
                <w:sz w:val="22"/>
              </w:rPr>
              <w:t xml:space="preserve">Датчик АБС передний </w:t>
            </w:r>
          </w:p>
        </w:tc>
        <w:tc>
          <w:tcPr>
            <w:tcW w:w="2693" w:type="dxa"/>
            <w:tcBorders>
              <w:top w:val="nil"/>
              <w:left w:val="nil"/>
              <w:bottom w:val="single" w:sz="4" w:space="0" w:color="auto"/>
              <w:right w:val="single" w:sz="4" w:space="0" w:color="auto"/>
            </w:tcBorders>
            <w:shd w:val="clear" w:color="auto" w:fill="auto"/>
            <w:vAlign w:val="center"/>
          </w:tcPr>
          <w:p w14:paraId="5C0F9717" w14:textId="5B90892A" w:rsidR="00EE7CE0" w:rsidRPr="00CB2CF9" w:rsidRDefault="00EE7CE0" w:rsidP="00EE7CE0">
            <w:pPr>
              <w:spacing w:after="0" w:line="240" w:lineRule="auto"/>
              <w:jc w:val="center"/>
              <w:rPr>
                <w:rFonts w:eastAsia="Calibri" w:cs="Times New Roman"/>
                <w:sz w:val="24"/>
                <w:szCs w:val="24"/>
              </w:rPr>
            </w:pPr>
            <w:r>
              <w:rPr>
                <w:color w:val="000000"/>
                <w:sz w:val="22"/>
              </w:rPr>
              <w:t>1385797</w:t>
            </w:r>
          </w:p>
        </w:tc>
        <w:tc>
          <w:tcPr>
            <w:tcW w:w="1134" w:type="dxa"/>
            <w:tcBorders>
              <w:top w:val="nil"/>
              <w:left w:val="nil"/>
              <w:bottom w:val="single" w:sz="4" w:space="0" w:color="auto"/>
              <w:right w:val="single" w:sz="4" w:space="0" w:color="auto"/>
            </w:tcBorders>
            <w:shd w:val="clear" w:color="auto" w:fill="auto"/>
            <w:vAlign w:val="center"/>
          </w:tcPr>
          <w:p w14:paraId="5D2445FD" w14:textId="18829A0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39DE5AF" w14:textId="6190CAB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0F8B264" w14:textId="77777777" w:rsidTr="0001671B">
        <w:tc>
          <w:tcPr>
            <w:tcW w:w="851" w:type="dxa"/>
            <w:shd w:val="clear" w:color="auto" w:fill="auto"/>
          </w:tcPr>
          <w:p w14:paraId="583BD2EA" w14:textId="7002600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173141" w14:textId="19D1930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6C940B6" w14:textId="44606763" w:rsidR="00EE7CE0" w:rsidRPr="00CB2CF9" w:rsidRDefault="00EE7CE0" w:rsidP="00EE7CE0">
            <w:pPr>
              <w:spacing w:after="0" w:line="240" w:lineRule="auto"/>
              <w:rPr>
                <w:rFonts w:eastAsia="Calibri" w:cs="Times New Roman"/>
                <w:sz w:val="24"/>
                <w:szCs w:val="24"/>
              </w:rPr>
            </w:pPr>
            <w:r>
              <w:rPr>
                <w:color w:val="000000"/>
                <w:sz w:val="22"/>
              </w:rPr>
              <w:t xml:space="preserve">Датчик АБС передний </w:t>
            </w:r>
          </w:p>
        </w:tc>
        <w:tc>
          <w:tcPr>
            <w:tcW w:w="2693" w:type="dxa"/>
            <w:tcBorders>
              <w:top w:val="nil"/>
              <w:left w:val="nil"/>
              <w:bottom w:val="single" w:sz="4" w:space="0" w:color="auto"/>
              <w:right w:val="single" w:sz="4" w:space="0" w:color="auto"/>
            </w:tcBorders>
            <w:shd w:val="clear" w:color="auto" w:fill="auto"/>
            <w:vAlign w:val="center"/>
          </w:tcPr>
          <w:p w14:paraId="61C46580" w14:textId="478544C3" w:rsidR="00EE7CE0" w:rsidRPr="00CB2CF9" w:rsidRDefault="00EE7CE0" w:rsidP="00EE7CE0">
            <w:pPr>
              <w:spacing w:after="0" w:line="240" w:lineRule="auto"/>
              <w:jc w:val="center"/>
              <w:rPr>
                <w:rFonts w:eastAsia="Calibri" w:cs="Times New Roman"/>
                <w:sz w:val="24"/>
                <w:szCs w:val="24"/>
              </w:rPr>
            </w:pPr>
            <w:r>
              <w:rPr>
                <w:color w:val="000000"/>
                <w:sz w:val="22"/>
              </w:rPr>
              <w:t>4540494</w:t>
            </w:r>
          </w:p>
        </w:tc>
        <w:tc>
          <w:tcPr>
            <w:tcW w:w="1134" w:type="dxa"/>
            <w:tcBorders>
              <w:top w:val="nil"/>
              <w:left w:val="nil"/>
              <w:bottom w:val="single" w:sz="4" w:space="0" w:color="auto"/>
              <w:right w:val="single" w:sz="4" w:space="0" w:color="auto"/>
            </w:tcBorders>
            <w:shd w:val="clear" w:color="auto" w:fill="auto"/>
            <w:vAlign w:val="center"/>
          </w:tcPr>
          <w:p w14:paraId="4676C21B" w14:textId="008FC04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5016125" w14:textId="27172A3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026A9E0" w14:textId="77777777" w:rsidTr="0001671B">
        <w:tc>
          <w:tcPr>
            <w:tcW w:w="851" w:type="dxa"/>
            <w:shd w:val="clear" w:color="auto" w:fill="auto"/>
          </w:tcPr>
          <w:p w14:paraId="4FE07A06" w14:textId="262AC79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1B60DE5" w14:textId="48F5C58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0400299" w14:textId="1BCD8AC5" w:rsidR="00EE7CE0" w:rsidRPr="00CB2CF9" w:rsidRDefault="00EE7CE0" w:rsidP="00EE7CE0">
            <w:pPr>
              <w:spacing w:after="0" w:line="240" w:lineRule="auto"/>
              <w:rPr>
                <w:rFonts w:eastAsia="Calibri" w:cs="Times New Roman"/>
                <w:sz w:val="24"/>
                <w:szCs w:val="24"/>
              </w:rPr>
            </w:pPr>
            <w:r>
              <w:rPr>
                <w:color w:val="000000"/>
                <w:sz w:val="22"/>
              </w:rPr>
              <w:t xml:space="preserve">Датчик абсолютного давления </w:t>
            </w:r>
          </w:p>
        </w:tc>
        <w:tc>
          <w:tcPr>
            <w:tcW w:w="2693" w:type="dxa"/>
            <w:tcBorders>
              <w:top w:val="nil"/>
              <w:left w:val="nil"/>
              <w:bottom w:val="single" w:sz="4" w:space="0" w:color="auto"/>
              <w:right w:val="single" w:sz="4" w:space="0" w:color="auto"/>
            </w:tcBorders>
            <w:shd w:val="clear" w:color="auto" w:fill="auto"/>
            <w:vAlign w:val="center"/>
          </w:tcPr>
          <w:p w14:paraId="62B0A3E3" w14:textId="486917CC" w:rsidR="00EE7CE0" w:rsidRPr="00CB2CF9" w:rsidRDefault="00EE7CE0" w:rsidP="00EE7CE0">
            <w:pPr>
              <w:spacing w:after="0" w:line="240" w:lineRule="auto"/>
              <w:jc w:val="center"/>
              <w:rPr>
                <w:rFonts w:eastAsia="Calibri" w:cs="Times New Roman"/>
                <w:sz w:val="24"/>
                <w:szCs w:val="24"/>
              </w:rPr>
            </w:pPr>
            <w:r>
              <w:rPr>
                <w:color w:val="000000"/>
                <w:sz w:val="22"/>
              </w:rPr>
              <w:t>1127268</w:t>
            </w:r>
          </w:p>
        </w:tc>
        <w:tc>
          <w:tcPr>
            <w:tcW w:w="1134" w:type="dxa"/>
            <w:tcBorders>
              <w:top w:val="nil"/>
              <w:left w:val="nil"/>
              <w:bottom w:val="single" w:sz="4" w:space="0" w:color="auto"/>
              <w:right w:val="single" w:sz="4" w:space="0" w:color="auto"/>
            </w:tcBorders>
            <w:shd w:val="clear" w:color="auto" w:fill="auto"/>
            <w:vAlign w:val="center"/>
          </w:tcPr>
          <w:p w14:paraId="2D8C227E" w14:textId="033DA22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4140C3E" w14:textId="04F3776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D365F96" w14:textId="77777777" w:rsidTr="0001671B">
        <w:tc>
          <w:tcPr>
            <w:tcW w:w="851" w:type="dxa"/>
            <w:shd w:val="clear" w:color="auto" w:fill="auto"/>
          </w:tcPr>
          <w:p w14:paraId="264FB9E3" w14:textId="52376D4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B9B0631" w14:textId="6CF0D4C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5495FA3" w14:textId="36D1840C" w:rsidR="00EE7CE0" w:rsidRPr="00CB2CF9" w:rsidRDefault="00EE7CE0" w:rsidP="00EE7CE0">
            <w:pPr>
              <w:spacing w:after="0" w:line="240" w:lineRule="auto"/>
              <w:rPr>
                <w:rFonts w:eastAsia="Calibri" w:cs="Times New Roman"/>
                <w:sz w:val="24"/>
                <w:szCs w:val="24"/>
                <w:lang w:val="en-US"/>
              </w:rPr>
            </w:pPr>
            <w:r>
              <w:rPr>
                <w:color w:val="000000"/>
                <w:sz w:val="22"/>
              </w:rPr>
              <w:t xml:space="preserve">Датчик давления масла </w:t>
            </w:r>
          </w:p>
        </w:tc>
        <w:tc>
          <w:tcPr>
            <w:tcW w:w="2693" w:type="dxa"/>
            <w:tcBorders>
              <w:top w:val="nil"/>
              <w:left w:val="nil"/>
              <w:bottom w:val="single" w:sz="4" w:space="0" w:color="auto"/>
              <w:right w:val="single" w:sz="4" w:space="0" w:color="auto"/>
            </w:tcBorders>
            <w:shd w:val="clear" w:color="auto" w:fill="auto"/>
            <w:vAlign w:val="center"/>
          </w:tcPr>
          <w:p w14:paraId="4AE6E840" w14:textId="4FCEB5E8" w:rsidR="00EE7CE0" w:rsidRPr="00CB2CF9" w:rsidRDefault="00EE7CE0" w:rsidP="00EE7CE0">
            <w:pPr>
              <w:spacing w:after="0" w:line="240" w:lineRule="auto"/>
              <w:jc w:val="center"/>
              <w:rPr>
                <w:rFonts w:eastAsia="Calibri" w:cs="Times New Roman"/>
                <w:sz w:val="24"/>
                <w:szCs w:val="24"/>
                <w:lang w:val="en-US"/>
              </w:rPr>
            </w:pPr>
            <w:r>
              <w:rPr>
                <w:color w:val="000000"/>
                <w:sz w:val="22"/>
              </w:rPr>
              <w:t>1363198</w:t>
            </w:r>
          </w:p>
        </w:tc>
        <w:tc>
          <w:tcPr>
            <w:tcW w:w="1134" w:type="dxa"/>
            <w:tcBorders>
              <w:top w:val="nil"/>
              <w:left w:val="nil"/>
              <w:bottom w:val="single" w:sz="4" w:space="0" w:color="auto"/>
              <w:right w:val="single" w:sz="4" w:space="0" w:color="auto"/>
            </w:tcBorders>
            <w:shd w:val="clear" w:color="auto" w:fill="auto"/>
            <w:vAlign w:val="center"/>
          </w:tcPr>
          <w:p w14:paraId="1768B8A4" w14:textId="5EE6E11A"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78039CE" w14:textId="45017623"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68092EDE" w14:textId="77777777" w:rsidTr="0001671B">
        <w:tc>
          <w:tcPr>
            <w:tcW w:w="851" w:type="dxa"/>
            <w:shd w:val="clear" w:color="auto" w:fill="auto"/>
          </w:tcPr>
          <w:p w14:paraId="29FDEFD6" w14:textId="336827F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DE69F6A" w14:textId="77803B5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37E6199" w14:textId="6C93F6BD" w:rsidR="00EE7CE0" w:rsidRPr="00CB2CF9" w:rsidRDefault="00EE7CE0" w:rsidP="00EE7CE0">
            <w:pPr>
              <w:spacing w:after="0" w:line="240" w:lineRule="auto"/>
              <w:rPr>
                <w:rFonts w:eastAsia="Calibri" w:cs="Times New Roman"/>
                <w:sz w:val="24"/>
                <w:szCs w:val="24"/>
              </w:rPr>
            </w:pPr>
            <w:r>
              <w:rPr>
                <w:color w:val="000000"/>
                <w:sz w:val="22"/>
              </w:rPr>
              <w:t xml:space="preserve">Датчик положения коленвала </w:t>
            </w:r>
          </w:p>
        </w:tc>
        <w:tc>
          <w:tcPr>
            <w:tcW w:w="2693" w:type="dxa"/>
            <w:tcBorders>
              <w:top w:val="nil"/>
              <w:left w:val="nil"/>
              <w:bottom w:val="single" w:sz="4" w:space="0" w:color="auto"/>
              <w:right w:val="single" w:sz="4" w:space="0" w:color="auto"/>
            </w:tcBorders>
            <w:shd w:val="clear" w:color="auto" w:fill="auto"/>
            <w:vAlign w:val="center"/>
          </w:tcPr>
          <w:p w14:paraId="02731E5A" w14:textId="1F9D3D43" w:rsidR="00EE7CE0" w:rsidRPr="00CB2CF9" w:rsidRDefault="00EE7CE0" w:rsidP="00EE7CE0">
            <w:pPr>
              <w:spacing w:after="0" w:line="240" w:lineRule="auto"/>
              <w:jc w:val="center"/>
              <w:rPr>
                <w:rFonts w:eastAsia="Calibri" w:cs="Times New Roman"/>
                <w:sz w:val="24"/>
                <w:szCs w:val="24"/>
              </w:rPr>
            </w:pPr>
            <w:r>
              <w:rPr>
                <w:color w:val="000000"/>
                <w:sz w:val="22"/>
              </w:rPr>
              <w:t>1037465</w:t>
            </w:r>
          </w:p>
        </w:tc>
        <w:tc>
          <w:tcPr>
            <w:tcW w:w="1134" w:type="dxa"/>
            <w:tcBorders>
              <w:top w:val="nil"/>
              <w:left w:val="nil"/>
              <w:bottom w:val="single" w:sz="4" w:space="0" w:color="auto"/>
              <w:right w:val="single" w:sz="4" w:space="0" w:color="auto"/>
            </w:tcBorders>
            <w:shd w:val="clear" w:color="auto" w:fill="auto"/>
            <w:vAlign w:val="center"/>
          </w:tcPr>
          <w:p w14:paraId="1560082A" w14:textId="408CF3F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025DFD8" w14:textId="075DA3F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E554AA6" w14:textId="77777777" w:rsidTr="0001671B">
        <w:tc>
          <w:tcPr>
            <w:tcW w:w="851" w:type="dxa"/>
            <w:shd w:val="clear" w:color="auto" w:fill="auto"/>
          </w:tcPr>
          <w:p w14:paraId="4357ECD7" w14:textId="3DD118A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F25C70E" w14:textId="61EA5C8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7521A7D" w14:textId="09940A04" w:rsidR="00EE7CE0" w:rsidRPr="00CB2CF9" w:rsidRDefault="00EE7CE0" w:rsidP="00EE7CE0">
            <w:pPr>
              <w:spacing w:after="0" w:line="240" w:lineRule="auto"/>
              <w:rPr>
                <w:rFonts w:eastAsia="Calibri" w:cs="Times New Roman"/>
                <w:sz w:val="24"/>
                <w:szCs w:val="24"/>
              </w:rPr>
            </w:pPr>
            <w:r>
              <w:rPr>
                <w:color w:val="000000"/>
                <w:sz w:val="22"/>
              </w:rPr>
              <w:t xml:space="preserve">Датчик положения коленвала </w:t>
            </w:r>
          </w:p>
        </w:tc>
        <w:tc>
          <w:tcPr>
            <w:tcW w:w="2693" w:type="dxa"/>
            <w:tcBorders>
              <w:top w:val="nil"/>
              <w:left w:val="nil"/>
              <w:bottom w:val="single" w:sz="4" w:space="0" w:color="auto"/>
              <w:right w:val="single" w:sz="4" w:space="0" w:color="auto"/>
            </w:tcBorders>
            <w:shd w:val="clear" w:color="auto" w:fill="auto"/>
            <w:vAlign w:val="center"/>
          </w:tcPr>
          <w:p w14:paraId="73CEDBF0" w14:textId="2F412E41" w:rsidR="00EE7CE0" w:rsidRPr="00CB2CF9" w:rsidRDefault="00EE7CE0" w:rsidP="00EE7CE0">
            <w:pPr>
              <w:spacing w:after="0" w:line="240" w:lineRule="auto"/>
              <w:jc w:val="center"/>
              <w:rPr>
                <w:rFonts w:eastAsia="Calibri" w:cs="Times New Roman"/>
                <w:sz w:val="24"/>
                <w:szCs w:val="24"/>
              </w:rPr>
            </w:pPr>
            <w:r>
              <w:rPr>
                <w:color w:val="000000"/>
                <w:sz w:val="22"/>
              </w:rPr>
              <w:t>6740816</w:t>
            </w:r>
          </w:p>
        </w:tc>
        <w:tc>
          <w:tcPr>
            <w:tcW w:w="1134" w:type="dxa"/>
            <w:tcBorders>
              <w:top w:val="nil"/>
              <w:left w:val="nil"/>
              <w:bottom w:val="single" w:sz="4" w:space="0" w:color="auto"/>
              <w:right w:val="single" w:sz="4" w:space="0" w:color="auto"/>
            </w:tcBorders>
            <w:shd w:val="clear" w:color="auto" w:fill="auto"/>
            <w:vAlign w:val="center"/>
          </w:tcPr>
          <w:p w14:paraId="61D87EAC" w14:textId="56873C5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9806952" w14:textId="4A85864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C800E89" w14:textId="77777777" w:rsidTr="0001671B">
        <w:tc>
          <w:tcPr>
            <w:tcW w:w="851" w:type="dxa"/>
            <w:shd w:val="clear" w:color="auto" w:fill="auto"/>
          </w:tcPr>
          <w:p w14:paraId="091DB6AC" w14:textId="19AB78D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3F59B55" w14:textId="0A1C5F1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054E439" w14:textId="7CBE1D06" w:rsidR="00EE7CE0" w:rsidRPr="00CB2CF9" w:rsidRDefault="00EE7CE0" w:rsidP="00EE7CE0">
            <w:pPr>
              <w:spacing w:after="0" w:line="240" w:lineRule="auto"/>
              <w:rPr>
                <w:rFonts w:eastAsia="Calibri" w:cs="Times New Roman"/>
                <w:sz w:val="24"/>
                <w:szCs w:val="24"/>
              </w:rPr>
            </w:pPr>
            <w:r>
              <w:rPr>
                <w:color w:val="000000"/>
                <w:sz w:val="22"/>
              </w:rPr>
              <w:t xml:space="preserve">Датчик положения коленвала </w:t>
            </w:r>
          </w:p>
        </w:tc>
        <w:tc>
          <w:tcPr>
            <w:tcW w:w="2693" w:type="dxa"/>
            <w:tcBorders>
              <w:top w:val="nil"/>
              <w:left w:val="nil"/>
              <w:bottom w:val="single" w:sz="4" w:space="0" w:color="auto"/>
              <w:right w:val="single" w:sz="4" w:space="0" w:color="auto"/>
            </w:tcBorders>
            <w:shd w:val="clear" w:color="auto" w:fill="auto"/>
            <w:vAlign w:val="center"/>
          </w:tcPr>
          <w:p w14:paraId="23C4181B" w14:textId="6FC8CB09" w:rsidR="00EE7CE0" w:rsidRPr="00CB2CF9" w:rsidRDefault="00EE7CE0" w:rsidP="00EE7CE0">
            <w:pPr>
              <w:spacing w:after="0" w:line="240" w:lineRule="auto"/>
              <w:jc w:val="center"/>
              <w:rPr>
                <w:rFonts w:eastAsia="Calibri" w:cs="Times New Roman"/>
                <w:sz w:val="24"/>
                <w:szCs w:val="24"/>
              </w:rPr>
            </w:pPr>
            <w:r>
              <w:rPr>
                <w:color w:val="000000"/>
                <w:sz w:val="22"/>
              </w:rPr>
              <w:t>1143723</w:t>
            </w:r>
          </w:p>
        </w:tc>
        <w:tc>
          <w:tcPr>
            <w:tcW w:w="1134" w:type="dxa"/>
            <w:tcBorders>
              <w:top w:val="nil"/>
              <w:left w:val="nil"/>
              <w:bottom w:val="single" w:sz="4" w:space="0" w:color="auto"/>
              <w:right w:val="single" w:sz="4" w:space="0" w:color="auto"/>
            </w:tcBorders>
            <w:shd w:val="clear" w:color="auto" w:fill="auto"/>
            <w:vAlign w:val="center"/>
          </w:tcPr>
          <w:p w14:paraId="34DD7C88" w14:textId="04D2F12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FFF3424" w14:textId="0E17872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DE5A6A" w14:textId="77777777" w:rsidTr="0001671B">
        <w:tc>
          <w:tcPr>
            <w:tcW w:w="851" w:type="dxa"/>
            <w:shd w:val="clear" w:color="auto" w:fill="auto"/>
          </w:tcPr>
          <w:p w14:paraId="07BA8639" w14:textId="62469B9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BBF447" w14:textId="7AA661F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A970AC7" w14:textId="54F39FCD" w:rsidR="00EE7CE0" w:rsidRPr="00CB2CF9" w:rsidRDefault="00EE7CE0" w:rsidP="00EE7CE0">
            <w:pPr>
              <w:spacing w:after="0" w:line="240" w:lineRule="auto"/>
              <w:rPr>
                <w:rFonts w:eastAsia="Calibri" w:cs="Times New Roman"/>
                <w:sz w:val="24"/>
                <w:szCs w:val="24"/>
              </w:rPr>
            </w:pPr>
            <w:r>
              <w:rPr>
                <w:color w:val="000000"/>
                <w:sz w:val="22"/>
              </w:rPr>
              <w:t xml:space="preserve">Датчик положения распредвала </w:t>
            </w:r>
          </w:p>
        </w:tc>
        <w:tc>
          <w:tcPr>
            <w:tcW w:w="2693" w:type="dxa"/>
            <w:tcBorders>
              <w:top w:val="nil"/>
              <w:left w:val="nil"/>
              <w:bottom w:val="single" w:sz="4" w:space="0" w:color="auto"/>
              <w:right w:val="single" w:sz="4" w:space="0" w:color="auto"/>
            </w:tcBorders>
            <w:shd w:val="clear" w:color="auto" w:fill="auto"/>
            <w:vAlign w:val="center"/>
          </w:tcPr>
          <w:p w14:paraId="6F855CF7" w14:textId="2240CFDE" w:rsidR="00EE7CE0" w:rsidRPr="00CB2CF9" w:rsidRDefault="00EE7CE0" w:rsidP="00EE7CE0">
            <w:pPr>
              <w:spacing w:after="0" w:line="240" w:lineRule="auto"/>
              <w:jc w:val="center"/>
              <w:rPr>
                <w:rFonts w:eastAsia="Calibri" w:cs="Times New Roman"/>
                <w:sz w:val="24"/>
                <w:szCs w:val="24"/>
              </w:rPr>
            </w:pPr>
            <w:r>
              <w:rPr>
                <w:color w:val="000000"/>
                <w:sz w:val="22"/>
              </w:rPr>
              <w:t>1811604</w:t>
            </w:r>
          </w:p>
        </w:tc>
        <w:tc>
          <w:tcPr>
            <w:tcW w:w="1134" w:type="dxa"/>
            <w:tcBorders>
              <w:top w:val="nil"/>
              <w:left w:val="nil"/>
              <w:bottom w:val="single" w:sz="4" w:space="0" w:color="auto"/>
              <w:right w:val="single" w:sz="4" w:space="0" w:color="auto"/>
            </w:tcBorders>
            <w:shd w:val="clear" w:color="auto" w:fill="auto"/>
            <w:vAlign w:val="center"/>
          </w:tcPr>
          <w:p w14:paraId="6A4C666A" w14:textId="7CD715F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001E5EC" w14:textId="56196D4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7617400" w14:textId="77777777" w:rsidTr="0001671B">
        <w:tc>
          <w:tcPr>
            <w:tcW w:w="851" w:type="dxa"/>
            <w:shd w:val="clear" w:color="auto" w:fill="auto"/>
          </w:tcPr>
          <w:p w14:paraId="743F5984" w14:textId="49CC4D3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5A01F5" w14:textId="6EB8ACC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09E826" w14:textId="528603D3" w:rsidR="00EE7CE0" w:rsidRPr="00CB2CF9" w:rsidRDefault="00EE7CE0" w:rsidP="00EE7CE0">
            <w:pPr>
              <w:spacing w:after="0" w:line="240" w:lineRule="auto"/>
              <w:rPr>
                <w:rFonts w:eastAsia="Calibri" w:cs="Times New Roman"/>
                <w:sz w:val="24"/>
                <w:szCs w:val="24"/>
              </w:rPr>
            </w:pPr>
            <w:r>
              <w:rPr>
                <w:color w:val="000000"/>
                <w:sz w:val="22"/>
              </w:rPr>
              <w:t xml:space="preserve">Датчик скорости </w:t>
            </w:r>
          </w:p>
        </w:tc>
        <w:tc>
          <w:tcPr>
            <w:tcW w:w="2693" w:type="dxa"/>
            <w:tcBorders>
              <w:top w:val="nil"/>
              <w:left w:val="nil"/>
              <w:bottom w:val="single" w:sz="4" w:space="0" w:color="auto"/>
              <w:right w:val="single" w:sz="4" w:space="0" w:color="auto"/>
            </w:tcBorders>
            <w:shd w:val="clear" w:color="auto" w:fill="auto"/>
            <w:vAlign w:val="center"/>
          </w:tcPr>
          <w:p w14:paraId="341BD2F8" w14:textId="0FF35F01" w:rsidR="00EE7CE0" w:rsidRPr="00CB2CF9" w:rsidRDefault="00EE7CE0" w:rsidP="00EE7CE0">
            <w:pPr>
              <w:spacing w:after="0" w:line="240" w:lineRule="auto"/>
              <w:jc w:val="center"/>
              <w:rPr>
                <w:rFonts w:eastAsia="Calibri" w:cs="Times New Roman"/>
                <w:sz w:val="24"/>
                <w:szCs w:val="24"/>
              </w:rPr>
            </w:pPr>
            <w:r>
              <w:rPr>
                <w:color w:val="000000"/>
                <w:sz w:val="22"/>
              </w:rPr>
              <w:t>1197901</w:t>
            </w:r>
          </w:p>
        </w:tc>
        <w:tc>
          <w:tcPr>
            <w:tcW w:w="1134" w:type="dxa"/>
            <w:tcBorders>
              <w:top w:val="nil"/>
              <w:left w:val="nil"/>
              <w:bottom w:val="single" w:sz="4" w:space="0" w:color="auto"/>
              <w:right w:val="single" w:sz="4" w:space="0" w:color="auto"/>
            </w:tcBorders>
            <w:shd w:val="clear" w:color="auto" w:fill="auto"/>
            <w:vAlign w:val="center"/>
          </w:tcPr>
          <w:p w14:paraId="2A7953C7" w14:textId="6C93E6C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B8FD16A" w14:textId="57505B6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0630159" w14:textId="77777777" w:rsidTr="0001671B">
        <w:tc>
          <w:tcPr>
            <w:tcW w:w="851" w:type="dxa"/>
            <w:shd w:val="clear" w:color="auto" w:fill="auto"/>
          </w:tcPr>
          <w:p w14:paraId="60ABE915" w14:textId="3DBA405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19B69A" w14:textId="605BF6A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B7F01F7" w14:textId="62EE928C" w:rsidR="00EE7CE0" w:rsidRPr="00CB2CF9" w:rsidRDefault="00EE7CE0" w:rsidP="00EE7CE0">
            <w:pPr>
              <w:spacing w:after="0" w:line="240" w:lineRule="auto"/>
              <w:rPr>
                <w:rFonts w:eastAsia="Calibri" w:cs="Times New Roman"/>
                <w:sz w:val="24"/>
                <w:szCs w:val="24"/>
              </w:rPr>
            </w:pPr>
            <w:r>
              <w:rPr>
                <w:color w:val="000000"/>
                <w:sz w:val="22"/>
              </w:rPr>
              <w:t xml:space="preserve">Датчик скорости MT-75 </w:t>
            </w:r>
          </w:p>
        </w:tc>
        <w:tc>
          <w:tcPr>
            <w:tcW w:w="2693" w:type="dxa"/>
            <w:tcBorders>
              <w:top w:val="nil"/>
              <w:left w:val="nil"/>
              <w:bottom w:val="single" w:sz="4" w:space="0" w:color="auto"/>
              <w:right w:val="single" w:sz="4" w:space="0" w:color="auto"/>
            </w:tcBorders>
            <w:shd w:val="clear" w:color="auto" w:fill="auto"/>
            <w:vAlign w:val="center"/>
          </w:tcPr>
          <w:p w14:paraId="527B60A2" w14:textId="3CBE9FC3" w:rsidR="00EE7CE0" w:rsidRPr="00CB2CF9" w:rsidRDefault="00EE7CE0" w:rsidP="00EE7CE0">
            <w:pPr>
              <w:spacing w:after="0" w:line="240" w:lineRule="auto"/>
              <w:jc w:val="center"/>
              <w:rPr>
                <w:rFonts w:eastAsia="Calibri" w:cs="Times New Roman"/>
                <w:sz w:val="24"/>
                <w:szCs w:val="24"/>
              </w:rPr>
            </w:pPr>
            <w:r>
              <w:rPr>
                <w:color w:val="000000"/>
                <w:sz w:val="22"/>
              </w:rPr>
              <w:t>1021992</w:t>
            </w:r>
          </w:p>
        </w:tc>
        <w:tc>
          <w:tcPr>
            <w:tcW w:w="1134" w:type="dxa"/>
            <w:tcBorders>
              <w:top w:val="nil"/>
              <w:left w:val="nil"/>
              <w:bottom w:val="single" w:sz="4" w:space="0" w:color="auto"/>
              <w:right w:val="single" w:sz="4" w:space="0" w:color="auto"/>
            </w:tcBorders>
            <w:shd w:val="clear" w:color="auto" w:fill="auto"/>
            <w:vAlign w:val="center"/>
          </w:tcPr>
          <w:p w14:paraId="62370316" w14:textId="480C302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37E53D5" w14:textId="1DB4B9C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FE80192" w14:textId="77777777" w:rsidTr="0001671B">
        <w:tc>
          <w:tcPr>
            <w:tcW w:w="851" w:type="dxa"/>
            <w:shd w:val="clear" w:color="auto" w:fill="auto"/>
          </w:tcPr>
          <w:p w14:paraId="01378DA0" w14:textId="2D4441B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40E1E1" w14:textId="3868FA7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3265BC5" w14:textId="3DCD17C7" w:rsidR="00EE7CE0" w:rsidRPr="00CB2CF9" w:rsidRDefault="00EE7CE0" w:rsidP="00EE7CE0">
            <w:pPr>
              <w:spacing w:after="0" w:line="240" w:lineRule="auto"/>
              <w:rPr>
                <w:rFonts w:eastAsia="Calibri" w:cs="Times New Roman"/>
                <w:sz w:val="24"/>
                <w:szCs w:val="24"/>
              </w:rPr>
            </w:pPr>
            <w:r>
              <w:rPr>
                <w:color w:val="000000"/>
                <w:sz w:val="22"/>
              </w:rPr>
              <w:t xml:space="preserve">Датчик температуры о/ж </w:t>
            </w:r>
          </w:p>
        </w:tc>
        <w:tc>
          <w:tcPr>
            <w:tcW w:w="2693" w:type="dxa"/>
            <w:tcBorders>
              <w:top w:val="nil"/>
              <w:left w:val="nil"/>
              <w:bottom w:val="single" w:sz="4" w:space="0" w:color="auto"/>
              <w:right w:val="single" w:sz="4" w:space="0" w:color="auto"/>
            </w:tcBorders>
            <w:shd w:val="clear" w:color="auto" w:fill="auto"/>
            <w:vAlign w:val="center"/>
          </w:tcPr>
          <w:p w14:paraId="419B4A24" w14:textId="69476792" w:rsidR="00EE7CE0" w:rsidRPr="00CB2CF9" w:rsidRDefault="00EE7CE0" w:rsidP="00EE7CE0">
            <w:pPr>
              <w:spacing w:after="0" w:line="240" w:lineRule="auto"/>
              <w:jc w:val="center"/>
              <w:rPr>
                <w:rFonts w:eastAsia="Calibri" w:cs="Times New Roman"/>
                <w:sz w:val="24"/>
                <w:szCs w:val="24"/>
              </w:rPr>
            </w:pPr>
            <w:r>
              <w:rPr>
                <w:color w:val="000000"/>
                <w:sz w:val="22"/>
              </w:rPr>
              <w:t>1770531</w:t>
            </w:r>
          </w:p>
        </w:tc>
        <w:tc>
          <w:tcPr>
            <w:tcW w:w="1134" w:type="dxa"/>
            <w:tcBorders>
              <w:top w:val="nil"/>
              <w:left w:val="nil"/>
              <w:bottom w:val="single" w:sz="4" w:space="0" w:color="auto"/>
              <w:right w:val="single" w:sz="4" w:space="0" w:color="auto"/>
            </w:tcBorders>
            <w:shd w:val="clear" w:color="auto" w:fill="auto"/>
            <w:vAlign w:val="center"/>
          </w:tcPr>
          <w:p w14:paraId="7D781C0B" w14:textId="5C3491F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3D8D174" w14:textId="69B9BD9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98C88CF" w14:textId="77777777" w:rsidTr="0001671B">
        <w:tc>
          <w:tcPr>
            <w:tcW w:w="851" w:type="dxa"/>
            <w:shd w:val="clear" w:color="auto" w:fill="auto"/>
          </w:tcPr>
          <w:p w14:paraId="7290FAE1" w14:textId="2E9B0FE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F57676" w14:textId="020BB0E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9CE55EC" w14:textId="66423EC2" w:rsidR="00EE7CE0" w:rsidRPr="00CB2CF9" w:rsidRDefault="00EE7CE0" w:rsidP="00EE7CE0">
            <w:pPr>
              <w:spacing w:after="0" w:line="240" w:lineRule="auto"/>
              <w:rPr>
                <w:rFonts w:eastAsia="Calibri" w:cs="Times New Roman"/>
                <w:sz w:val="24"/>
                <w:szCs w:val="24"/>
              </w:rPr>
            </w:pPr>
            <w:r>
              <w:rPr>
                <w:color w:val="000000"/>
                <w:sz w:val="22"/>
              </w:rPr>
              <w:t xml:space="preserve">Датчик температуры о/ж </w:t>
            </w:r>
          </w:p>
        </w:tc>
        <w:tc>
          <w:tcPr>
            <w:tcW w:w="2693" w:type="dxa"/>
            <w:tcBorders>
              <w:top w:val="nil"/>
              <w:left w:val="nil"/>
              <w:bottom w:val="single" w:sz="4" w:space="0" w:color="auto"/>
              <w:right w:val="single" w:sz="4" w:space="0" w:color="auto"/>
            </w:tcBorders>
            <w:shd w:val="clear" w:color="auto" w:fill="auto"/>
            <w:vAlign w:val="center"/>
          </w:tcPr>
          <w:p w14:paraId="2BC31C65" w14:textId="29EA33A5" w:rsidR="00EE7CE0" w:rsidRPr="00CB2CF9" w:rsidRDefault="00EE7CE0" w:rsidP="00EE7CE0">
            <w:pPr>
              <w:spacing w:after="0" w:line="240" w:lineRule="auto"/>
              <w:jc w:val="center"/>
              <w:rPr>
                <w:rFonts w:eastAsia="Calibri" w:cs="Times New Roman"/>
                <w:sz w:val="24"/>
                <w:szCs w:val="24"/>
              </w:rPr>
            </w:pPr>
            <w:r>
              <w:rPr>
                <w:color w:val="000000"/>
                <w:sz w:val="22"/>
              </w:rPr>
              <w:t>3999215</w:t>
            </w:r>
          </w:p>
        </w:tc>
        <w:tc>
          <w:tcPr>
            <w:tcW w:w="1134" w:type="dxa"/>
            <w:tcBorders>
              <w:top w:val="nil"/>
              <w:left w:val="nil"/>
              <w:bottom w:val="single" w:sz="4" w:space="0" w:color="auto"/>
              <w:right w:val="single" w:sz="4" w:space="0" w:color="auto"/>
            </w:tcBorders>
            <w:shd w:val="clear" w:color="auto" w:fill="auto"/>
            <w:vAlign w:val="center"/>
          </w:tcPr>
          <w:p w14:paraId="77252A7A" w14:textId="6891034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7DB77B7" w14:textId="07D5169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B84632E" w14:textId="77777777" w:rsidTr="0001671B">
        <w:tc>
          <w:tcPr>
            <w:tcW w:w="851" w:type="dxa"/>
            <w:shd w:val="clear" w:color="auto" w:fill="auto"/>
          </w:tcPr>
          <w:p w14:paraId="4F696B87" w14:textId="0DBF0B9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4EFD53" w14:textId="25689D4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359267A" w14:textId="6C598336" w:rsidR="00EE7CE0" w:rsidRPr="00CB2CF9" w:rsidRDefault="00EE7CE0" w:rsidP="00EE7CE0">
            <w:pPr>
              <w:spacing w:after="0" w:line="240" w:lineRule="auto"/>
              <w:rPr>
                <w:rFonts w:eastAsia="Calibri" w:cs="Times New Roman"/>
                <w:sz w:val="24"/>
                <w:szCs w:val="24"/>
              </w:rPr>
            </w:pPr>
            <w:r>
              <w:rPr>
                <w:color w:val="000000"/>
                <w:sz w:val="22"/>
              </w:rPr>
              <w:t xml:space="preserve">Датчик топливного коллектора </w:t>
            </w:r>
          </w:p>
        </w:tc>
        <w:tc>
          <w:tcPr>
            <w:tcW w:w="2693" w:type="dxa"/>
            <w:tcBorders>
              <w:top w:val="nil"/>
              <w:left w:val="nil"/>
              <w:bottom w:val="single" w:sz="4" w:space="0" w:color="auto"/>
              <w:right w:val="single" w:sz="4" w:space="0" w:color="auto"/>
            </w:tcBorders>
            <w:shd w:val="clear" w:color="auto" w:fill="auto"/>
            <w:vAlign w:val="center"/>
          </w:tcPr>
          <w:p w14:paraId="6E26018A" w14:textId="75A39E09" w:rsidR="00EE7CE0" w:rsidRPr="00CB2CF9" w:rsidRDefault="00EE7CE0" w:rsidP="00EE7CE0">
            <w:pPr>
              <w:spacing w:after="0" w:line="240" w:lineRule="auto"/>
              <w:jc w:val="center"/>
              <w:rPr>
                <w:rFonts w:eastAsia="Calibri" w:cs="Times New Roman"/>
                <w:sz w:val="24"/>
                <w:szCs w:val="24"/>
              </w:rPr>
            </w:pPr>
            <w:r>
              <w:rPr>
                <w:color w:val="000000"/>
                <w:sz w:val="22"/>
              </w:rPr>
              <w:t>K1497163</w:t>
            </w:r>
          </w:p>
        </w:tc>
        <w:tc>
          <w:tcPr>
            <w:tcW w:w="1134" w:type="dxa"/>
            <w:tcBorders>
              <w:top w:val="nil"/>
              <w:left w:val="nil"/>
              <w:bottom w:val="single" w:sz="4" w:space="0" w:color="auto"/>
              <w:right w:val="single" w:sz="4" w:space="0" w:color="auto"/>
            </w:tcBorders>
            <w:shd w:val="clear" w:color="auto" w:fill="auto"/>
            <w:vAlign w:val="center"/>
          </w:tcPr>
          <w:p w14:paraId="43160890" w14:textId="1C2F70B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F5358D9" w14:textId="14CC0E4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42A6E94" w14:textId="77777777" w:rsidTr="0001671B">
        <w:tc>
          <w:tcPr>
            <w:tcW w:w="851" w:type="dxa"/>
            <w:shd w:val="clear" w:color="auto" w:fill="auto"/>
          </w:tcPr>
          <w:p w14:paraId="20DDE090" w14:textId="752D139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FCA9BC" w14:textId="0C2DC3C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A087EB1" w14:textId="57FA0B5D" w:rsidR="00EE7CE0" w:rsidRPr="00CB2CF9" w:rsidRDefault="00EE7CE0" w:rsidP="00EE7CE0">
            <w:pPr>
              <w:spacing w:after="0" w:line="240" w:lineRule="auto"/>
              <w:rPr>
                <w:rFonts w:eastAsia="Calibri" w:cs="Times New Roman"/>
                <w:sz w:val="24"/>
                <w:szCs w:val="24"/>
              </w:rPr>
            </w:pPr>
            <w:r>
              <w:rPr>
                <w:color w:val="000000"/>
                <w:sz w:val="22"/>
              </w:rPr>
              <w:t xml:space="preserve">Датчик топливного фильтра </w:t>
            </w:r>
          </w:p>
        </w:tc>
        <w:tc>
          <w:tcPr>
            <w:tcW w:w="2693" w:type="dxa"/>
            <w:tcBorders>
              <w:top w:val="nil"/>
              <w:left w:val="nil"/>
              <w:bottom w:val="single" w:sz="4" w:space="0" w:color="auto"/>
              <w:right w:val="single" w:sz="4" w:space="0" w:color="auto"/>
            </w:tcBorders>
            <w:shd w:val="clear" w:color="auto" w:fill="auto"/>
            <w:vAlign w:val="center"/>
          </w:tcPr>
          <w:p w14:paraId="42F12DA2" w14:textId="527D58E5" w:rsidR="00EE7CE0" w:rsidRPr="00CB2CF9" w:rsidRDefault="00EE7CE0" w:rsidP="00EE7CE0">
            <w:pPr>
              <w:spacing w:after="0" w:line="240" w:lineRule="auto"/>
              <w:jc w:val="center"/>
              <w:rPr>
                <w:rFonts w:eastAsia="Calibri" w:cs="Times New Roman"/>
                <w:sz w:val="24"/>
                <w:szCs w:val="24"/>
              </w:rPr>
            </w:pPr>
            <w:r>
              <w:rPr>
                <w:color w:val="000000"/>
                <w:sz w:val="22"/>
              </w:rPr>
              <w:t>1016392</w:t>
            </w:r>
          </w:p>
        </w:tc>
        <w:tc>
          <w:tcPr>
            <w:tcW w:w="1134" w:type="dxa"/>
            <w:tcBorders>
              <w:top w:val="nil"/>
              <w:left w:val="nil"/>
              <w:bottom w:val="single" w:sz="4" w:space="0" w:color="auto"/>
              <w:right w:val="single" w:sz="4" w:space="0" w:color="auto"/>
            </w:tcBorders>
            <w:shd w:val="clear" w:color="auto" w:fill="auto"/>
            <w:vAlign w:val="center"/>
          </w:tcPr>
          <w:p w14:paraId="397077D1" w14:textId="75A950E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AB17035" w14:textId="166B8DB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2952320" w14:textId="77777777" w:rsidTr="0001671B">
        <w:tc>
          <w:tcPr>
            <w:tcW w:w="851" w:type="dxa"/>
            <w:shd w:val="clear" w:color="auto" w:fill="auto"/>
          </w:tcPr>
          <w:p w14:paraId="1AE10EFE" w14:textId="5D55A9B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08D70D" w14:textId="2316D70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92EF114" w14:textId="52E9CC4C" w:rsidR="00EE7CE0" w:rsidRPr="00CB2CF9" w:rsidRDefault="00EE7CE0" w:rsidP="00EE7CE0">
            <w:pPr>
              <w:spacing w:after="0" w:line="240" w:lineRule="auto"/>
              <w:rPr>
                <w:rFonts w:eastAsia="Calibri" w:cs="Times New Roman"/>
                <w:sz w:val="24"/>
                <w:szCs w:val="24"/>
              </w:rPr>
            </w:pPr>
            <w:r>
              <w:rPr>
                <w:color w:val="000000"/>
                <w:sz w:val="22"/>
              </w:rPr>
              <w:t xml:space="preserve">Демфер коленвала  </w:t>
            </w:r>
          </w:p>
        </w:tc>
        <w:tc>
          <w:tcPr>
            <w:tcW w:w="2693" w:type="dxa"/>
            <w:tcBorders>
              <w:top w:val="nil"/>
              <w:left w:val="nil"/>
              <w:bottom w:val="single" w:sz="4" w:space="0" w:color="auto"/>
              <w:right w:val="single" w:sz="4" w:space="0" w:color="auto"/>
            </w:tcBorders>
            <w:shd w:val="clear" w:color="auto" w:fill="auto"/>
            <w:vAlign w:val="center"/>
          </w:tcPr>
          <w:p w14:paraId="58E3608F" w14:textId="764C9541" w:rsidR="00EE7CE0" w:rsidRPr="00CB2CF9" w:rsidRDefault="00EE7CE0" w:rsidP="00EE7CE0">
            <w:pPr>
              <w:spacing w:after="0" w:line="240" w:lineRule="auto"/>
              <w:jc w:val="center"/>
              <w:rPr>
                <w:rFonts w:eastAsia="Calibri" w:cs="Times New Roman"/>
                <w:sz w:val="24"/>
                <w:szCs w:val="24"/>
              </w:rPr>
            </w:pPr>
            <w:r>
              <w:rPr>
                <w:color w:val="000000"/>
                <w:sz w:val="22"/>
              </w:rPr>
              <w:t>1731716</w:t>
            </w:r>
          </w:p>
        </w:tc>
        <w:tc>
          <w:tcPr>
            <w:tcW w:w="1134" w:type="dxa"/>
            <w:tcBorders>
              <w:top w:val="nil"/>
              <w:left w:val="nil"/>
              <w:bottom w:val="single" w:sz="4" w:space="0" w:color="auto"/>
              <w:right w:val="single" w:sz="4" w:space="0" w:color="auto"/>
            </w:tcBorders>
            <w:shd w:val="clear" w:color="auto" w:fill="auto"/>
            <w:vAlign w:val="center"/>
          </w:tcPr>
          <w:p w14:paraId="25FC350D" w14:textId="69CCC79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78C0B2A" w14:textId="08B42AB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756227A" w14:textId="77777777" w:rsidTr="0001671B">
        <w:tc>
          <w:tcPr>
            <w:tcW w:w="851" w:type="dxa"/>
            <w:shd w:val="clear" w:color="auto" w:fill="auto"/>
          </w:tcPr>
          <w:p w14:paraId="1E714670" w14:textId="3A5C1F0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A7F8EC" w14:textId="36A718C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9056575" w14:textId="79BECE4E" w:rsidR="00EE7CE0" w:rsidRPr="00CB2CF9" w:rsidRDefault="00EE7CE0" w:rsidP="00EE7CE0">
            <w:pPr>
              <w:spacing w:after="0" w:line="240" w:lineRule="auto"/>
              <w:rPr>
                <w:rFonts w:eastAsia="Calibri" w:cs="Times New Roman"/>
                <w:sz w:val="24"/>
                <w:szCs w:val="24"/>
              </w:rPr>
            </w:pPr>
            <w:r>
              <w:rPr>
                <w:color w:val="000000"/>
                <w:sz w:val="22"/>
              </w:rPr>
              <w:t xml:space="preserve">Держатель оси коромысел (2 одинаковых) </w:t>
            </w:r>
          </w:p>
        </w:tc>
        <w:tc>
          <w:tcPr>
            <w:tcW w:w="2693" w:type="dxa"/>
            <w:tcBorders>
              <w:top w:val="nil"/>
              <w:left w:val="nil"/>
              <w:bottom w:val="single" w:sz="4" w:space="0" w:color="auto"/>
              <w:right w:val="single" w:sz="4" w:space="0" w:color="auto"/>
            </w:tcBorders>
            <w:shd w:val="clear" w:color="auto" w:fill="auto"/>
            <w:vAlign w:val="center"/>
          </w:tcPr>
          <w:p w14:paraId="7F11E662" w14:textId="44D17CCA" w:rsidR="00EE7CE0" w:rsidRPr="00CB2CF9" w:rsidRDefault="00EE7CE0" w:rsidP="00EE7CE0">
            <w:pPr>
              <w:spacing w:after="0" w:line="240" w:lineRule="auto"/>
              <w:jc w:val="center"/>
              <w:rPr>
                <w:rFonts w:eastAsia="Calibri" w:cs="Times New Roman"/>
                <w:sz w:val="24"/>
                <w:szCs w:val="24"/>
              </w:rPr>
            </w:pPr>
            <w:r>
              <w:rPr>
                <w:color w:val="000000"/>
                <w:sz w:val="22"/>
              </w:rPr>
              <w:t>6125701</w:t>
            </w:r>
          </w:p>
        </w:tc>
        <w:tc>
          <w:tcPr>
            <w:tcW w:w="1134" w:type="dxa"/>
            <w:tcBorders>
              <w:top w:val="nil"/>
              <w:left w:val="nil"/>
              <w:bottom w:val="single" w:sz="4" w:space="0" w:color="auto"/>
              <w:right w:val="single" w:sz="4" w:space="0" w:color="auto"/>
            </w:tcBorders>
            <w:shd w:val="clear" w:color="auto" w:fill="auto"/>
            <w:vAlign w:val="center"/>
          </w:tcPr>
          <w:p w14:paraId="6CC0363C" w14:textId="15E7154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4ED86B9" w14:textId="0951553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31A9EC4" w14:textId="77777777" w:rsidTr="0001671B">
        <w:tc>
          <w:tcPr>
            <w:tcW w:w="851" w:type="dxa"/>
            <w:shd w:val="clear" w:color="auto" w:fill="auto"/>
          </w:tcPr>
          <w:p w14:paraId="4E756FCC" w14:textId="7B202C8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4EB7E9" w14:textId="1561E56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8F20E1C" w14:textId="04EF1D61" w:rsidR="00EE7CE0" w:rsidRPr="00CB2CF9" w:rsidRDefault="00EE7CE0" w:rsidP="00EE7CE0">
            <w:pPr>
              <w:spacing w:after="0" w:line="240" w:lineRule="auto"/>
              <w:rPr>
                <w:rFonts w:eastAsia="Calibri" w:cs="Times New Roman"/>
                <w:sz w:val="24"/>
                <w:szCs w:val="24"/>
              </w:rPr>
            </w:pPr>
            <w:r>
              <w:rPr>
                <w:color w:val="000000"/>
                <w:sz w:val="22"/>
              </w:rPr>
              <w:t xml:space="preserve">Держатель оси коромысел (Задний) </w:t>
            </w:r>
          </w:p>
        </w:tc>
        <w:tc>
          <w:tcPr>
            <w:tcW w:w="2693" w:type="dxa"/>
            <w:tcBorders>
              <w:top w:val="nil"/>
              <w:left w:val="nil"/>
              <w:bottom w:val="single" w:sz="4" w:space="0" w:color="auto"/>
              <w:right w:val="single" w:sz="4" w:space="0" w:color="auto"/>
            </w:tcBorders>
            <w:shd w:val="clear" w:color="auto" w:fill="auto"/>
            <w:vAlign w:val="center"/>
          </w:tcPr>
          <w:p w14:paraId="4913FEF2" w14:textId="0CDC0F79" w:rsidR="00EE7CE0" w:rsidRPr="00CB2CF9" w:rsidRDefault="00EE7CE0" w:rsidP="00EE7CE0">
            <w:pPr>
              <w:spacing w:after="0" w:line="240" w:lineRule="auto"/>
              <w:jc w:val="center"/>
              <w:rPr>
                <w:rFonts w:eastAsia="Calibri" w:cs="Times New Roman"/>
                <w:sz w:val="24"/>
                <w:szCs w:val="24"/>
              </w:rPr>
            </w:pPr>
            <w:r>
              <w:rPr>
                <w:color w:val="000000"/>
                <w:sz w:val="22"/>
              </w:rPr>
              <w:t>6125702</w:t>
            </w:r>
          </w:p>
        </w:tc>
        <w:tc>
          <w:tcPr>
            <w:tcW w:w="1134" w:type="dxa"/>
            <w:tcBorders>
              <w:top w:val="nil"/>
              <w:left w:val="nil"/>
              <w:bottom w:val="single" w:sz="4" w:space="0" w:color="auto"/>
              <w:right w:val="single" w:sz="4" w:space="0" w:color="auto"/>
            </w:tcBorders>
            <w:shd w:val="clear" w:color="auto" w:fill="auto"/>
            <w:vAlign w:val="center"/>
          </w:tcPr>
          <w:p w14:paraId="1F285B4A" w14:textId="47E3D1D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A42E366" w14:textId="4F564B5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F176032" w14:textId="77777777" w:rsidTr="0001671B">
        <w:tc>
          <w:tcPr>
            <w:tcW w:w="851" w:type="dxa"/>
            <w:shd w:val="clear" w:color="auto" w:fill="auto"/>
          </w:tcPr>
          <w:p w14:paraId="4F498F75" w14:textId="1C5A46F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115591" w14:textId="7A75984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80C8241" w14:textId="6E8EACC7" w:rsidR="00EE7CE0" w:rsidRPr="00CB2CF9" w:rsidRDefault="00EE7CE0" w:rsidP="00EE7CE0">
            <w:pPr>
              <w:spacing w:after="0" w:line="240" w:lineRule="auto"/>
              <w:rPr>
                <w:rFonts w:eastAsia="Calibri" w:cs="Times New Roman"/>
                <w:sz w:val="24"/>
                <w:szCs w:val="24"/>
              </w:rPr>
            </w:pPr>
            <w:r>
              <w:rPr>
                <w:color w:val="000000"/>
                <w:sz w:val="22"/>
              </w:rPr>
              <w:t xml:space="preserve">Держатель подш. Первичного вала КПП </w:t>
            </w:r>
          </w:p>
        </w:tc>
        <w:tc>
          <w:tcPr>
            <w:tcW w:w="2693" w:type="dxa"/>
            <w:tcBorders>
              <w:top w:val="nil"/>
              <w:left w:val="nil"/>
              <w:bottom w:val="single" w:sz="4" w:space="0" w:color="auto"/>
              <w:right w:val="single" w:sz="4" w:space="0" w:color="auto"/>
            </w:tcBorders>
            <w:shd w:val="clear" w:color="auto" w:fill="auto"/>
            <w:vAlign w:val="center"/>
          </w:tcPr>
          <w:p w14:paraId="52EDC4A4" w14:textId="4AEF7A7D" w:rsidR="00EE7CE0" w:rsidRPr="00CB2CF9" w:rsidRDefault="00EE7CE0" w:rsidP="00EE7CE0">
            <w:pPr>
              <w:spacing w:after="0" w:line="240" w:lineRule="auto"/>
              <w:jc w:val="center"/>
              <w:rPr>
                <w:rFonts w:eastAsia="Calibri" w:cs="Times New Roman"/>
                <w:sz w:val="24"/>
                <w:szCs w:val="24"/>
              </w:rPr>
            </w:pPr>
            <w:r>
              <w:rPr>
                <w:color w:val="000000"/>
                <w:sz w:val="22"/>
              </w:rPr>
              <w:t>1086419</w:t>
            </w:r>
          </w:p>
        </w:tc>
        <w:tc>
          <w:tcPr>
            <w:tcW w:w="1134" w:type="dxa"/>
            <w:tcBorders>
              <w:top w:val="nil"/>
              <w:left w:val="nil"/>
              <w:bottom w:val="single" w:sz="4" w:space="0" w:color="auto"/>
              <w:right w:val="single" w:sz="4" w:space="0" w:color="auto"/>
            </w:tcBorders>
            <w:shd w:val="clear" w:color="auto" w:fill="auto"/>
            <w:vAlign w:val="center"/>
          </w:tcPr>
          <w:p w14:paraId="069D96EE" w14:textId="4EA9953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6B3E9A6" w14:textId="34C29DD3"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792DB5E" w14:textId="77777777" w:rsidTr="0001671B">
        <w:tc>
          <w:tcPr>
            <w:tcW w:w="851" w:type="dxa"/>
            <w:shd w:val="clear" w:color="auto" w:fill="auto"/>
          </w:tcPr>
          <w:p w14:paraId="5ED21E4D" w14:textId="4E6028B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E15C65" w14:textId="4006C38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9A2622A" w14:textId="4F386E31" w:rsidR="00EE7CE0" w:rsidRPr="00CB2CF9" w:rsidRDefault="00EE7CE0" w:rsidP="00EE7CE0">
            <w:pPr>
              <w:spacing w:after="0" w:line="240" w:lineRule="auto"/>
              <w:rPr>
                <w:rFonts w:eastAsia="Calibri" w:cs="Times New Roman"/>
                <w:sz w:val="24"/>
                <w:szCs w:val="24"/>
              </w:rPr>
            </w:pPr>
            <w:r>
              <w:rPr>
                <w:color w:val="000000"/>
                <w:sz w:val="22"/>
              </w:rPr>
              <w:t xml:space="preserve">Скоба суппорта </w:t>
            </w:r>
          </w:p>
        </w:tc>
        <w:tc>
          <w:tcPr>
            <w:tcW w:w="2693" w:type="dxa"/>
            <w:tcBorders>
              <w:top w:val="nil"/>
              <w:left w:val="nil"/>
              <w:bottom w:val="single" w:sz="4" w:space="0" w:color="auto"/>
              <w:right w:val="single" w:sz="4" w:space="0" w:color="auto"/>
            </w:tcBorders>
            <w:shd w:val="clear" w:color="auto" w:fill="auto"/>
            <w:vAlign w:val="center"/>
          </w:tcPr>
          <w:p w14:paraId="359CA612" w14:textId="5D85246C" w:rsidR="00EE7CE0" w:rsidRPr="00CB2CF9" w:rsidRDefault="00EE7CE0" w:rsidP="00EE7CE0">
            <w:pPr>
              <w:spacing w:after="0" w:line="240" w:lineRule="auto"/>
              <w:jc w:val="center"/>
              <w:rPr>
                <w:rFonts w:eastAsia="Calibri" w:cs="Times New Roman"/>
                <w:sz w:val="24"/>
                <w:szCs w:val="24"/>
              </w:rPr>
            </w:pPr>
            <w:r>
              <w:rPr>
                <w:color w:val="000000"/>
                <w:sz w:val="22"/>
              </w:rPr>
              <w:t>4404C4</w:t>
            </w:r>
          </w:p>
        </w:tc>
        <w:tc>
          <w:tcPr>
            <w:tcW w:w="1134" w:type="dxa"/>
            <w:tcBorders>
              <w:top w:val="nil"/>
              <w:left w:val="nil"/>
              <w:bottom w:val="single" w:sz="4" w:space="0" w:color="auto"/>
              <w:right w:val="single" w:sz="4" w:space="0" w:color="auto"/>
            </w:tcBorders>
            <w:shd w:val="clear" w:color="auto" w:fill="auto"/>
            <w:vAlign w:val="center"/>
          </w:tcPr>
          <w:p w14:paraId="559BDEF3" w14:textId="5D59422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7C4E505" w14:textId="428C526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42C470A" w14:textId="77777777" w:rsidTr="0001671B">
        <w:tc>
          <w:tcPr>
            <w:tcW w:w="851" w:type="dxa"/>
            <w:shd w:val="clear" w:color="auto" w:fill="auto"/>
          </w:tcPr>
          <w:p w14:paraId="17F663DE" w14:textId="5A0627C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261F065" w14:textId="270B173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2504E19" w14:textId="53A9A9DB" w:rsidR="00EE7CE0" w:rsidRPr="00CB2CF9" w:rsidRDefault="00EE7CE0" w:rsidP="00EE7CE0">
            <w:pPr>
              <w:spacing w:after="0" w:line="240" w:lineRule="auto"/>
              <w:rPr>
                <w:rFonts w:eastAsia="Calibri" w:cs="Times New Roman"/>
                <w:sz w:val="24"/>
                <w:szCs w:val="24"/>
              </w:rPr>
            </w:pPr>
            <w:r>
              <w:rPr>
                <w:color w:val="000000"/>
                <w:sz w:val="22"/>
              </w:rPr>
              <w:t xml:space="preserve">Вкладыши </w:t>
            </w:r>
          </w:p>
        </w:tc>
        <w:tc>
          <w:tcPr>
            <w:tcW w:w="2693" w:type="dxa"/>
            <w:tcBorders>
              <w:top w:val="nil"/>
              <w:left w:val="nil"/>
              <w:bottom w:val="single" w:sz="4" w:space="0" w:color="auto"/>
              <w:right w:val="single" w:sz="4" w:space="0" w:color="auto"/>
            </w:tcBorders>
            <w:shd w:val="clear" w:color="auto" w:fill="auto"/>
            <w:vAlign w:val="center"/>
          </w:tcPr>
          <w:p w14:paraId="3DD0F524" w14:textId="4A1E7597" w:rsidR="00EE7CE0" w:rsidRPr="00CB2CF9" w:rsidRDefault="00EE7CE0" w:rsidP="00EE7CE0">
            <w:pPr>
              <w:spacing w:after="0" w:line="240" w:lineRule="auto"/>
              <w:jc w:val="center"/>
              <w:rPr>
                <w:rFonts w:eastAsia="Calibri" w:cs="Times New Roman"/>
                <w:sz w:val="24"/>
                <w:szCs w:val="24"/>
              </w:rPr>
            </w:pPr>
            <w:r>
              <w:rPr>
                <w:color w:val="000000"/>
                <w:sz w:val="22"/>
              </w:rPr>
              <w:t>H1018/5S</w:t>
            </w:r>
          </w:p>
        </w:tc>
        <w:tc>
          <w:tcPr>
            <w:tcW w:w="1134" w:type="dxa"/>
            <w:tcBorders>
              <w:top w:val="nil"/>
              <w:left w:val="nil"/>
              <w:bottom w:val="single" w:sz="4" w:space="0" w:color="auto"/>
              <w:right w:val="single" w:sz="4" w:space="0" w:color="auto"/>
            </w:tcBorders>
            <w:shd w:val="clear" w:color="auto" w:fill="auto"/>
            <w:vAlign w:val="center"/>
          </w:tcPr>
          <w:p w14:paraId="14593AAD" w14:textId="3482EC9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E2CB519" w14:textId="062A174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FEAE8E2" w14:textId="77777777" w:rsidTr="0001671B">
        <w:tc>
          <w:tcPr>
            <w:tcW w:w="851" w:type="dxa"/>
            <w:shd w:val="clear" w:color="auto" w:fill="auto"/>
          </w:tcPr>
          <w:p w14:paraId="41AE24FF" w14:textId="392FF0F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0CE26B9" w14:textId="1B33804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FB06A1E" w14:textId="19BA423C" w:rsidR="00EE7CE0" w:rsidRPr="00CB2CF9" w:rsidRDefault="00EE7CE0" w:rsidP="00EE7CE0">
            <w:pPr>
              <w:spacing w:after="0" w:line="240" w:lineRule="auto"/>
              <w:rPr>
                <w:rFonts w:eastAsia="Calibri" w:cs="Times New Roman"/>
                <w:sz w:val="24"/>
                <w:szCs w:val="24"/>
              </w:rPr>
            </w:pPr>
            <w:r>
              <w:rPr>
                <w:color w:val="000000"/>
                <w:sz w:val="22"/>
              </w:rPr>
              <w:t xml:space="preserve">Гильза </w:t>
            </w:r>
          </w:p>
        </w:tc>
        <w:tc>
          <w:tcPr>
            <w:tcW w:w="2693" w:type="dxa"/>
            <w:tcBorders>
              <w:top w:val="nil"/>
              <w:left w:val="nil"/>
              <w:bottom w:val="single" w:sz="4" w:space="0" w:color="auto"/>
              <w:right w:val="single" w:sz="4" w:space="0" w:color="auto"/>
            </w:tcBorders>
            <w:shd w:val="clear" w:color="auto" w:fill="auto"/>
            <w:vAlign w:val="center"/>
          </w:tcPr>
          <w:p w14:paraId="7DE3AB61" w14:textId="20F3CE8C" w:rsidR="00EE7CE0" w:rsidRPr="00CB2CF9" w:rsidRDefault="00EE7CE0" w:rsidP="00EE7CE0">
            <w:pPr>
              <w:spacing w:after="0" w:line="240" w:lineRule="auto"/>
              <w:jc w:val="center"/>
              <w:rPr>
                <w:rFonts w:eastAsia="Calibri" w:cs="Times New Roman"/>
                <w:sz w:val="24"/>
                <w:szCs w:val="24"/>
              </w:rPr>
            </w:pPr>
            <w:r>
              <w:rPr>
                <w:color w:val="000000"/>
                <w:sz w:val="22"/>
              </w:rPr>
              <w:t>5496000</w:t>
            </w:r>
          </w:p>
        </w:tc>
        <w:tc>
          <w:tcPr>
            <w:tcW w:w="1134" w:type="dxa"/>
            <w:tcBorders>
              <w:top w:val="nil"/>
              <w:left w:val="nil"/>
              <w:bottom w:val="single" w:sz="4" w:space="0" w:color="auto"/>
              <w:right w:val="single" w:sz="4" w:space="0" w:color="auto"/>
            </w:tcBorders>
            <w:shd w:val="clear" w:color="auto" w:fill="auto"/>
            <w:vAlign w:val="center"/>
          </w:tcPr>
          <w:p w14:paraId="2232A811" w14:textId="0B24B57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C666986" w14:textId="467CB1F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16BA752" w14:textId="77777777" w:rsidTr="0001671B">
        <w:tc>
          <w:tcPr>
            <w:tcW w:w="851" w:type="dxa"/>
            <w:shd w:val="clear" w:color="auto" w:fill="auto"/>
          </w:tcPr>
          <w:p w14:paraId="01F51094" w14:textId="7F3B924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189B583" w14:textId="5E791CC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B0541D4" w14:textId="7030A562" w:rsidR="00EE7CE0" w:rsidRPr="00CB2CF9" w:rsidRDefault="00EE7CE0" w:rsidP="00EE7CE0">
            <w:pPr>
              <w:spacing w:after="0" w:line="240" w:lineRule="auto"/>
              <w:rPr>
                <w:rFonts w:eastAsia="Calibri" w:cs="Times New Roman"/>
                <w:sz w:val="24"/>
                <w:szCs w:val="24"/>
              </w:rPr>
            </w:pPr>
            <w:r>
              <w:rPr>
                <w:color w:val="000000"/>
                <w:sz w:val="22"/>
              </w:rPr>
              <w:t xml:space="preserve">Деталь деталь рулевого механизма </w:t>
            </w:r>
          </w:p>
        </w:tc>
        <w:tc>
          <w:tcPr>
            <w:tcW w:w="2693" w:type="dxa"/>
            <w:tcBorders>
              <w:top w:val="nil"/>
              <w:left w:val="nil"/>
              <w:bottom w:val="single" w:sz="4" w:space="0" w:color="auto"/>
              <w:right w:val="single" w:sz="4" w:space="0" w:color="auto"/>
            </w:tcBorders>
            <w:shd w:val="clear" w:color="auto" w:fill="auto"/>
            <w:vAlign w:val="center"/>
          </w:tcPr>
          <w:p w14:paraId="63BB2753" w14:textId="290369EF" w:rsidR="00EE7CE0" w:rsidRPr="00CB2CF9" w:rsidRDefault="00EE7CE0" w:rsidP="00EE7CE0">
            <w:pPr>
              <w:spacing w:after="0" w:line="240" w:lineRule="auto"/>
              <w:jc w:val="center"/>
              <w:rPr>
                <w:rFonts w:eastAsia="Calibri" w:cs="Times New Roman"/>
                <w:sz w:val="24"/>
                <w:szCs w:val="24"/>
              </w:rPr>
            </w:pPr>
            <w:r>
              <w:rPr>
                <w:color w:val="000000"/>
                <w:sz w:val="22"/>
              </w:rPr>
              <w:t>4557891</w:t>
            </w:r>
          </w:p>
        </w:tc>
        <w:tc>
          <w:tcPr>
            <w:tcW w:w="1134" w:type="dxa"/>
            <w:tcBorders>
              <w:top w:val="nil"/>
              <w:left w:val="nil"/>
              <w:bottom w:val="single" w:sz="4" w:space="0" w:color="auto"/>
              <w:right w:val="single" w:sz="4" w:space="0" w:color="auto"/>
            </w:tcBorders>
            <w:shd w:val="clear" w:color="auto" w:fill="auto"/>
            <w:vAlign w:val="center"/>
          </w:tcPr>
          <w:p w14:paraId="1DE075AB" w14:textId="3FCD51C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70EE4C8" w14:textId="6342D06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3A484ED" w14:textId="77777777" w:rsidTr="0001671B">
        <w:tc>
          <w:tcPr>
            <w:tcW w:w="851" w:type="dxa"/>
            <w:shd w:val="clear" w:color="auto" w:fill="auto"/>
          </w:tcPr>
          <w:p w14:paraId="39FEC663" w14:textId="2B68E07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E0D9662" w14:textId="33A1E21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A4F264F" w14:textId="3BCB47F7" w:rsidR="00EE7CE0" w:rsidRPr="00CB2CF9" w:rsidRDefault="00EE7CE0" w:rsidP="00EE7CE0">
            <w:pPr>
              <w:spacing w:after="0" w:line="240" w:lineRule="auto"/>
              <w:rPr>
                <w:rFonts w:eastAsia="Calibri" w:cs="Times New Roman"/>
                <w:sz w:val="24"/>
                <w:szCs w:val="24"/>
              </w:rPr>
            </w:pPr>
            <w:r>
              <w:rPr>
                <w:color w:val="000000"/>
                <w:sz w:val="22"/>
              </w:rPr>
              <w:t xml:space="preserve">Деталь задней подвески </w:t>
            </w:r>
          </w:p>
        </w:tc>
        <w:tc>
          <w:tcPr>
            <w:tcW w:w="2693" w:type="dxa"/>
            <w:tcBorders>
              <w:top w:val="nil"/>
              <w:left w:val="nil"/>
              <w:bottom w:val="single" w:sz="4" w:space="0" w:color="auto"/>
              <w:right w:val="single" w:sz="4" w:space="0" w:color="auto"/>
            </w:tcBorders>
            <w:shd w:val="clear" w:color="auto" w:fill="auto"/>
            <w:vAlign w:val="center"/>
          </w:tcPr>
          <w:p w14:paraId="797D9683" w14:textId="60E8C829" w:rsidR="00EE7CE0" w:rsidRPr="00CB2CF9" w:rsidRDefault="00EE7CE0" w:rsidP="00EE7CE0">
            <w:pPr>
              <w:spacing w:after="0" w:line="240" w:lineRule="auto"/>
              <w:jc w:val="center"/>
              <w:rPr>
                <w:rFonts w:eastAsia="Calibri" w:cs="Times New Roman"/>
                <w:sz w:val="24"/>
                <w:szCs w:val="24"/>
              </w:rPr>
            </w:pPr>
            <w:r>
              <w:rPr>
                <w:color w:val="000000"/>
                <w:sz w:val="22"/>
              </w:rPr>
              <w:t>4688078</w:t>
            </w:r>
          </w:p>
        </w:tc>
        <w:tc>
          <w:tcPr>
            <w:tcW w:w="1134" w:type="dxa"/>
            <w:tcBorders>
              <w:top w:val="nil"/>
              <w:left w:val="nil"/>
              <w:bottom w:val="single" w:sz="4" w:space="0" w:color="auto"/>
              <w:right w:val="single" w:sz="4" w:space="0" w:color="auto"/>
            </w:tcBorders>
            <w:shd w:val="clear" w:color="auto" w:fill="auto"/>
            <w:vAlign w:val="center"/>
          </w:tcPr>
          <w:p w14:paraId="62041C6B" w14:textId="6E1C0CD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2C32663" w14:textId="368D572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9123D00" w14:textId="77777777" w:rsidTr="0001671B">
        <w:tc>
          <w:tcPr>
            <w:tcW w:w="851" w:type="dxa"/>
            <w:shd w:val="clear" w:color="auto" w:fill="auto"/>
          </w:tcPr>
          <w:p w14:paraId="798C2D38" w14:textId="7177907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AFB53B" w14:textId="056AB2C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CC863E4" w14:textId="68E986D5" w:rsidR="00EE7CE0" w:rsidRPr="00CB2CF9" w:rsidRDefault="00EE7CE0" w:rsidP="00EE7CE0">
            <w:pPr>
              <w:spacing w:after="0" w:line="240" w:lineRule="auto"/>
              <w:rPr>
                <w:rFonts w:eastAsia="Calibri" w:cs="Times New Roman"/>
                <w:sz w:val="24"/>
                <w:szCs w:val="24"/>
              </w:rPr>
            </w:pPr>
            <w:r>
              <w:rPr>
                <w:color w:val="000000"/>
                <w:sz w:val="22"/>
              </w:rPr>
              <w:t xml:space="preserve">Вал вторичный КПП </w:t>
            </w:r>
          </w:p>
        </w:tc>
        <w:tc>
          <w:tcPr>
            <w:tcW w:w="2693" w:type="dxa"/>
            <w:tcBorders>
              <w:top w:val="nil"/>
              <w:left w:val="nil"/>
              <w:bottom w:val="single" w:sz="4" w:space="0" w:color="auto"/>
              <w:right w:val="single" w:sz="4" w:space="0" w:color="auto"/>
            </w:tcBorders>
            <w:shd w:val="clear" w:color="auto" w:fill="auto"/>
            <w:vAlign w:val="center"/>
          </w:tcPr>
          <w:p w14:paraId="4EACD1EE" w14:textId="66AD1A27" w:rsidR="00EE7CE0" w:rsidRPr="00CB2CF9" w:rsidRDefault="00EE7CE0" w:rsidP="00EE7CE0">
            <w:pPr>
              <w:spacing w:after="0" w:line="240" w:lineRule="auto"/>
              <w:jc w:val="center"/>
              <w:rPr>
                <w:rFonts w:eastAsia="Calibri" w:cs="Times New Roman"/>
                <w:sz w:val="24"/>
                <w:szCs w:val="24"/>
              </w:rPr>
            </w:pPr>
            <w:r>
              <w:rPr>
                <w:color w:val="000000"/>
                <w:sz w:val="22"/>
              </w:rPr>
              <w:t>2316AP</w:t>
            </w:r>
          </w:p>
        </w:tc>
        <w:tc>
          <w:tcPr>
            <w:tcW w:w="1134" w:type="dxa"/>
            <w:tcBorders>
              <w:top w:val="nil"/>
              <w:left w:val="nil"/>
              <w:bottom w:val="single" w:sz="4" w:space="0" w:color="auto"/>
              <w:right w:val="single" w:sz="4" w:space="0" w:color="auto"/>
            </w:tcBorders>
            <w:shd w:val="clear" w:color="auto" w:fill="auto"/>
            <w:vAlign w:val="center"/>
          </w:tcPr>
          <w:p w14:paraId="56FE88D4" w14:textId="09F7348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DD40008" w14:textId="7AE6DE7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F5DECB5" w14:textId="77777777" w:rsidTr="0001671B">
        <w:tc>
          <w:tcPr>
            <w:tcW w:w="851" w:type="dxa"/>
            <w:shd w:val="clear" w:color="auto" w:fill="auto"/>
          </w:tcPr>
          <w:p w14:paraId="5BBAF9D9" w14:textId="12ED11C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F0FD34C" w14:textId="310889B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D29DFCE" w14:textId="2A110231" w:rsidR="00EE7CE0" w:rsidRPr="00CB2CF9" w:rsidRDefault="00EE7CE0" w:rsidP="00EE7CE0">
            <w:pPr>
              <w:spacing w:after="0" w:line="240" w:lineRule="auto"/>
              <w:rPr>
                <w:rFonts w:eastAsia="Calibri" w:cs="Times New Roman"/>
                <w:sz w:val="24"/>
                <w:szCs w:val="24"/>
                <w:lang w:val="en-US"/>
              </w:rPr>
            </w:pPr>
            <w:r>
              <w:rPr>
                <w:color w:val="000000"/>
                <w:sz w:val="22"/>
              </w:rPr>
              <w:t xml:space="preserve">Амортизатор передний </w:t>
            </w:r>
          </w:p>
        </w:tc>
        <w:tc>
          <w:tcPr>
            <w:tcW w:w="2693" w:type="dxa"/>
            <w:tcBorders>
              <w:top w:val="nil"/>
              <w:left w:val="nil"/>
              <w:bottom w:val="single" w:sz="4" w:space="0" w:color="auto"/>
              <w:right w:val="single" w:sz="4" w:space="0" w:color="auto"/>
            </w:tcBorders>
            <w:shd w:val="clear" w:color="auto" w:fill="auto"/>
            <w:vAlign w:val="center"/>
          </w:tcPr>
          <w:p w14:paraId="1A7BA978" w14:textId="01EC82E8" w:rsidR="00EE7CE0" w:rsidRPr="00CB2CF9" w:rsidRDefault="00EE7CE0" w:rsidP="00EE7CE0">
            <w:pPr>
              <w:spacing w:after="0" w:line="240" w:lineRule="auto"/>
              <w:jc w:val="center"/>
              <w:rPr>
                <w:rFonts w:eastAsia="Calibri" w:cs="Times New Roman"/>
                <w:sz w:val="24"/>
                <w:szCs w:val="24"/>
                <w:lang w:val="en-US"/>
              </w:rPr>
            </w:pPr>
            <w:r>
              <w:rPr>
                <w:color w:val="000000"/>
                <w:sz w:val="22"/>
              </w:rPr>
              <w:t>4560171</w:t>
            </w:r>
          </w:p>
        </w:tc>
        <w:tc>
          <w:tcPr>
            <w:tcW w:w="1134" w:type="dxa"/>
            <w:tcBorders>
              <w:top w:val="nil"/>
              <w:left w:val="nil"/>
              <w:bottom w:val="single" w:sz="4" w:space="0" w:color="auto"/>
              <w:right w:val="single" w:sz="4" w:space="0" w:color="auto"/>
            </w:tcBorders>
            <w:shd w:val="clear" w:color="auto" w:fill="auto"/>
            <w:vAlign w:val="center"/>
          </w:tcPr>
          <w:p w14:paraId="15212CF3" w14:textId="2090B5C1" w:rsidR="00EE7CE0" w:rsidRPr="00CB2CF9" w:rsidRDefault="00EE7CE0" w:rsidP="00EE7CE0">
            <w:pPr>
              <w:spacing w:after="0" w:line="240" w:lineRule="auto"/>
              <w:jc w:val="center"/>
              <w:rPr>
                <w:rFonts w:cs="Times New Roman"/>
                <w:color w:val="000000"/>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4C61D47" w14:textId="190A134E"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4EF4073C" w14:textId="77777777" w:rsidTr="0001671B">
        <w:tc>
          <w:tcPr>
            <w:tcW w:w="851" w:type="dxa"/>
            <w:shd w:val="clear" w:color="auto" w:fill="auto"/>
          </w:tcPr>
          <w:p w14:paraId="414EB345" w14:textId="2BCFA0C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403DE7" w14:textId="0B1BF27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293869B" w14:textId="5B4D3555" w:rsidR="00EE7CE0" w:rsidRPr="00CB2CF9" w:rsidRDefault="00EE7CE0" w:rsidP="00EE7CE0">
            <w:pPr>
              <w:spacing w:after="0" w:line="240" w:lineRule="auto"/>
              <w:rPr>
                <w:rFonts w:eastAsia="Calibri" w:cs="Times New Roman"/>
                <w:sz w:val="24"/>
                <w:szCs w:val="24"/>
              </w:rPr>
            </w:pPr>
            <w:r>
              <w:rPr>
                <w:color w:val="000000"/>
                <w:sz w:val="22"/>
              </w:rPr>
              <w:t xml:space="preserve">Компрессор кондиционера </w:t>
            </w:r>
          </w:p>
        </w:tc>
        <w:tc>
          <w:tcPr>
            <w:tcW w:w="2693" w:type="dxa"/>
            <w:tcBorders>
              <w:top w:val="nil"/>
              <w:left w:val="nil"/>
              <w:bottom w:val="single" w:sz="4" w:space="0" w:color="auto"/>
              <w:right w:val="single" w:sz="4" w:space="0" w:color="auto"/>
            </w:tcBorders>
            <w:shd w:val="clear" w:color="auto" w:fill="auto"/>
            <w:vAlign w:val="center"/>
          </w:tcPr>
          <w:p w14:paraId="009FD14A" w14:textId="7B85B35B" w:rsidR="00EE7CE0" w:rsidRPr="00CB2CF9" w:rsidRDefault="00EE7CE0" w:rsidP="00EE7CE0">
            <w:pPr>
              <w:spacing w:after="0" w:line="240" w:lineRule="auto"/>
              <w:jc w:val="center"/>
              <w:rPr>
                <w:rFonts w:eastAsia="Calibri" w:cs="Times New Roman"/>
                <w:sz w:val="24"/>
                <w:szCs w:val="24"/>
              </w:rPr>
            </w:pPr>
            <w:r>
              <w:rPr>
                <w:color w:val="000000"/>
                <w:sz w:val="22"/>
              </w:rPr>
              <w:t>FDAK167</w:t>
            </w:r>
          </w:p>
        </w:tc>
        <w:tc>
          <w:tcPr>
            <w:tcW w:w="1134" w:type="dxa"/>
            <w:tcBorders>
              <w:top w:val="nil"/>
              <w:left w:val="nil"/>
              <w:bottom w:val="single" w:sz="4" w:space="0" w:color="auto"/>
              <w:right w:val="single" w:sz="4" w:space="0" w:color="auto"/>
            </w:tcBorders>
            <w:shd w:val="clear" w:color="auto" w:fill="auto"/>
            <w:vAlign w:val="center"/>
          </w:tcPr>
          <w:p w14:paraId="0E2CBA5C" w14:textId="2575A55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4F610EB" w14:textId="1A38C57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7160D83" w14:textId="77777777" w:rsidTr="0001671B">
        <w:tc>
          <w:tcPr>
            <w:tcW w:w="851" w:type="dxa"/>
            <w:shd w:val="clear" w:color="auto" w:fill="auto"/>
          </w:tcPr>
          <w:p w14:paraId="02C674B3" w14:textId="5758204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27799B9" w14:textId="565D8FF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1510582" w14:textId="6034FDA3" w:rsidR="00EE7CE0" w:rsidRPr="00CB2CF9" w:rsidRDefault="00EE7CE0" w:rsidP="00EE7CE0">
            <w:pPr>
              <w:spacing w:after="0" w:line="240" w:lineRule="auto"/>
              <w:rPr>
                <w:rFonts w:eastAsia="Calibri" w:cs="Times New Roman"/>
                <w:sz w:val="24"/>
                <w:szCs w:val="24"/>
              </w:rPr>
            </w:pPr>
            <w:r>
              <w:rPr>
                <w:color w:val="000000"/>
                <w:sz w:val="22"/>
              </w:rPr>
              <w:t xml:space="preserve">Амортизатор передний </w:t>
            </w:r>
          </w:p>
        </w:tc>
        <w:tc>
          <w:tcPr>
            <w:tcW w:w="2693" w:type="dxa"/>
            <w:tcBorders>
              <w:top w:val="nil"/>
              <w:left w:val="nil"/>
              <w:bottom w:val="single" w:sz="4" w:space="0" w:color="auto"/>
              <w:right w:val="single" w:sz="4" w:space="0" w:color="auto"/>
            </w:tcBorders>
            <w:shd w:val="clear" w:color="auto" w:fill="auto"/>
            <w:vAlign w:val="center"/>
          </w:tcPr>
          <w:p w14:paraId="6C4D18A7" w14:textId="70C5BE5C" w:rsidR="00EE7CE0" w:rsidRPr="00CB2CF9" w:rsidRDefault="00EE7CE0" w:rsidP="00EE7CE0">
            <w:pPr>
              <w:spacing w:after="0" w:line="240" w:lineRule="auto"/>
              <w:jc w:val="center"/>
              <w:rPr>
                <w:rFonts w:eastAsia="Calibri" w:cs="Times New Roman"/>
                <w:sz w:val="24"/>
                <w:szCs w:val="24"/>
              </w:rPr>
            </w:pPr>
            <w:r>
              <w:rPr>
                <w:color w:val="000000"/>
                <w:sz w:val="22"/>
              </w:rPr>
              <w:t>1974G</w:t>
            </w:r>
          </w:p>
        </w:tc>
        <w:tc>
          <w:tcPr>
            <w:tcW w:w="1134" w:type="dxa"/>
            <w:tcBorders>
              <w:top w:val="nil"/>
              <w:left w:val="nil"/>
              <w:bottom w:val="single" w:sz="4" w:space="0" w:color="auto"/>
              <w:right w:val="single" w:sz="4" w:space="0" w:color="auto"/>
            </w:tcBorders>
            <w:shd w:val="clear" w:color="auto" w:fill="auto"/>
            <w:vAlign w:val="center"/>
          </w:tcPr>
          <w:p w14:paraId="64B7A2FF" w14:textId="373B4A8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3F4F2DD" w14:textId="206F613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A2134F7" w14:textId="77777777" w:rsidTr="0001671B">
        <w:tc>
          <w:tcPr>
            <w:tcW w:w="851" w:type="dxa"/>
            <w:shd w:val="clear" w:color="auto" w:fill="auto"/>
          </w:tcPr>
          <w:p w14:paraId="44110C91" w14:textId="6ADB14C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D1BF66F" w14:textId="75CB861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4C9DF69" w14:textId="45A34E1F" w:rsidR="00EE7CE0" w:rsidRPr="00CB2CF9" w:rsidRDefault="00EE7CE0" w:rsidP="00EE7CE0">
            <w:pPr>
              <w:spacing w:after="0" w:line="240" w:lineRule="auto"/>
              <w:rPr>
                <w:rFonts w:eastAsia="Calibri" w:cs="Times New Roman"/>
                <w:sz w:val="24"/>
                <w:szCs w:val="24"/>
              </w:rPr>
            </w:pPr>
            <w:r>
              <w:rPr>
                <w:color w:val="000000"/>
                <w:sz w:val="22"/>
              </w:rPr>
              <w:t xml:space="preserve">Поршень </w:t>
            </w:r>
          </w:p>
        </w:tc>
        <w:tc>
          <w:tcPr>
            <w:tcW w:w="2693" w:type="dxa"/>
            <w:tcBorders>
              <w:top w:val="nil"/>
              <w:left w:val="nil"/>
              <w:bottom w:val="single" w:sz="4" w:space="0" w:color="auto"/>
              <w:right w:val="single" w:sz="4" w:space="0" w:color="auto"/>
            </w:tcBorders>
            <w:shd w:val="clear" w:color="auto" w:fill="auto"/>
            <w:vAlign w:val="center"/>
          </w:tcPr>
          <w:p w14:paraId="1F8C85E1" w14:textId="7A058D40" w:rsidR="00EE7CE0" w:rsidRPr="00CB2CF9" w:rsidRDefault="00EE7CE0" w:rsidP="00EE7CE0">
            <w:pPr>
              <w:spacing w:after="0" w:line="240" w:lineRule="auto"/>
              <w:jc w:val="center"/>
              <w:rPr>
                <w:rFonts w:eastAsia="Calibri" w:cs="Times New Roman"/>
                <w:sz w:val="24"/>
                <w:szCs w:val="24"/>
              </w:rPr>
            </w:pPr>
            <w:r>
              <w:rPr>
                <w:color w:val="000000"/>
                <w:sz w:val="22"/>
              </w:rPr>
              <w:t>1373522</w:t>
            </w:r>
          </w:p>
        </w:tc>
        <w:tc>
          <w:tcPr>
            <w:tcW w:w="1134" w:type="dxa"/>
            <w:tcBorders>
              <w:top w:val="nil"/>
              <w:left w:val="nil"/>
              <w:bottom w:val="single" w:sz="4" w:space="0" w:color="auto"/>
              <w:right w:val="single" w:sz="4" w:space="0" w:color="auto"/>
            </w:tcBorders>
            <w:shd w:val="clear" w:color="auto" w:fill="auto"/>
            <w:vAlign w:val="center"/>
          </w:tcPr>
          <w:p w14:paraId="6CF8CE32" w14:textId="66FE063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00B3C9E" w14:textId="75B8B41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624AF38" w14:textId="77777777" w:rsidTr="0001671B">
        <w:tc>
          <w:tcPr>
            <w:tcW w:w="851" w:type="dxa"/>
            <w:shd w:val="clear" w:color="auto" w:fill="auto"/>
          </w:tcPr>
          <w:p w14:paraId="16F9D115" w14:textId="71B970C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D6D4F2" w14:textId="7BC1394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4B3F1E0" w14:textId="0AE2439A" w:rsidR="00EE7CE0" w:rsidRPr="00CB2CF9" w:rsidRDefault="00EE7CE0" w:rsidP="00EE7CE0">
            <w:pPr>
              <w:spacing w:after="0" w:line="240" w:lineRule="auto"/>
              <w:rPr>
                <w:rFonts w:eastAsia="Calibri" w:cs="Times New Roman"/>
                <w:sz w:val="24"/>
                <w:szCs w:val="24"/>
              </w:rPr>
            </w:pPr>
            <w:r>
              <w:rPr>
                <w:color w:val="000000"/>
                <w:sz w:val="22"/>
              </w:rPr>
              <w:t xml:space="preserve">Деформируемая втулка </w:t>
            </w:r>
          </w:p>
        </w:tc>
        <w:tc>
          <w:tcPr>
            <w:tcW w:w="2693" w:type="dxa"/>
            <w:tcBorders>
              <w:top w:val="nil"/>
              <w:left w:val="nil"/>
              <w:bottom w:val="single" w:sz="4" w:space="0" w:color="auto"/>
              <w:right w:val="single" w:sz="4" w:space="0" w:color="auto"/>
            </w:tcBorders>
            <w:shd w:val="clear" w:color="auto" w:fill="auto"/>
            <w:vAlign w:val="center"/>
          </w:tcPr>
          <w:p w14:paraId="7652ED6C" w14:textId="5B847E3D" w:rsidR="00EE7CE0" w:rsidRPr="00CB2CF9" w:rsidRDefault="00EE7CE0" w:rsidP="00EE7CE0">
            <w:pPr>
              <w:spacing w:after="0" w:line="240" w:lineRule="auto"/>
              <w:jc w:val="center"/>
              <w:rPr>
                <w:rFonts w:eastAsia="Calibri" w:cs="Times New Roman"/>
                <w:sz w:val="24"/>
                <w:szCs w:val="24"/>
              </w:rPr>
            </w:pPr>
            <w:r>
              <w:rPr>
                <w:color w:val="000000"/>
                <w:sz w:val="22"/>
              </w:rPr>
              <w:t>6597300</w:t>
            </w:r>
          </w:p>
        </w:tc>
        <w:tc>
          <w:tcPr>
            <w:tcW w:w="1134" w:type="dxa"/>
            <w:tcBorders>
              <w:top w:val="nil"/>
              <w:left w:val="nil"/>
              <w:bottom w:val="single" w:sz="4" w:space="0" w:color="auto"/>
              <w:right w:val="single" w:sz="4" w:space="0" w:color="auto"/>
            </w:tcBorders>
            <w:shd w:val="clear" w:color="auto" w:fill="auto"/>
            <w:vAlign w:val="center"/>
          </w:tcPr>
          <w:p w14:paraId="666B3A46" w14:textId="6857314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AA77AF4" w14:textId="63A2F1B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BC9E8F9" w14:textId="77777777" w:rsidTr="0001671B">
        <w:tc>
          <w:tcPr>
            <w:tcW w:w="851" w:type="dxa"/>
            <w:shd w:val="clear" w:color="auto" w:fill="auto"/>
          </w:tcPr>
          <w:p w14:paraId="0862C340" w14:textId="72289BF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FE921CD" w14:textId="26AFE2A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DC28E1D" w14:textId="515B21FC" w:rsidR="00EE7CE0" w:rsidRPr="00CB2CF9" w:rsidRDefault="00EE7CE0" w:rsidP="00EE7CE0">
            <w:pPr>
              <w:spacing w:after="0" w:line="240" w:lineRule="auto"/>
              <w:rPr>
                <w:rFonts w:eastAsia="Calibri" w:cs="Times New Roman"/>
                <w:sz w:val="24"/>
                <w:szCs w:val="24"/>
              </w:rPr>
            </w:pPr>
            <w:r>
              <w:rPr>
                <w:color w:val="000000"/>
                <w:sz w:val="22"/>
              </w:rPr>
              <w:t xml:space="preserve">Диск стальтой тормозной </w:t>
            </w:r>
          </w:p>
        </w:tc>
        <w:tc>
          <w:tcPr>
            <w:tcW w:w="2693" w:type="dxa"/>
            <w:tcBorders>
              <w:top w:val="nil"/>
              <w:left w:val="nil"/>
              <w:bottom w:val="single" w:sz="4" w:space="0" w:color="auto"/>
              <w:right w:val="single" w:sz="4" w:space="0" w:color="auto"/>
            </w:tcBorders>
            <w:shd w:val="clear" w:color="auto" w:fill="auto"/>
            <w:vAlign w:val="center"/>
          </w:tcPr>
          <w:p w14:paraId="6BD2C3CD" w14:textId="45DC2377" w:rsidR="00EE7CE0" w:rsidRPr="00CB2CF9" w:rsidRDefault="00EE7CE0" w:rsidP="00EE7CE0">
            <w:pPr>
              <w:spacing w:after="0" w:line="240" w:lineRule="auto"/>
              <w:jc w:val="center"/>
              <w:rPr>
                <w:rFonts w:eastAsia="Calibri" w:cs="Times New Roman"/>
                <w:sz w:val="24"/>
                <w:szCs w:val="24"/>
              </w:rPr>
            </w:pPr>
            <w:r>
              <w:rPr>
                <w:color w:val="000000"/>
                <w:sz w:val="22"/>
              </w:rPr>
              <w:t>1568654</w:t>
            </w:r>
          </w:p>
        </w:tc>
        <w:tc>
          <w:tcPr>
            <w:tcW w:w="1134" w:type="dxa"/>
            <w:tcBorders>
              <w:top w:val="nil"/>
              <w:left w:val="nil"/>
              <w:bottom w:val="single" w:sz="4" w:space="0" w:color="auto"/>
              <w:right w:val="single" w:sz="4" w:space="0" w:color="auto"/>
            </w:tcBorders>
            <w:shd w:val="clear" w:color="auto" w:fill="auto"/>
            <w:vAlign w:val="center"/>
          </w:tcPr>
          <w:p w14:paraId="0FAE8470" w14:textId="00BDC82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51B84FF" w14:textId="7670B9C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CD18D8A" w14:textId="77777777" w:rsidTr="0001671B">
        <w:tc>
          <w:tcPr>
            <w:tcW w:w="851" w:type="dxa"/>
            <w:shd w:val="clear" w:color="auto" w:fill="auto"/>
          </w:tcPr>
          <w:p w14:paraId="0BFB9D75" w14:textId="1AF467E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ED454DD" w14:textId="5F7C728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2C88770" w14:textId="00624AA3" w:rsidR="00EE7CE0" w:rsidRPr="00CB2CF9" w:rsidRDefault="00EE7CE0" w:rsidP="00EE7CE0">
            <w:pPr>
              <w:spacing w:after="0" w:line="240" w:lineRule="auto"/>
              <w:rPr>
                <w:rFonts w:eastAsia="Calibri" w:cs="Times New Roman"/>
                <w:sz w:val="24"/>
                <w:szCs w:val="24"/>
              </w:rPr>
            </w:pPr>
            <w:r>
              <w:rPr>
                <w:color w:val="000000"/>
                <w:sz w:val="22"/>
              </w:rPr>
              <w:t xml:space="preserve">Диск сцепления 220 / 23 </w:t>
            </w:r>
          </w:p>
        </w:tc>
        <w:tc>
          <w:tcPr>
            <w:tcW w:w="2693" w:type="dxa"/>
            <w:tcBorders>
              <w:top w:val="nil"/>
              <w:left w:val="nil"/>
              <w:bottom w:val="single" w:sz="4" w:space="0" w:color="auto"/>
              <w:right w:val="single" w:sz="4" w:space="0" w:color="auto"/>
            </w:tcBorders>
            <w:shd w:val="clear" w:color="auto" w:fill="auto"/>
            <w:vAlign w:val="center"/>
          </w:tcPr>
          <w:p w14:paraId="2200B5C5" w14:textId="0CE780DA" w:rsidR="00EE7CE0" w:rsidRPr="00CB2CF9" w:rsidRDefault="00EE7CE0" w:rsidP="00EE7CE0">
            <w:pPr>
              <w:spacing w:after="0" w:line="240" w:lineRule="auto"/>
              <w:jc w:val="center"/>
              <w:rPr>
                <w:rFonts w:eastAsia="Calibri" w:cs="Times New Roman"/>
                <w:sz w:val="24"/>
                <w:szCs w:val="24"/>
              </w:rPr>
            </w:pPr>
            <w:r>
              <w:rPr>
                <w:color w:val="000000"/>
                <w:sz w:val="22"/>
              </w:rPr>
              <w:t>4518909</w:t>
            </w:r>
          </w:p>
        </w:tc>
        <w:tc>
          <w:tcPr>
            <w:tcW w:w="1134" w:type="dxa"/>
            <w:tcBorders>
              <w:top w:val="nil"/>
              <w:left w:val="nil"/>
              <w:bottom w:val="single" w:sz="4" w:space="0" w:color="auto"/>
              <w:right w:val="single" w:sz="4" w:space="0" w:color="auto"/>
            </w:tcBorders>
            <w:shd w:val="clear" w:color="auto" w:fill="auto"/>
            <w:vAlign w:val="center"/>
          </w:tcPr>
          <w:p w14:paraId="104A177E" w14:textId="403870E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573F6D9" w14:textId="3710878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4DCBAC1" w14:textId="77777777" w:rsidTr="0001671B">
        <w:tc>
          <w:tcPr>
            <w:tcW w:w="851" w:type="dxa"/>
            <w:shd w:val="clear" w:color="auto" w:fill="auto"/>
          </w:tcPr>
          <w:p w14:paraId="1E2FD581" w14:textId="2D43485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C1E7EB2" w14:textId="4CEC867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8EF3B6C" w14:textId="357A84CE" w:rsidR="00EE7CE0" w:rsidRPr="00CB2CF9" w:rsidRDefault="00EE7CE0" w:rsidP="00EE7CE0">
            <w:pPr>
              <w:spacing w:after="0" w:line="240" w:lineRule="auto"/>
              <w:rPr>
                <w:rFonts w:eastAsia="Calibri" w:cs="Times New Roman"/>
                <w:sz w:val="24"/>
                <w:szCs w:val="24"/>
              </w:rPr>
            </w:pPr>
            <w:r>
              <w:rPr>
                <w:color w:val="000000"/>
                <w:sz w:val="22"/>
              </w:rPr>
              <w:t xml:space="preserve">Диск сцепления 235 / 23 </w:t>
            </w:r>
          </w:p>
        </w:tc>
        <w:tc>
          <w:tcPr>
            <w:tcW w:w="2693" w:type="dxa"/>
            <w:tcBorders>
              <w:top w:val="nil"/>
              <w:left w:val="nil"/>
              <w:bottom w:val="single" w:sz="4" w:space="0" w:color="auto"/>
              <w:right w:val="single" w:sz="4" w:space="0" w:color="auto"/>
            </w:tcBorders>
            <w:shd w:val="clear" w:color="auto" w:fill="auto"/>
            <w:vAlign w:val="center"/>
          </w:tcPr>
          <w:p w14:paraId="7CC76005" w14:textId="649693AA" w:rsidR="00EE7CE0" w:rsidRPr="00CB2CF9" w:rsidRDefault="00EE7CE0" w:rsidP="00EE7CE0">
            <w:pPr>
              <w:spacing w:after="0" w:line="240" w:lineRule="auto"/>
              <w:jc w:val="center"/>
              <w:rPr>
                <w:rFonts w:eastAsia="Calibri" w:cs="Times New Roman"/>
                <w:sz w:val="24"/>
                <w:szCs w:val="24"/>
              </w:rPr>
            </w:pPr>
            <w:r>
              <w:rPr>
                <w:color w:val="000000"/>
                <w:sz w:val="22"/>
              </w:rPr>
              <w:t>1502879</w:t>
            </w:r>
          </w:p>
        </w:tc>
        <w:tc>
          <w:tcPr>
            <w:tcW w:w="1134" w:type="dxa"/>
            <w:tcBorders>
              <w:top w:val="nil"/>
              <w:left w:val="nil"/>
              <w:bottom w:val="single" w:sz="4" w:space="0" w:color="auto"/>
              <w:right w:val="single" w:sz="4" w:space="0" w:color="auto"/>
            </w:tcBorders>
            <w:shd w:val="clear" w:color="auto" w:fill="auto"/>
            <w:vAlign w:val="center"/>
          </w:tcPr>
          <w:p w14:paraId="07BB8C17" w14:textId="7BD45DB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0FA13F7" w14:textId="6870972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2AFDE75" w14:textId="77777777" w:rsidTr="0001671B">
        <w:tc>
          <w:tcPr>
            <w:tcW w:w="851" w:type="dxa"/>
            <w:shd w:val="clear" w:color="auto" w:fill="auto"/>
          </w:tcPr>
          <w:p w14:paraId="32F557A7" w14:textId="093BCEC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307DD5" w14:textId="309C525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45817E4" w14:textId="7F42419D" w:rsidR="00EE7CE0" w:rsidRPr="00CB2CF9" w:rsidRDefault="00EE7CE0" w:rsidP="00EE7CE0">
            <w:pPr>
              <w:spacing w:after="0" w:line="240" w:lineRule="auto"/>
              <w:rPr>
                <w:rFonts w:eastAsia="Calibri" w:cs="Times New Roman"/>
                <w:sz w:val="24"/>
                <w:szCs w:val="24"/>
              </w:rPr>
            </w:pPr>
            <w:r>
              <w:rPr>
                <w:color w:val="000000"/>
                <w:sz w:val="22"/>
              </w:rPr>
              <w:t xml:space="preserve">Помпа </w:t>
            </w:r>
          </w:p>
        </w:tc>
        <w:tc>
          <w:tcPr>
            <w:tcW w:w="2693" w:type="dxa"/>
            <w:tcBorders>
              <w:top w:val="nil"/>
              <w:left w:val="nil"/>
              <w:bottom w:val="single" w:sz="4" w:space="0" w:color="auto"/>
              <w:right w:val="single" w:sz="4" w:space="0" w:color="auto"/>
            </w:tcBorders>
            <w:shd w:val="clear" w:color="auto" w:fill="auto"/>
            <w:vAlign w:val="center"/>
          </w:tcPr>
          <w:p w14:paraId="6299528E" w14:textId="3461CCC6" w:rsidR="00EE7CE0" w:rsidRPr="00CB2CF9" w:rsidRDefault="00EE7CE0" w:rsidP="00EE7CE0">
            <w:pPr>
              <w:spacing w:after="0" w:line="240" w:lineRule="auto"/>
              <w:jc w:val="center"/>
              <w:rPr>
                <w:rFonts w:eastAsia="Calibri" w:cs="Times New Roman"/>
                <w:sz w:val="24"/>
                <w:szCs w:val="24"/>
              </w:rPr>
            </w:pPr>
            <w:r>
              <w:rPr>
                <w:color w:val="000000"/>
                <w:sz w:val="22"/>
              </w:rPr>
              <w:t>1381796</w:t>
            </w:r>
          </w:p>
        </w:tc>
        <w:tc>
          <w:tcPr>
            <w:tcW w:w="1134" w:type="dxa"/>
            <w:tcBorders>
              <w:top w:val="nil"/>
              <w:left w:val="nil"/>
              <w:bottom w:val="single" w:sz="4" w:space="0" w:color="auto"/>
              <w:right w:val="single" w:sz="4" w:space="0" w:color="auto"/>
            </w:tcBorders>
            <w:shd w:val="clear" w:color="auto" w:fill="auto"/>
            <w:vAlign w:val="center"/>
          </w:tcPr>
          <w:p w14:paraId="2F00EB6D" w14:textId="4D6D260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1548645" w14:textId="3B09AE6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1C900E7" w14:textId="77777777" w:rsidTr="0001671B">
        <w:tc>
          <w:tcPr>
            <w:tcW w:w="851" w:type="dxa"/>
            <w:shd w:val="clear" w:color="auto" w:fill="auto"/>
          </w:tcPr>
          <w:p w14:paraId="1FF5FCBB" w14:textId="5678B4E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ED5DB0" w14:textId="609399E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F2FF4EA" w14:textId="5C61A546" w:rsidR="00EE7CE0" w:rsidRPr="00CB2CF9" w:rsidRDefault="00EE7CE0" w:rsidP="00EE7CE0">
            <w:pPr>
              <w:spacing w:after="0" w:line="240" w:lineRule="auto"/>
              <w:rPr>
                <w:rFonts w:eastAsia="Calibri" w:cs="Times New Roman"/>
                <w:sz w:val="24"/>
                <w:szCs w:val="24"/>
              </w:rPr>
            </w:pPr>
            <w:r>
              <w:rPr>
                <w:color w:val="000000"/>
                <w:sz w:val="22"/>
              </w:rPr>
              <w:t xml:space="preserve">Заборник масла </w:t>
            </w:r>
          </w:p>
        </w:tc>
        <w:tc>
          <w:tcPr>
            <w:tcW w:w="2693" w:type="dxa"/>
            <w:tcBorders>
              <w:top w:val="nil"/>
              <w:left w:val="nil"/>
              <w:bottom w:val="single" w:sz="4" w:space="0" w:color="auto"/>
              <w:right w:val="single" w:sz="4" w:space="0" w:color="auto"/>
            </w:tcBorders>
            <w:shd w:val="clear" w:color="auto" w:fill="auto"/>
            <w:vAlign w:val="center"/>
          </w:tcPr>
          <w:p w14:paraId="2DD395E4" w14:textId="25953E1E" w:rsidR="00EE7CE0" w:rsidRPr="00CB2CF9" w:rsidRDefault="00EE7CE0" w:rsidP="00EE7CE0">
            <w:pPr>
              <w:spacing w:after="0" w:line="240" w:lineRule="auto"/>
              <w:jc w:val="center"/>
              <w:rPr>
                <w:rFonts w:eastAsia="Calibri" w:cs="Times New Roman"/>
                <w:sz w:val="24"/>
                <w:szCs w:val="24"/>
              </w:rPr>
            </w:pPr>
            <w:r>
              <w:rPr>
                <w:color w:val="000000"/>
                <w:sz w:val="22"/>
              </w:rPr>
              <w:t>1096256</w:t>
            </w:r>
          </w:p>
        </w:tc>
        <w:tc>
          <w:tcPr>
            <w:tcW w:w="1134" w:type="dxa"/>
            <w:tcBorders>
              <w:top w:val="nil"/>
              <w:left w:val="nil"/>
              <w:bottom w:val="single" w:sz="4" w:space="0" w:color="auto"/>
              <w:right w:val="single" w:sz="4" w:space="0" w:color="auto"/>
            </w:tcBorders>
            <w:shd w:val="clear" w:color="auto" w:fill="auto"/>
            <w:vAlign w:val="center"/>
          </w:tcPr>
          <w:p w14:paraId="292A2059" w14:textId="73B6AA2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027CBF9" w14:textId="3A132B7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0FFDB9F" w14:textId="77777777" w:rsidTr="0001671B">
        <w:tc>
          <w:tcPr>
            <w:tcW w:w="851" w:type="dxa"/>
            <w:shd w:val="clear" w:color="auto" w:fill="auto"/>
          </w:tcPr>
          <w:p w14:paraId="3734518B" w14:textId="6FC20C5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29211A" w14:textId="581845A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DE7D9F4" w14:textId="770114E1" w:rsidR="00EE7CE0" w:rsidRPr="00CB2CF9" w:rsidRDefault="00EE7CE0" w:rsidP="00EE7CE0">
            <w:pPr>
              <w:spacing w:after="0" w:line="240" w:lineRule="auto"/>
              <w:rPr>
                <w:rFonts w:eastAsia="Calibri" w:cs="Times New Roman"/>
                <w:sz w:val="24"/>
                <w:szCs w:val="24"/>
              </w:rPr>
            </w:pPr>
            <w:r>
              <w:rPr>
                <w:color w:val="000000"/>
                <w:sz w:val="22"/>
              </w:rPr>
              <w:t xml:space="preserve">Задняя крышка с сальником к/вала </w:t>
            </w:r>
          </w:p>
        </w:tc>
        <w:tc>
          <w:tcPr>
            <w:tcW w:w="2693" w:type="dxa"/>
            <w:tcBorders>
              <w:top w:val="nil"/>
              <w:left w:val="nil"/>
              <w:bottom w:val="single" w:sz="4" w:space="0" w:color="auto"/>
              <w:right w:val="single" w:sz="4" w:space="0" w:color="auto"/>
            </w:tcBorders>
            <w:shd w:val="clear" w:color="auto" w:fill="auto"/>
            <w:vAlign w:val="center"/>
          </w:tcPr>
          <w:p w14:paraId="22A15B0E" w14:textId="12FB7233" w:rsidR="00EE7CE0" w:rsidRPr="00CB2CF9" w:rsidRDefault="00EE7CE0" w:rsidP="00EE7CE0">
            <w:pPr>
              <w:spacing w:after="0" w:line="240" w:lineRule="auto"/>
              <w:jc w:val="center"/>
              <w:rPr>
                <w:rFonts w:eastAsia="Calibri" w:cs="Times New Roman"/>
                <w:sz w:val="24"/>
                <w:szCs w:val="24"/>
              </w:rPr>
            </w:pPr>
            <w:r>
              <w:rPr>
                <w:color w:val="000000"/>
                <w:sz w:val="22"/>
              </w:rPr>
              <w:t>1230864</w:t>
            </w:r>
          </w:p>
        </w:tc>
        <w:tc>
          <w:tcPr>
            <w:tcW w:w="1134" w:type="dxa"/>
            <w:tcBorders>
              <w:top w:val="nil"/>
              <w:left w:val="nil"/>
              <w:bottom w:val="single" w:sz="4" w:space="0" w:color="auto"/>
              <w:right w:val="single" w:sz="4" w:space="0" w:color="auto"/>
            </w:tcBorders>
            <w:shd w:val="clear" w:color="auto" w:fill="auto"/>
            <w:vAlign w:val="center"/>
          </w:tcPr>
          <w:p w14:paraId="232EF3C4" w14:textId="0F17720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B4A6B36" w14:textId="414CCD9F"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AAA9FAF" w14:textId="77777777" w:rsidTr="0001671B">
        <w:tc>
          <w:tcPr>
            <w:tcW w:w="851" w:type="dxa"/>
            <w:shd w:val="clear" w:color="auto" w:fill="auto"/>
          </w:tcPr>
          <w:p w14:paraId="029936E9" w14:textId="0260457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ADC3B72" w14:textId="4DBF68A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DE16419" w14:textId="52AE4BEE" w:rsidR="00EE7CE0" w:rsidRPr="00CB2CF9" w:rsidRDefault="00EE7CE0" w:rsidP="00EE7CE0">
            <w:pPr>
              <w:spacing w:after="0" w:line="240" w:lineRule="auto"/>
              <w:rPr>
                <w:rFonts w:eastAsia="Calibri" w:cs="Times New Roman"/>
                <w:sz w:val="24"/>
                <w:szCs w:val="24"/>
              </w:rPr>
            </w:pPr>
            <w:r>
              <w:rPr>
                <w:color w:val="000000"/>
                <w:sz w:val="22"/>
              </w:rPr>
              <w:t xml:space="preserve">Звёздочка ТНВД </w:t>
            </w:r>
          </w:p>
        </w:tc>
        <w:tc>
          <w:tcPr>
            <w:tcW w:w="2693" w:type="dxa"/>
            <w:tcBorders>
              <w:top w:val="nil"/>
              <w:left w:val="nil"/>
              <w:bottom w:val="single" w:sz="4" w:space="0" w:color="auto"/>
              <w:right w:val="single" w:sz="4" w:space="0" w:color="auto"/>
            </w:tcBorders>
            <w:shd w:val="clear" w:color="auto" w:fill="auto"/>
            <w:vAlign w:val="center"/>
          </w:tcPr>
          <w:p w14:paraId="4ACA0233" w14:textId="3D96667D" w:rsidR="00EE7CE0" w:rsidRPr="00CB2CF9" w:rsidRDefault="00EE7CE0" w:rsidP="00EE7CE0">
            <w:pPr>
              <w:spacing w:after="0" w:line="240" w:lineRule="auto"/>
              <w:jc w:val="center"/>
              <w:rPr>
                <w:rFonts w:eastAsia="Calibri" w:cs="Times New Roman"/>
                <w:sz w:val="24"/>
                <w:szCs w:val="24"/>
              </w:rPr>
            </w:pPr>
            <w:r>
              <w:rPr>
                <w:color w:val="000000"/>
                <w:sz w:val="22"/>
              </w:rPr>
              <w:t>1221119</w:t>
            </w:r>
          </w:p>
        </w:tc>
        <w:tc>
          <w:tcPr>
            <w:tcW w:w="1134" w:type="dxa"/>
            <w:tcBorders>
              <w:top w:val="nil"/>
              <w:left w:val="nil"/>
              <w:bottom w:val="single" w:sz="4" w:space="0" w:color="auto"/>
              <w:right w:val="single" w:sz="4" w:space="0" w:color="auto"/>
            </w:tcBorders>
            <w:shd w:val="clear" w:color="auto" w:fill="auto"/>
            <w:vAlign w:val="center"/>
          </w:tcPr>
          <w:p w14:paraId="42C346C1" w14:textId="2370A72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87E26FD" w14:textId="6046E07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CECDD39" w14:textId="77777777" w:rsidTr="0001671B">
        <w:tc>
          <w:tcPr>
            <w:tcW w:w="851" w:type="dxa"/>
            <w:shd w:val="clear" w:color="auto" w:fill="auto"/>
          </w:tcPr>
          <w:p w14:paraId="7EBCEC5D" w14:textId="4254BFD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C4AC4A" w14:textId="10AB0A6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4125A25" w14:textId="3AE5747F" w:rsidR="00EE7CE0" w:rsidRPr="00CB2CF9" w:rsidRDefault="00EE7CE0" w:rsidP="00EE7CE0">
            <w:pPr>
              <w:spacing w:after="0" w:line="240" w:lineRule="auto"/>
              <w:rPr>
                <w:rFonts w:eastAsia="Calibri" w:cs="Times New Roman"/>
                <w:sz w:val="24"/>
                <w:szCs w:val="24"/>
              </w:rPr>
            </w:pPr>
            <w:r>
              <w:rPr>
                <w:color w:val="000000"/>
                <w:sz w:val="22"/>
              </w:rPr>
              <w:t xml:space="preserve">Интеркуллер (радиатор турбокомпрессора) </w:t>
            </w:r>
          </w:p>
        </w:tc>
        <w:tc>
          <w:tcPr>
            <w:tcW w:w="2693" w:type="dxa"/>
            <w:tcBorders>
              <w:top w:val="nil"/>
              <w:left w:val="nil"/>
              <w:bottom w:val="single" w:sz="4" w:space="0" w:color="auto"/>
              <w:right w:val="single" w:sz="4" w:space="0" w:color="auto"/>
            </w:tcBorders>
            <w:shd w:val="clear" w:color="auto" w:fill="auto"/>
            <w:vAlign w:val="center"/>
          </w:tcPr>
          <w:p w14:paraId="4F18E6F3" w14:textId="5ECE7DF6" w:rsidR="00EE7CE0" w:rsidRPr="00CB2CF9" w:rsidRDefault="00EE7CE0" w:rsidP="00EE7CE0">
            <w:pPr>
              <w:spacing w:after="0" w:line="240" w:lineRule="auto"/>
              <w:jc w:val="center"/>
              <w:rPr>
                <w:rFonts w:eastAsia="Calibri" w:cs="Times New Roman"/>
                <w:sz w:val="24"/>
                <w:szCs w:val="24"/>
              </w:rPr>
            </w:pPr>
            <w:r>
              <w:rPr>
                <w:color w:val="000000"/>
                <w:sz w:val="22"/>
              </w:rPr>
              <w:t>8ML37674</w:t>
            </w:r>
          </w:p>
        </w:tc>
        <w:tc>
          <w:tcPr>
            <w:tcW w:w="1134" w:type="dxa"/>
            <w:tcBorders>
              <w:top w:val="nil"/>
              <w:left w:val="nil"/>
              <w:bottom w:val="single" w:sz="4" w:space="0" w:color="auto"/>
              <w:right w:val="single" w:sz="4" w:space="0" w:color="auto"/>
            </w:tcBorders>
            <w:shd w:val="clear" w:color="auto" w:fill="auto"/>
            <w:vAlign w:val="center"/>
          </w:tcPr>
          <w:p w14:paraId="0960EA3F" w14:textId="0455504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60730ED" w14:textId="27C261D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567EE69" w14:textId="77777777" w:rsidTr="0001671B">
        <w:tc>
          <w:tcPr>
            <w:tcW w:w="851" w:type="dxa"/>
            <w:shd w:val="clear" w:color="auto" w:fill="auto"/>
          </w:tcPr>
          <w:p w14:paraId="65EFA77A" w14:textId="484F7E8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5F8D002" w14:textId="00468AF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550AAA7" w14:textId="3A335499" w:rsidR="00EE7CE0" w:rsidRPr="00CB2CF9" w:rsidRDefault="00EE7CE0" w:rsidP="00EE7CE0">
            <w:pPr>
              <w:spacing w:after="0" w:line="240" w:lineRule="auto"/>
              <w:rPr>
                <w:rFonts w:eastAsia="Calibri" w:cs="Times New Roman"/>
                <w:sz w:val="24"/>
                <w:szCs w:val="24"/>
              </w:rPr>
            </w:pPr>
            <w:r>
              <w:rPr>
                <w:color w:val="000000"/>
                <w:sz w:val="22"/>
              </w:rPr>
              <w:t xml:space="preserve">Кассета ремня ГРМ (ТНВД) </w:t>
            </w:r>
          </w:p>
        </w:tc>
        <w:tc>
          <w:tcPr>
            <w:tcW w:w="2693" w:type="dxa"/>
            <w:tcBorders>
              <w:top w:val="nil"/>
              <w:left w:val="nil"/>
              <w:bottom w:val="single" w:sz="4" w:space="0" w:color="auto"/>
              <w:right w:val="single" w:sz="4" w:space="0" w:color="auto"/>
            </w:tcBorders>
            <w:shd w:val="clear" w:color="auto" w:fill="auto"/>
            <w:vAlign w:val="center"/>
          </w:tcPr>
          <w:p w14:paraId="22AF9EEA" w14:textId="0B3371AF" w:rsidR="00EE7CE0" w:rsidRPr="00CB2CF9" w:rsidRDefault="00EE7CE0" w:rsidP="00EE7CE0">
            <w:pPr>
              <w:spacing w:after="0" w:line="240" w:lineRule="auto"/>
              <w:jc w:val="center"/>
              <w:rPr>
                <w:rFonts w:eastAsia="Calibri" w:cs="Times New Roman"/>
                <w:sz w:val="24"/>
                <w:szCs w:val="24"/>
              </w:rPr>
            </w:pPr>
            <w:r>
              <w:rPr>
                <w:color w:val="000000"/>
                <w:sz w:val="22"/>
              </w:rPr>
              <w:t>1562244</w:t>
            </w:r>
          </w:p>
        </w:tc>
        <w:tc>
          <w:tcPr>
            <w:tcW w:w="1134" w:type="dxa"/>
            <w:tcBorders>
              <w:top w:val="nil"/>
              <w:left w:val="nil"/>
              <w:bottom w:val="single" w:sz="4" w:space="0" w:color="auto"/>
              <w:right w:val="single" w:sz="4" w:space="0" w:color="auto"/>
            </w:tcBorders>
            <w:shd w:val="clear" w:color="auto" w:fill="auto"/>
            <w:vAlign w:val="center"/>
          </w:tcPr>
          <w:p w14:paraId="46702D1B" w14:textId="552E8B0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87F4431" w14:textId="5E8AD7B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F7DA7DC" w14:textId="77777777" w:rsidTr="0001671B">
        <w:tc>
          <w:tcPr>
            <w:tcW w:w="851" w:type="dxa"/>
            <w:shd w:val="clear" w:color="auto" w:fill="auto"/>
          </w:tcPr>
          <w:p w14:paraId="1F31E71F" w14:textId="2CB519F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7C53D9" w14:textId="74EFF77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4A97F87" w14:textId="7E4DFECE" w:rsidR="00EE7CE0" w:rsidRPr="00CB2CF9" w:rsidRDefault="00EE7CE0" w:rsidP="00EE7CE0">
            <w:pPr>
              <w:spacing w:after="0" w:line="240" w:lineRule="auto"/>
              <w:rPr>
                <w:rFonts w:eastAsia="Calibri" w:cs="Times New Roman"/>
                <w:sz w:val="24"/>
                <w:szCs w:val="24"/>
              </w:rPr>
            </w:pPr>
            <w:r>
              <w:rPr>
                <w:color w:val="000000"/>
                <w:sz w:val="22"/>
              </w:rPr>
              <w:t xml:space="preserve">Клапан  </w:t>
            </w:r>
          </w:p>
        </w:tc>
        <w:tc>
          <w:tcPr>
            <w:tcW w:w="2693" w:type="dxa"/>
            <w:tcBorders>
              <w:top w:val="nil"/>
              <w:left w:val="nil"/>
              <w:bottom w:val="single" w:sz="4" w:space="0" w:color="auto"/>
              <w:right w:val="single" w:sz="4" w:space="0" w:color="auto"/>
            </w:tcBorders>
            <w:shd w:val="clear" w:color="auto" w:fill="auto"/>
            <w:vAlign w:val="center"/>
          </w:tcPr>
          <w:p w14:paraId="658E33C2" w14:textId="3BDE24C8" w:rsidR="00EE7CE0" w:rsidRPr="00CB2CF9" w:rsidRDefault="00EE7CE0" w:rsidP="00EE7CE0">
            <w:pPr>
              <w:spacing w:after="0" w:line="240" w:lineRule="auto"/>
              <w:jc w:val="center"/>
              <w:rPr>
                <w:rFonts w:eastAsia="Calibri" w:cs="Times New Roman"/>
                <w:sz w:val="24"/>
                <w:szCs w:val="24"/>
              </w:rPr>
            </w:pPr>
            <w:r>
              <w:rPr>
                <w:color w:val="000000"/>
                <w:sz w:val="22"/>
              </w:rPr>
              <w:t>1497785</w:t>
            </w:r>
          </w:p>
        </w:tc>
        <w:tc>
          <w:tcPr>
            <w:tcW w:w="1134" w:type="dxa"/>
            <w:tcBorders>
              <w:top w:val="nil"/>
              <w:left w:val="nil"/>
              <w:bottom w:val="single" w:sz="4" w:space="0" w:color="auto"/>
              <w:right w:val="single" w:sz="4" w:space="0" w:color="auto"/>
            </w:tcBorders>
            <w:shd w:val="clear" w:color="auto" w:fill="auto"/>
            <w:vAlign w:val="center"/>
          </w:tcPr>
          <w:p w14:paraId="1B6491E4" w14:textId="315FD8C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C3D8754" w14:textId="55EDE98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E405D59" w14:textId="77777777" w:rsidTr="0001671B">
        <w:tc>
          <w:tcPr>
            <w:tcW w:w="851" w:type="dxa"/>
            <w:shd w:val="clear" w:color="auto" w:fill="auto"/>
          </w:tcPr>
          <w:p w14:paraId="729D96FC" w14:textId="3AB10EC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2B62940" w14:textId="49E1190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593EB6" w14:textId="45855FD6" w:rsidR="00EE7CE0" w:rsidRPr="00CB2CF9" w:rsidRDefault="00EE7CE0" w:rsidP="00EE7CE0">
            <w:pPr>
              <w:spacing w:after="0" w:line="240" w:lineRule="auto"/>
              <w:rPr>
                <w:rFonts w:eastAsia="Calibri" w:cs="Times New Roman"/>
                <w:sz w:val="24"/>
                <w:szCs w:val="24"/>
              </w:rPr>
            </w:pPr>
            <w:r>
              <w:rPr>
                <w:color w:val="000000"/>
                <w:sz w:val="22"/>
              </w:rPr>
              <w:t xml:space="preserve">Клапан  </w:t>
            </w:r>
          </w:p>
        </w:tc>
        <w:tc>
          <w:tcPr>
            <w:tcW w:w="2693" w:type="dxa"/>
            <w:tcBorders>
              <w:top w:val="nil"/>
              <w:left w:val="nil"/>
              <w:bottom w:val="single" w:sz="4" w:space="0" w:color="auto"/>
              <w:right w:val="single" w:sz="4" w:space="0" w:color="auto"/>
            </w:tcBorders>
            <w:shd w:val="clear" w:color="auto" w:fill="auto"/>
            <w:vAlign w:val="center"/>
          </w:tcPr>
          <w:p w14:paraId="17C7AA61" w14:textId="11F7C9E7" w:rsidR="00EE7CE0" w:rsidRPr="00CB2CF9" w:rsidRDefault="00EE7CE0" w:rsidP="00EE7CE0">
            <w:pPr>
              <w:spacing w:after="0" w:line="240" w:lineRule="auto"/>
              <w:jc w:val="center"/>
              <w:rPr>
                <w:rFonts w:eastAsia="Calibri" w:cs="Times New Roman"/>
                <w:sz w:val="24"/>
                <w:szCs w:val="24"/>
              </w:rPr>
            </w:pPr>
            <w:r>
              <w:rPr>
                <w:color w:val="000000"/>
                <w:sz w:val="22"/>
              </w:rPr>
              <w:t>1096250</w:t>
            </w:r>
          </w:p>
        </w:tc>
        <w:tc>
          <w:tcPr>
            <w:tcW w:w="1134" w:type="dxa"/>
            <w:tcBorders>
              <w:top w:val="nil"/>
              <w:left w:val="nil"/>
              <w:bottom w:val="single" w:sz="4" w:space="0" w:color="auto"/>
              <w:right w:val="single" w:sz="4" w:space="0" w:color="auto"/>
            </w:tcBorders>
            <w:shd w:val="clear" w:color="auto" w:fill="auto"/>
            <w:vAlign w:val="center"/>
          </w:tcPr>
          <w:p w14:paraId="61E0120B" w14:textId="0186A66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C2122C9" w14:textId="25E5442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0730EB6" w14:textId="77777777" w:rsidTr="0001671B">
        <w:tc>
          <w:tcPr>
            <w:tcW w:w="851" w:type="dxa"/>
            <w:shd w:val="clear" w:color="auto" w:fill="auto"/>
          </w:tcPr>
          <w:p w14:paraId="164A0191" w14:textId="359125D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2AD02C" w14:textId="4F486EC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581002C" w14:textId="6CE7D628" w:rsidR="00EE7CE0" w:rsidRPr="00CB2CF9" w:rsidRDefault="00EE7CE0" w:rsidP="00EE7CE0">
            <w:pPr>
              <w:spacing w:after="0" w:line="240" w:lineRule="auto"/>
              <w:rPr>
                <w:rFonts w:eastAsia="Calibri" w:cs="Times New Roman"/>
                <w:sz w:val="24"/>
                <w:szCs w:val="24"/>
              </w:rPr>
            </w:pPr>
            <w:r>
              <w:rPr>
                <w:color w:val="000000"/>
                <w:sz w:val="22"/>
              </w:rPr>
              <w:t xml:space="preserve">Клапан  </w:t>
            </w:r>
          </w:p>
        </w:tc>
        <w:tc>
          <w:tcPr>
            <w:tcW w:w="2693" w:type="dxa"/>
            <w:tcBorders>
              <w:top w:val="nil"/>
              <w:left w:val="nil"/>
              <w:bottom w:val="single" w:sz="4" w:space="0" w:color="auto"/>
              <w:right w:val="single" w:sz="4" w:space="0" w:color="auto"/>
            </w:tcBorders>
            <w:shd w:val="clear" w:color="auto" w:fill="auto"/>
            <w:vAlign w:val="center"/>
          </w:tcPr>
          <w:p w14:paraId="70F0902B" w14:textId="15A342AC" w:rsidR="00EE7CE0" w:rsidRPr="00CB2CF9" w:rsidRDefault="00EE7CE0" w:rsidP="00EE7CE0">
            <w:pPr>
              <w:spacing w:after="0" w:line="240" w:lineRule="auto"/>
              <w:jc w:val="center"/>
              <w:rPr>
                <w:rFonts w:eastAsia="Calibri" w:cs="Times New Roman"/>
                <w:sz w:val="24"/>
                <w:szCs w:val="24"/>
              </w:rPr>
            </w:pPr>
            <w:r>
              <w:rPr>
                <w:color w:val="000000"/>
                <w:sz w:val="22"/>
              </w:rPr>
              <w:t>110000000</w:t>
            </w:r>
          </w:p>
        </w:tc>
        <w:tc>
          <w:tcPr>
            <w:tcW w:w="1134" w:type="dxa"/>
            <w:tcBorders>
              <w:top w:val="nil"/>
              <w:left w:val="nil"/>
              <w:bottom w:val="single" w:sz="4" w:space="0" w:color="auto"/>
              <w:right w:val="single" w:sz="4" w:space="0" w:color="auto"/>
            </w:tcBorders>
            <w:shd w:val="clear" w:color="auto" w:fill="auto"/>
            <w:vAlign w:val="center"/>
          </w:tcPr>
          <w:p w14:paraId="57D7A8F2" w14:textId="73F2F48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7793857" w14:textId="6B03D3E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57A48F1" w14:textId="77777777" w:rsidTr="0001671B">
        <w:tc>
          <w:tcPr>
            <w:tcW w:w="851" w:type="dxa"/>
            <w:shd w:val="clear" w:color="auto" w:fill="auto"/>
          </w:tcPr>
          <w:p w14:paraId="6908434B" w14:textId="1C6657E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D0A72A7" w14:textId="4B20B04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4DD6BC7" w14:textId="68C6A8AA" w:rsidR="00EE7CE0" w:rsidRPr="00CB2CF9" w:rsidRDefault="00EE7CE0" w:rsidP="00EE7CE0">
            <w:pPr>
              <w:spacing w:after="0" w:line="240" w:lineRule="auto"/>
              <w:rPr>
                <w:rFonts w:eastAsia="Calibri" w:cs="Times New Roman"/>
                <w:sz w:val="24"/>
                <w:szCs w:val="24"/>
              </w:rPr>
            </w:pPr>
            <w:r>
              <w:rPr>
                <w:color w:val="000000"/>
                <w:sz w:val="22"/>
              </w:rPr>
              <w:t xml:space="preserve">Клапан </w:t>
            </w:r>
          </w:p>
        </w:tc>
        <w:tc>
          <w:tcPr>
            <w:tcW w:w="2693" w:type="dxa"/>
            <w:tcBorders>
              <w:top w:val="nil"/>
              <w:left w:val="nil"/>
              <w:bottom w:val="single" w:sz="4" w:space="0" w:color="auto"/>
              <w:right w:val="single" w:sz="4" w:space="0" w:color="auto"/>
            </w:tcBorders>
            <w:shd w:val="clear" w:color="auto" w:fill="auto"/>
            <w:vAlign w:val="center"/>
          </w:tcPr>
          <w:p w14:paraId="0D7C758E" w14:textId="6F806173" w:rsidR="00EE7CE0" w:rsidRPr="00CB2CF9" w:rsidRDefault="00EE7CE0" w:rsidP="00EE7CE0">
            <w:pPr>
              <w:spacing w:after="0" w:line="240" w:lineRule="auto"/>
              <w:jc w:val="center"/>
              <w:rPr>
                <w:rFonts w:eastAsia="Calibri" w:cs="Times New Roman"/>
                <w:sz w:val="24"/>
                <w:szCs w:val="24"/>
              </w:rPr>
            </w:pPr>
            <w:r>
              <w:rPr>
                <w:color w:val="000000"/>
                <w:sz w:val="22"/>
              </w:rPr>
              <w:t>150000000</w:t>
            </w:r>
          </w:p>
        </w:tc>
        <w:tc>
          <w:tcPr>
            <w:tcW w:w="1134" w:type="dxa"/>
            <w:tcBorders>
              <w:top w:val="nil"/>
              <w:left w:val="nil"/>
              <w:bottom w:val="single" w:sz="4" w:space="0" w:color="auto"/>
              <w:right w:val="single" w:sz="4" w:space="0" w:color="auto"/>
            </w:tcBorders>
            <w:shd w:val="clear" w:color="auto" w:fill="auto"/>
            <w:vAlign w:val="center"/>
          </w:tcPr>
          <w:p w14:paraId="7AB68E44" w14:textId="20A191A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87CC40F" w14:textId="3BABFD63"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2381440" w14:textId="77777777" w:rsidTr="0001671B">
        <w:tc>
          <w:tcPr>
            <w:tcW w:w="851" w:type="dxa"/>
            <w:shd w:val="clear" w:color="auto" w:fill="auto"/>
          </w:tcPr>
          <w:p w14:paraId="6F4D290E" w14:textId="1D46A00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E2CE050" w14:textId="73509A1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AA6625D" w14:textId="2723A737" w:rsidR="00EE7CE0" w:rsidRPr="00CB2CF9" w:rsidRDefault="00EE7CE0" w:rsidP="00EE7CE0">
            <w:pPr>
              <w:spacing w:after="0" w:line="240" w:lineRule="auto"/>
              <w:rPr>
                <w:rFonts w:eastAsia="Calibri" w:cs="Times New Roman"/>
                <w:sz w:val="24"/>
                <w:szCs w:val="24"/>
              </w:rPr>
            </w:pPr>
            <w:r>
              <w:rPr>
                <w:color w:val="000000"/>
                <w:sz w:val="22"/>
              </w:rPr>
              <w:t xml:space="preserve">Клапан EGR </w:t>
            </w:r>
          </w:p>
        </w:tc>
        <w:tc>
          <w:tcPr>
            <w:tcW w:w="2693" w:type="dxa"/>
            <w:tcBorders>
              <w:top w:val="nil"/>
              <w:left w:val="nil"/>
              <w:bottom w:val="single" w:sz="4" w:space="0" w:color="auto"/>
              <w:right w:val="single" w:sz="4" w:space="0" w:color="auto"/>
            </w:tcBorders>
            <w:shd w:val="clear" w:color="auto" w:fill="auto"/>
            <w:vAlign w:val="center"/>
          </w:tcPr>
          <w:p w14:paraId="7C1842A7" w14:textId="390A49A7" w:rsidR="00EE7CE0" w:rsidRPr="00CB2CF9" w:rsidRDefault="00EE7CE0" w:rsidP="00EE7CE0">
            <w:pPr>
              <w:spacing w:after="0" w:line="240" w:lineRule="auto"/>
              <w:jc w:val="center"/>
              <w:rPr>
                <w:rFonts w:eastAsia="Calibri" w:cs="Times New Roman"/>
                <w:sz w:val="24"/>
                <w:szCs w:val="24"/>
              </w:rPr>
            </w:pPr>
            <w:r>
              <w:rPr>
                <w:color w:val="000000"/>
                <w:sz w:val="22"/>
              </w:rPr>
              <w:t>1079561</w:t>
            </w:r>
          </w:p>
        </w:tc>
        <w:tc>
          <w:tcPr>
            <w:tcW w:w="1134" w:type="dxa"/>
            <w:tcBorders>
              <w:top w:val="nil"/>
              <w:left w:val="nil"/>
              <w:bottom w:val="single" w:sz="4" w:space="0" w:color="auto"/>
              <w:right w:val="single" w:sz="4" w:space="0" w:color="auto"/>
            </w:tcBorders>
            <w:shd w:val="clear" w:color="auto" w:fill="auto"/>
            <w:vAlign w:val="center"/>
          </w:tcPr>
          <w:p w14:paraId="49C1FBB3" w14:textId="6D7750C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1E1E5C2" w14:textId="0BB5099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0ADD85B" w14:textId="77777777" w:rsidTr="0001671B">
        <w:tc>
          <w:tcPr>
            <w:tcW w:w="851" w:type="dxa"/>
            <w:shd w:val="clear" w:color="auto" w:fill="auto"/>
          </w:tcPr>
          <w:p w14:paraId="7C6DADBE" w14:textId="3976942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6AF51B4" w14:textId="7E1243C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EDE2DA5" w14:textId="68EDA7E8" w:rsidR="00EE7CE0" w:rsidRPr="00CB2CF9" w:rsidRDefault="00EE7CE0" w:rsidP="00EE7CE0">
            <w:pPr>
              <w:spacing w:after="0" w:line="240" w:lineRule="auto"/>
              <w:rPr>
                <w:rFonts w:eastAsia="Calibri" w:cs="Times New Roman"/>
                <w:sz w:val="24"/>
                <w:szCs w:val="24"/>
              </w:rPr>
            </w:pPr>
            <w:r>
              <w:rPr>
                <w:color w:val="000000"/>
                <w:sz w:val="22"/>
              </w:rPr>
              <w:t xml:space="preserve">Клапан EGR (рециркуляции отработанных газов) </w:t>
            </w:r>
          </w:p>
        </w:tc>
        <w:tc>
          <w:tcPr>
            <w:tcW w:w="2693" w:type="dxa"/>
            <w:tcBorders>
              <w:top w:val="nil"/>
              <w:left w:val="nil"/>
              <w:bottom w:val="single" w:sz="4" w:space="0" w:color="auto"/>
              <w:right w:val="single" w:sz="4" w:space="0" w:color="auto"/>
            </w:tcBorders>
            <w:shd w:val="clear" w:color="auto" w:fill="auto"/>
            <w:vAlign w:val="center"/>
          </w:tcPr>
          <w:p w14:paraId="0C8A092F" w14:textId="7D13D7AA" w:rsidR="00EE7CE0" w:rsidRPr="00CB2CF9" w:rsidRDefault="00EE7CE0" w:rsidP="00EE7CE0">
            <w:pPr>
              <w:spacing w:after="0" w:line="240" w:lineRule="auto"/>
              <w:jc w:val="center"/>
              <w:rPr>
                <w:rFonts w:eastAsia="Calibri" w:cs="Times New Roman"/>
                <w:sz w:val="24"/>
                <w:szCs w:val="24"/>
              </w:rPr>
            </w:pPr>
            <w:r>
              <w:rPr>
                <w:color w:val="000000"/>
                <w:sz w:val="22"/>
              </w:rPr>
              <w:t>1578156</w:t>
            </w:r>
          </w:p>
        </w:tc>
        <w:tc>
          <w:tcPr>
            <w:tcW w:w="1134" w:type="dxa"/>
            <w:tcBorders>
              <w:top w:val="nil"/>
              <w:left w:val="nil"/>
              <w:bottom w:val="single" w:sz="4" w:space="0" w:color="auto"/>
              <w:right w:val="single" w:sz="4" w:space="0" w:color="auto"/>
            </w:tcBorders>
            <w:shd w:val="clear" w:color="auto" w:fill="auto"/>
            <w:vAlign w:val="center"/>
          </w:tcPr>
          <w:p w14:paraId="268EF551" w14:textId="6E3D464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565E277" w14:textId="7C88559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4C1C5F1" w14:textId="77777777" w:rsidTr="0001671B">
        <w:tc>
          <w:tcPr>
            <w:tcW w:w="851" w:type="dxa"/>
            <w:shd w:val="clear" w:color="auto" w:fill="auto"/>
          </w:tcPr>
          <w:p w14:paraId="6851EED4" w14:textId="151E3A9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A4417B4" w14:textId="6E6517B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14E2252" w14:textId="75BB4959" w:rsidR="00EE7CE0" w:rsidRPr="00CB2CF9" w:rsidRDefault="00EE7CE0" w:rsidP="00EE7CE0">
            <w:pPr>
              <w:spacing w:after="0" w:line="240" w:lineRule="auto"/>
              <w:rPr>
                <w:rFonts w:eastAsia="Calibri" w:cs="Times New Roman"/>
                <w:sz w:val="24"/>
                <w:szCs w:val="24"/>
              </w:rPr>
            </w:pPr>
            <w:r>
              <w:rPr>
                <w:color w:val="000000"/>
                <w:sz w:val="22"/>
              </w:rPr>
              <w:t xml:space="preserve">Клапан EX </w:t>
            </w:r>
          </w:p>
        </w:tc>
        <w:tc>
          <w:tcPr>
            <w:tcW w:w="2693" w:type="dxa"/>
            <w:tcBorders>
              <w:top w:val="nil"/>
              <w:left w:val="nil"/>
              <w:bottom w:val="single" w:sz="4" w:space="0" w:color="auto"/>
              <w:right w:val="single" w:sz="4" w:space="0" w:color="auto"/>
            </w:tcBorders>
            <w:shd w:val="clear" w:color="auto" w:fill="auto"/>
            <w:vAlign w:val="center"/>
          </w:tcPr>
          <w:p w14:paraId="7D8753AA" w14:textId="08C10496" w:rsidR="00EE7CE0" w:rsidRPr="00CB2CF9" w:rsidRDefault="00EE7CE0" w:rsidP="00EE7CE0">
            <w:pPr>
              <w:spacing w:after="0" w:line="240" w:lineRule="auto"/>
              <w:jc w:val="center"/>
              <w:rPr>
                <w:rFonts w:eastAsia="Calibri" w:cs="Times New Roman"/>
                <w:sz w:val="24"/>
                <w:szCs w:val="24"/>
              </w:rPr>
            </w:pPr>
            <w:r>
              <w:rPr>
                <w:color w:val="000000"/>
                <w:sz w:val="22"/>
              </w:rPr>
              <w:t>6200033</w:t>
            </w:r>
          </w:p>
        </w:tc>
        <w:tc>
          <w:tcPr>
            <w:tcW w:w="1134" w:type="dxa"/>
            <w:tcBorders>
              <w:top w:val="nil"/>
              <w:left w:val="nil"/>
              <w:bottom w:val="single" w:sz="4" w:space="0" w:color="auto"/>
              <w:right w:val="single" w:sz="4" w:space="0" w:color="auto"/>
            </w:tcBorders>
            <w:shd w:val="clear" w:color="auto" w:fill="auto"/>
            <w:vAlign w:val="center"/>
          </w:tcPr>
          <w:p w14:paraId="4BA1A395" w14:textId="0B47175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30D6AAA" w14:textId="4FA9778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7C6CCFA" w14:textId="77777777" w:rsidTr="0001671B">
        <w:tc>
          <w:tcPr>
            <w:tcW w:w="851" w:type="dxa"/>
            <w:shd w:val="clear" w:color="auto" w:fill="auto"/>
          </w:tcPr>
          <w:p w14:paraId="18D35B49" w14:textId="43BA82F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61C3DA" w14:textId="00A8C49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4A37535" w14:textId="6B0A37C5" w:rsidR="00EE7CE0" w:rsidRPr="00CB2CF9" w:rsidRDefault="00EE7CE0" w:rsidP="00EE7CE0">
            <w:pPr>
              <w:spacing w:after="0" w:line="240" w:lineRule="auto"/>
              <w:rPr>
                <w:rFonts w:eastAsia="Calibri" w:cs="Times New Roman"/>
                <w:sz w:val="24"/>
                <w:szCs w:val="24"/>
              </w:rPr>
            </w:pPr>
            <w:r>
              <w:rPr>
                <w:color w:val="000000"/>
                <w:sz w:val="22"/>
              </w:rPr>
              <w:t xml:space="preserve">Клапан IN </w:t>
            </w:r>
          </w:p>
        </w:tc>
        <w:tc>
          <w:tcPr>
            <w:tcW w:w="2693" w:type="dxa"/>
            <w:tcBorders>
              <w:top w:val="nil"/>
              <w:left w:val="nil"/>
              <w:bottom w:val="single" w:sz="4" w:space="0" w:color="auto"/>
              <w:right w:val="single" w:sz="4" w:space="0" w:color="auto"/>
            </w:tcBorders>
            <w:shd w:val="clear" w:color="auto" w:fill="auto"/>
            <w:vAlign w:val="center"/>
          </w:tcPr>
          <w:p w14:paraId="6DD46B8F" w14:textId="65D8AFE2" w:rsidR="00EE7CE0" w:rsidRPr="00CB2CF9" w:rsidRDefault="00EE7CE0" w:rsidP="00EE7CE0">
            <w:pPr>
              <w:spacing w:after="0" w:line="240" w:lineRule="auto"/>
              <w:jc w:val="center"/>
              <w:rPr>
                <w:rFonts w:eastAsia="Calibri" w:cs="Times New Roman"/>
                <w:sz w:val="24"/>
                <w:szCs w:val="24"/>
              </w:rPr>
            </w:pPr>
            <w:r>
              <w:rPr>
                <w:color w:val="000000"/>
                <w:sz w:val="22"/>
              </w:rPr>
              <w:t>1050570</w:t>
            </w:r>
          </w:p>
        </w:tc>
        <w:tc>
          <w:tcPr>
            <w:tcW w:w="1134" w:type="dxa"/>
            <w:tcBorders>
              <w:top w:val="nil"/>
              <w:left w:val="nil"/>
              <w:bottom w:val="single" w:sz="4" w:space="0" w:color="auto"/>
              <w:right w:val="single" w:sz="4" w:space="0" w:color="auto"/>
            </w:tcBorders>
            <w:shd w:val="clear" w:color="auto" w:fill="auto"/>
            <w:vAlign w:val="center"/>
          </w:tcPr>
          <w:p w14:paraId="092F5014" w14:textId="6EFDA1D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1FBDF1" w14:textId="0BB8030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A52A6B4" w14:textId="77777777" w:rsidTr="0001671B">
        <w:tc>
          <w:tcPr>
            <w:tcW w:w="851" w:type="dxa"/>
            <w:shd w:val="clear" w:color="auto" w:fill="auto"/>
          </w:tcPr>
          <w:p w14:paraId="40B24134" w14:textId="653EAB2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7C2C14" w14:textId="7B55749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3B3B9FB" w14:textId="58A4A181" w:rsidR="00EE7CE0" w:rsidRPr="00CB2CF9" w:rsidRDefault="00EE7CE0" w:rsidP="00EE7CE0">
            <w:pPr>
              <w:spacing w:after="0" w:line="240" w:lineRule="auto"/>
              <w:rPr>
                <w:rFonts w:eastAsia="Calibri" w:cs="Times New Roman"/>
                <w:sz w:val="24"/>
                <w:szCs w:val="24"/>
                <w:lang w:val="en-US"/>
              </w:rPr>
            </w:pPr>
            <w:r>
              <w:rPr>
                <w:color w:val="000000"/>
                <w:sz w:val="22"/>
              </w:rPr>
              <w:t xml:space="preserve">Клапан IN STD </w:t>
            </w:r>
          </w:p>
        </w:tc>
        <w:tc>
          <w:tcPr>
            <w:tcW w:w="2693" w:type="dxa"/>
            <w:tcBorders>
              <w:top w:val="nil"/>
              <w:left w:val="nil"/>
              <w:bottom w:val="single" w:sz="4" w:space="0" w:color="auto"/>
              <w:right w:val="single" w:sz="4" w:space="0" w:color="auto"/>
            </w:tcBorders>
            <w:shd w:val="clear" w:color="auto" w:fill="auto"/>
            <w:vAlign w:val="center"/>
          </w:tcPr>
          <w:p w14:paraId="00F2AD4D" w14:textId="7EA9971F" w:rsidR="00EE7CE0" w:rsidRPr="00CB2CF9" w:rsidRDefault="00EE7CE0" w:rsidP="00EE7CE0">
            <w:pPr>
              <w:spacing w:after="0" w:line="240" w:lineRule="auto"/>
              <w:jc w:val="center"/>
              <w:rPr>
                <w:rFonts w:eastAsia="Calibri" w:cs="Times New Roman"/>
                <w:sz w:val="24"/>
                <w:szCs w:val="24"/>
              </w:rPr>
            </w:pPr>
            <w:r>
              <w:rPr>
                <w:color w:val="000000"/>
                <w:sz w:val="22"/>
              </w:rPr>
              <w:t>1738494</w:t>
            </w:r>
          </w:p>
        </w:tc>
        <w:tc>
          <w:tcPr>
            <w:tcW w:w="1134" w:type="dxa"/>
            <w:tcBorders>
              <w:top w:val="nil"/>
              <w:left w:val="nil"/>
              <w:bottom w:val="single" w:sz="4" w:space="0" w:color="auto"/>
              <w:right w:val="single" w:sz="4" w:space="0" w:color="auto"/>
            </w:tcBorders>
            <w:shd w:val="clear" w:color="auto" w:fill="auto"/>
            <w:vAlign w:val="center"/>
          </w:tcPr>
          <w:p w14:paraId="78EF11A6" w14:textId="5EB991A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68513BB" w14:textId="0E56B51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8DC7AA2" w14:textId="77777777" w:rsidTr="0001671B">
        <w:tc>
          <w:tcPr>
            <w:tcW w:w="851" w:type="dxa"/>
            <w:shd w:val="clear" w:color="auto" w:fill="auto"/>
          </w:tcPr>
          <w:p w14:paraId="0FD222F5" w14:textId="3038A8D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93C322" w14:textId="49552D6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EB1B6AF" w14:textId="332F95F0" w:rsidR="00EE7CE0" w:rsidRPr="00CB2CF9" w:rsidRDefault="00EE7CE0" w:rsidP="00EE7CE0">
            <w:pPr>
              <w:spacing w:after="0" w:line="240" w:lineRule="auto"/>
              <w:rPr>
                <w:rFonts w:eastAsia="Calibri" w:cs="Times New Roman"/>
                <w:sz w:val="24"/>
                <w:szCs w:val="24"/>
              </w:rPr>
            </w:pPr>
            <w:r>
              <w:rPr>
                <w:color w:val="000000"/>
                <w:sz w:val="22"/>
              </w:rPr>
              <w:t xml:space="preserve">Клапан впускной  </w:t>
            </w:r>
          </w:p>
        </w:tc>
        <w:tc>
          <w:tcPr>
            <w:tcW w:w="2693" w:type="dxa"/>
            <w:tcBorders>
              <w:top w:val="nil"/>
              <w:left w:val="nil"/>
              <w:bottom w:val="single" w:sz="4" w:space="0" w:color="auto"/>
              <w:right w:val="single" w:sz="4" w:space="0" w:color="auto"/>
            </w:tcBorders>
            <w:shd w:val="clear" w:color="auto" w:fill="auto"/>
            <w:vAlign w:val="center"/>
          </w:tcPr>
          <w:p w14:paraId="42BA2E6B" w14:textId="37ED5F8D" w:rsidR="00EE7CE0" w:rsidRPr="00CB2CF9" w:rsidRDefault="00EE7CE0" w:rsidP="00EE7CE0">
            <w:pPr>
              <w:spacing w:after="0" w:line="240" w:lineRule="auto"/>
              <w:jc w:val="center"/>
              <w:rPr>
                <w:rFonts w:eastAsia="Calibri" w:cs="Times New Roman"/>
                <w:sz w:val="24"/>
                <w:szCs w:val="24"/>
              </w:rPr>
            </w:pPr>
            <w:r>
              <w:rPr>
                <w:color w:val="000000"/>
                <w:sz w:val="22"/>
              </w:rPr>
              <w:t>96 757 088</w:t>
            </w:r>
          </w:p>
        </w:tc>
        <w:tc>
          <w:tcPr>
            <w:tcW w:w="1134" w:type="dxa"/>
            <w:tcBorders>
              <w:top w:val="nil"/>
              <w:left w:val="nil"/>
              <w:bottom w:val="single" w:sz="4" w:space="0" w:color="auto"/>
              <w:right w:val="single" w:sz="4" w:space="0" w:color="auto"/>
            </w:tcBorders>
            <w:shd w:val="clear" w:color="auto" w:fill="auto"/>
            <w:vAlign w:val="center"/>
          </w:tcPr>
          <w:p w14:paraId="7B938659" w14:textId="09F86B5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5960F79" w14:textId="4149AC3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67B9279" w14:textId="77777777" w:rsidTr="0001671B">
        <w:tc>
          <w:tcPr>
            <w:tcW w:w="851" w:type="dxa"/>
            <w:shd w:val="clear" w:color="auto" w:fill="auto"/>
          </w:tcPr>
          <w:p w14:paraId="4D598559" w14:textId="08B250B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E5D81C4" w14:textId="2A84324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448459F" w14:textId="10B172D5" w:rsidR="00EE7CE0" w:rsidRPr="00CB2CF9" w:rsidRDefault="00EE7CE0" w:rsidP="00EE7CE0">
            <w:pPr>
              <w:spacing w:after="0" w:line="240" w:lineRule="auto"/>
              <w:rPr>
                <w:rFonts w:eastAsia="Calibri" w:cs="Times New Roman"/>
                <w:sz w:val="24"/>
                <w:szCs w:val="24"/>
              </w:rPr>
            </w:pPr>
            <w:r>
              <w:rPr>
                <w:color w:val="000000"/>
                <w:sz w:val="22"/>
              </w:rPr>
              <w:t xml:space="preserve">Клапан ЕГР  </w:t>
            </w:r>
          </w:p>
        </w:tc>
        <w:tc>
          <w:tcPr>
            <w:tcW w:w="2693" w:type="dxa"/>
            <w:tcBorders>
              <w:top w:val="nil"/>
              <w:left w:val="nil"/>
              <w:bottom w:val="single" w:sz="4" w:space="0" w:color="auto"/>
              <w:right w:val="single" w:sz="4" w:space="0" w:color="auto"/>
            </w:tcBorders>
            <w:shd w:val="clear" w:color="auto" w:fill="auto"/>
            <w:vAlign w:val="center"/>
          </w:tcPr>
          <w:p w14:paraId="43A3C3B2" w14:textId="44172DF2" w:rsidR="00EE7CE0" w:rsidRPr="00CB2CF9" w:rsidRDefault="00EE7CE0" w:rsidP="00EE7CE0">
            <w:pPr>
              <w:spacing w:after="0" w:line="240" w:lineRule="auto"/>
              <w:jc w:val="center"/>
              <w:rPr>
                <w:rFonts w:eastAsia="Calibri" w:cs="Times New Roman"/>
                <w:sz w:val="24"/>
                <w:szCs w:val="24"/>
              </w:rPr>
            </w:pPr>
            <w:r>
              <w:rPr>
                <w:color w:val="000000"/>
                <w:sz w:val="22"/>
              </w:rPr>
              <w:t>1480560</w:t>
            </w:r>
          </w:p>
        </w:tc>
        <w:tc>
          <w:tcPr>
            <w:tcW w:w="1134" w:type="dxa"/>
            <w:tcBorders>
              <w:top w:val="nil"/>
              <w:left w:val="nil"/>
              <w:bottom w:val="single" w:sz="4" w:space="0" w:color="auto"/>
              <w:right w:val="single" w:sz="4" w:space="0" w:color="auto"/>
            </w:tcBorders>
            <w:shd w:val="clear" w:color="auto" w:fill="auto"/>
            <w:vAlign w:val="center"/>
          </w:tcPr>
          <w:p w14:paraId="7C9762D2" w14:textId="6D22029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6B7065A" w14:textId="342F7B3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EDBF756" w14:textId="77777777" w:rsidTr="0001671B">
        <w:tc>
          <w:tcPr>
            <w:tcW w:w="851" w:type="dxa"/>
            <w:shd w:val="clear" w:color="auto" w:fill="auto"/>
          </w:tcPr>
          <w:p w14:paraId="0DAEF564" w14:textId="3BCF6C0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C08B11B" w14:textId="117B9E7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47F1FFE" w14:textId="6CC6FD28" w:rsidR="00EE7CE0" w:rsidRPr="00CB2CF9" w:rsidRDefault="00EE7CE0" w:rsidP="00EE7CE0">
            <w:pPr>
              <w:spacing w:after="0" w:line="240" w:lineRule="auto"/>
              <w:rPr>
                <w:rFonts w:eastAsia="Calibri" w:cs="Times New Roman"/>
                <w:sz w:val="24"/>
                <w:szCs w:val="24"/>
              </w:rPr>
            </w:pPr>
            <w:r>
              <w:rPr>
                <w:color w:val="000000"/>
                <w:sz w:val="22"/>
              </w:rPr>
              <w:t xml:space="preserve">Клапан предохранительный топливной рампы </w:t>
            </w:r>
          </w:p>
        </w:tc>
        <w:tc>
          <w:tcPr>
            <w:tcW w:w="2693" w:type="dxa"/>
            <w:tcBorders>
              <w:top w:val="nil"/>
              <w:left w:val="nil"/>
              <w:bottom w:val="single" w:sz="4" w:space="0" w:color="auto"/>
              <w:right w:val="single" w:sz="4" w:space="0" w:color="auto"/>
            </w:tcBorders>
            <w:shd w:val="clear" w:color="auto" w:fill="auto"/>
            <w:vAlign w:val="center"/>
          </w:tcPr>
          <w:p w14:paraId="5BFB1C2D" w14:textId="535C3090" w:rsidR="00EE7CE0" w:rsidRPr="00CB2CF9" w:rsidRDefault="00EE7CE0" w:rsidP="00EE7CE0">
            <w:pPr>
              <w:spacing w:after="0" w:line="240" w:lineRule="auto"/>
              <w:jc w:val="center"/>
              <w:rPr>
                <w:rFonts w:eastAsia="Calibri" w:cs="Times New Roman"/>
                <w:sz w:val="24"/>
                <w:szCs w:val="24"/>
              </w:rPr>
            </w:pPr>
            <w:r>
              <w:rPr>
                <w:color w:val="000000"/>
                <w:sz w:val="22"/>
              </w:rPr>
              <w:t>1920NL</w:t>
            </w:r>
          </w:p>
        </w:tc>
        <w:tc>
          <w:tcPr>
            <w:tcW w:w="1134" w:type="dxa"/>
            <w:tcBorders>
              <w:top w:val="nil"/>
              <w:left w:val="nil"/>
              <w:bottom w:val="single" w:sz="4" w:space="0" w:color="auto"/>
              <w:right w:val="single" w:sz="4" w:space="0" w:color="auto"/>
            </w:tcBorders>
            <w:shd w:val="clear" w:color="auto" w:fill="auto"/>
            <w:vAlign w:val="center"/>
          </w:tcPr>
          <w:p w14:paraId="4B74E06F" w14:textId="6663E83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DD2E65A" w14:textId="4A36865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C50240" w14:textId="77777777" w:rsidTr="0001671B">
        <w:tc>
          <w:tcPr>
            <w:tcW w:w="851" w:type="dxa"/>
            <w:shd w:val="clear" w:color="auto" w:fill="auto"/>
          </w:tcPr>
          <w:p w14:paraId="57ACACFB" w14:textId="1F70F3F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674F413" w14:textId="625D0B4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FC43D0B" w14:textId="3534AE97" w:rsidR="00EE7CE0" w:rsidRPr="00CB2CF9" w:rsidRDefault="00EE7CE0" w:rsidP="00EE7CE0">
            <w:pPr>
              <w:spacing w:after="0" w:line="240" w:lineRule="auto"/>
              <w:rPr>
                <w:rFonts w:eastAsia="Calibri" w:cs="Times New Roman"/>
                <w:sz w:val="24"/>
                <w:szCs w:val="24"/>
              </w:rPr>
            </w:pPr>
            <w:r>
              <w:rPr>
                <w:color w:val="000000"/>
                <w:sz w:val="22"/>
              </w:rPr>
              <w:t xml:space="preserve">Клапан прекращения подачи топлива </w:t>
            </w:r>
          </w:p>
        </w:tc>
        <w:tc>
          <w:tcPr>
            <w:tcW w:w="2693" w:type="dxa"/>
            <w:tcBorders>
              <w:top w:val="nil"/>
              <w:left w:val="nil"/>
              <w:bottom w:val="single" w:sz="4" w:space="0" w:color="auto"/>
              <w:right w:val="single" w:sz="4" w:space="0" w:color="auto"/>
            </w:tcBorders>
            <w:shd w:val="clear" w:color="auto" w:fill="auto"/>
            <w:vAlign w:val="center"/>
          </w:tcPr>
          <w:p w14:paraId="4666950E" w14:textId="38584A12" w:rsidR="00EE7CE0" w:rsidRPr="00CB2CF9" w:rsidRDefault="00EE7CE0" w:rsidP="00EE7CE0">
            <w:pPr>
              <w:spacing w:after="0" w:line="240" w:lineRule="auto"/>
              <w:jc w:val="center"/>
              <w:rPr>
                <w:rFonts w:eastAsia="Calibri" w:cs="Times New Roman"/>
                <w:sz w:val="24"/>
                <w:szCs w:val="24"/>
              </w:rPr>
            </w:pPr>
            <w:r>
              <w:rPr>
                <w:color w:val="000000"/>
                <w:sz w:val="22"/>
              </w:rPr>
              <w:t>1514885</w:t>
            </w:r>
          </w:p>
        </w:tc>
        <w:tc>
          <w:tcPr>
            <w:tcW w:w="1134" w:type="dxa"/>
            <w:tcBorders>
              <w:top w:val="nil"/>
              <w:left w:val="nil"/>
              <w:bottom w:val="single" w:sz="4" w:space="0" w:color="auto"/>
              <w:right w:val="single" w:sz="4" w:space="0" w:color="auto"/>
            </w:tcBorders>
            <w:shd w:val="clear" w:color="auto" w:fill="auto"/>
            <w:vAlign w:val="center"/>
          </w:tcPr>
          <w:p w14:paraId="68710D8E" w14:textId="5D4A15C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421E7C3" w14:textId="5CFEE1B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B1DE2FC" w14:textId="77777777" w:rsidTr="0001671B">
        <w:tc>
          <w:tcPr>
            <w:tcW w:w="851" w:type="dxa"/>
            <w:shd w:val="clear" w:color="auto" w:fill="auto"/>
          </w:tcPr>
          <w:p w14:paraId="27F425FF" w14:textId="4B4BD18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C626BD2" w14:textId="21DDFB6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6CF3C5E" w14:textId="75AFC456" w:rsidR="00EE7CE0" w:rsidRPr="00CB2CF9" w:rsidRDefault="00EE7CE0" w:rsidP="00EE7CE0">
            <w:pPr>
              <w:spacing w:after="0" w:line="240" w:lineRule="auto"/>
              <w:rPr>
                <w:rFonts w:eastAsia="Calibri" w:cs="Times New Roman"/>
                <w:sz w:val="24"/>
                <w:szCs w:val="24"/>
              </w:rPr>
            </w:pPr>
            <w:r>
              <w:rPr>
                <w:color w:val="000000"/>
                <w:sz w:val="22"/>
              </w:rPr>
              <w:t xml:space="preserve">Клапан топливный  </w:t>
            </w:r>
          </w:p>
        </w:tc>
        <w:tc>
          <w:tcPr>
            <w:tcW w:w="2693" w:type="dxa"/>
            <w:tcBorders>
              <w:top w:val="nil"/>
              <w:left w:val="nil"/>
              <w:bottom w:val="single" w:sz="4" w:space="0" w:color="auto"/>
              <w:right w:val="single" w:sz="4" w:space="0" w:color="auto"/>
            </w:tcBorders>
            <w:shd w:val="clear" w:color="auto" w:fill="auto"/>
            <w:vAlign w:val="center"/>
          </w:tcPr>
          <w:p w14:paraId="174BBD44" w14:textId="32D7F78F" w:rsidR="00EE7CE0" w:rsidRPr="00CB2CF9" w:rsidRDefault="00EE7CE0" w:rsidP="00EE7CE0">
            <w:pPr>
              <w:spacing w:after="0" w:line="240" w:lineRule="auto"/>
              <w:jc w:val="center"/>
              <w:rPr>
                <w:rFonts w:eastAsia="Calibri" w:cs="Times New Roman"/>
                <w:sz w:val="24"/>
                <w:szCs w:val="24"/>
              </w:rPr>
            </w:pPr>
            <w:r>
              <w:rPr>
                <w:color w:val="000000"/>
                <w:sz w:val="22"/>
              </w:rPr>
              <w:t>98057468</w:t>
            </w:r>
          </w:p>
        </w:tc>
        <w:tc>
          <w:tcPr>
            <w:tcW w:w="1134" w:type="dxa"/>
            <w:tcBorders>
              <w:top w:val="nil"/>
              <w:left w:val="nil"/>
              <w:bottom w:val="single" w:sz="4" w:space="0" w:color="auto"/>
              <w:right w:val="single" w:sz="4" w:space="0" w:color="auto"/>
            </w:tcBorders>
            <w:shd w:val="clear" w:color="auto" w:fill="auto"/>
            <w:vAlign w:val="center"/>
          </w:tcPr>
          <w:p w14:paraId="4FA88862" w14:textId="2F6BBB3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F84F7AA" w14:textId="5CEFF77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00BDF9A" w14:textId="77777777" w:rsidTr="0001671B">
        <w:tc>
          <w:tcPr>
            <w:tcW w:w="851" w:type="dxa"/>
            <w:shd w:val="clear" w:color="auto" w:fill="auto"/>
          </w:tcPr>
          <w:p w14:paraId="4499E086" w14:textId="36B2D60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473BA3" w14:textId="023D661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DC7B693" w14:textId="4EAAAE83" w:rsidR="00EE7CE0" w:rsidRPr="00CB2CF9" w:rsidRDefault="00EE7CE0" w:rsidP="00EE7CE0">
            <w:pPr>
              <w:spacing w:after="0" w:line="240" w:lineRule="auto"/>
              <w:rPr>
                <w:rFonts w:eastAsia="Calibri" w:cs="Times New Roman"/>
                <w:sz w:val="24"/>
                <w:szCs w:val="24"/>
              </w:rPr>
            </w:pPr>
            <w:r>
              <w:rPr>
                <w:color w:val="000000"/>
                <w:sz w:val="22"/>
              </w:rPr>
              <w:t xml:space="preserve">Клапан управления вакуумом EGR </w:t>
            </w:r>
          </w:p>
        </w:tc>
        <w:tc>
          <w:tcPr>
            <w:tcW w:w="2693" w:type="dxa"/>
            <w:tcBorders>
              <w:top w:val="nil"/>
              <w:left w:val="nil"/>
              <w:bottom w:val="single" w:sz="4" w:space="0" w:color="auto"/>
              <w:right w:val="single" w:sz="4" w:space="0" w:color="auto"/>
            </w:tcBorders>
            <w:shd w:val="clear" w:color="auto" w:fill="auto"/>
            <w:vAlign w:val="center"/>
          </w:tcPr>
          <w:p w14:paraId="21B427DB" w14:textId="622B890B" w:rsidR="00EE7CE0" w:rsidRPr="00CB2CF9" w:rsidRDefault="00EE7CE0" w:rsidP="00EE7CE0">
            <w:pPr>
              <w:spacing w:after="0" w:line="240" w:lineRule="auto"/>
              <w:jc w:val="center"/>
              <w:rPr>
                <w:rFonts w:eastAsia="Calibri" w:cs="Times New Roman"/>
                <w:sz w:val="24"/>
                <w:szCs w:val="24"/>
              </w:rPr>
            </w:pPr>
            <w:r>
              <w:rPr>
                <w:color w:val="000000"/>
                <w:sz w:val="22"/>
              </w:rPr>
              <w:t>1673226</w:t>
            </w:r>
          </w:p>
        </w:tc>
        <w:tc>
          <w:tcPr>
            <w:tcW w:w="1134" w:type="dxa"/>
            <w:tcBorders>
              <w:top w:val="nil"/>
              <w:left w:val="nil"/>
              <w:bottom w:val="single" w:sz="4" w:space="0" w:color="auto"/>
              <w:right w:val="single" w:sz="4" w:space="0" w:color="auto"/>
            </w:tcBorders>
            <w:shd w:val="clear" w:color="auto" w:fill="auto"/>
            <w:vAlign w:val="center"/>
          </w:tcPr>
          <w:p w14:paraId="1769B92E" w14:textId="07CC3E5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DF1CB2A" w14:textId="60358B1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2C1EA71" w14:textId="77777777" w:rsidTr="0001671B">
        <w:tc>
          <w:tcPr>
            <w:tcW w:w="851" w:type="dxa"/>
            <w:shd w:val="clear" w:color="auto" w:fill="auto"/>
          </w:tcPr>
          <w:p w14:paraId="728DEC83" w14:textId="05C8BEA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9B74810" w14:textId="68A8B67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7546C00" w14:textId="492C8AF9" w:rsidR="00EE7CE0" w:rsidRPr="00CB2CF9" w:rsidRDefault="00EE7CE0" w:rsidP="00EE7CE0">
            <w:pPr>
              <w:spacing w:after="0" w:line="240" w:lineRule="auto"/>
              <w:rPr>
                <w:rFonts w:eastAsia="Calibri" w:cs="Times New Roman"/>
                <w:sz w:val="24"/>
                <w:szCs w:val="24"/>
              </w:rPr>
            </w:pPr>
            <w:r>
              <w:rPr>
                <w:color w:val="000000"/>
                <w:sz w:val="22"/>
              </w:rPr>
              <w:t xml:space="preserve">Коленвал </w:t>
            </w:r>
          </w:p>
        </w:tc>
        <w:tc>
          <w:tcPr>
            <w:tcW w:w="2693" w:type="dxa"/>
            <w:tcBorders>
              <w:top w:val="nil"/>
              <w:left w:val="nil"/>
              <w:bottom w:val="single" w:sz="4" w:space="0" w:color="auto"/>
              <w:right w:val="single" w:sz="4" w:space="0" w:color="auto"/>
            </w:tcBorders>
            <w:shd w:val="clear" w:color="auto" w:fill="auto"/>
            <w:vAlign w:val="center"/>
          </w:tcPr>
          <w:p w14:paraId="1CBFFBD7" w14:textId="386DF382" w:rsidR="00EE7CE0" w:rsidRPr="00CB2CF9" w:rsidRDefault="00EE7CE0" w:rsidP="00EE7CE0">
            <w:pPr>
              <w:spacing w:after="0" w:line="240" w:lineRule="auto"/>
              <w:jc w:val="center"/>
              <w:rPr>
                <w:rFonts w:eastAsia="Calibri" w:cs="Times New Roman"/>
                <w:sz w:val="24"/>
                <w:szCs w:val="24"/>
              </w:rPr>
            </w:pPr>
            <w:r>
              <w:rPr>
                <w:color w:val="000000"/>
                <w:sz w:val="22"/>
              </w:rPr>
              <w:t>10230</w:t>
            </w:r>
          </w:p>
        </w:tc>
        <w:tc>
          <w:tcPr>
            <w:tcW w:w="1134" w:type="dxa"/>
            <w:tcBorders>
              <w:top w:val="nil"/>
              <w:left w:val="nil"/>
              <w:bottom w:val="single" w:sz="4" w:space="0" w:color="auto"/>
              <w:right w:val="single" w:sz="4" w:space="0" w:color="auto"/>
            </w:tcBorders>
            <w:shd w:val="clear" w:color="auto" w:fill="auto"/>
            <w:vAlign w:val="center"/>
          </w:tcPr>
          <w:p w14:paraId="0C2D37A8" w14:textId="08583EA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DBCE59F" w14:textId="24D3FF2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235AFE5" w14:textId="77777777" w:rsidTr="0001671B">
        <w:tc>
          <w:tcPr>
            <w:tcW w:w="851" w:type="dxa"/>
            <w:shd w:val="clear" w:color="auto" w:fill="auto"/>
          </w:tcPr>
          <w:p w14:paraId="344BB72F" w14:textId="0146E1C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7BF6083" w14:textId="3A17E06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3E664A5" w14:textId="6D7A2902" w:rsidR="00EE7CE0" w:rsidRPr="00CB2CF9" w:rsidRDefault="00EE7CE0" w:rsidP="00EE7CE0">
            <w:pPr>
              <w:spacing w:after="0" w:line="240" w:lineRule="auto"/>
              <w:rPr>
                <w:rFonts w:eastAsia="Calibri" w:cs="Times New Roman"/>
                <w:sz w:val="24"/>
                <w:szCs w:val="24"/>
              </w:rPr>
            </w:pPr>
            <w:r>
              <w:rPr>
                <w:color w:val="000000"/>
                <w:sz w:val="22"/>
              </w:rPr>
              <w:t xml:space="preserve">Коленчатый вал </w:t>
            </w:r>
          </w:p>
        </w:tc>
        <w:tc>
          <w:tcPr>
            <w:tcW w:w="2693" w:type="dxa"/>
            <w:tcBorders>
              <w:top w:val="nil"/>
              <w:left w:val="nil"/>
              <w:bottom w:val="single" w:sz="4" w:space="0" w:color="auto"/>
              <w:right w:val="single" w:sz="4" w:space="0" w:color="auto"/>
            </w:tcBorders>
            <w:shd w:val="clear" w:color="auto" w:fill="auto"/>
            <w:vAlign w:val="center"/>
          </w:tcPr>
          <w:p w14:paraId="18AFECBA" w14:textId="20157BE8" w:rsidR="00EE7CE0" w:rsidRPr="00CB2CF9" w:rsidRDefault="00EE7CE0" w:rsidP="00EE7CE0">
            <w:pPr>
              <w:spacing w:after="0" w:line="240" w:lineRule="auto"/>
              <w:jc w:val="center"/>
              <w:rPr>
                <w:rFonts w:eastAsia="Calibri" w:cs="Times New Roman"/>
                <w:sz w:val="24"/>
                <w:szCs w:val="24"/>
              </w:rPr>
            </w:pPr>
            <w:r>
              <w:rPr>
                <w:color w:val="000000"/>
                <w:sz w:val="22"/>
              </w:rPr>
              <w:t>1338619</w:t>
            </w:r>
          </w:p>
        </w:tc>
        <w:tc>
          <w:tcPr>
            <w:tcW w:w="1134" w:type="dxa"/>
            <w:tcBorders>
              <w:top w:val="nil"/>
              <w:left w:val="nil"/>
              <w:bottom w:val="single" w:sz="4" w:space="0" w:color="auto"/>
              <w:right w:val="single" w:sz="4" w:space="0" w:color="auto"/>
            </w:tcBorders>
            <w:shd w:val="clear" w:color="auto" w:fill="auto"/>
            <w:vAlign w:val="center"/>
          </w:tcPr>
          <w:p w14:paraId="30196CCB" w14:textId="5A59D6A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A6F7DB0" w14:textId="0CA856D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AAB6C8F" w14:textId="77777777" w:rsidTr="0001671B">
        <w:tc>
          <w:tcPr>
            <w:tcW w:w="851" w:type="dxa"/>
            <w:shd w:val="clear" w:color="auto" w:fill="auto"/>
          </w:tcPr>
          <w:p w14:paraId="60A98755" w14:textId="1750C30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2B9A8FD" w14:textId="091AA38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794CBFA" w14:textId="6D26F482" w:rsidR="00EE7CE0" w:rsidRPr="00CB2CF9" w:rsidRDefault="00EE7CE0" w:rsidP="00EE7CE0">
            <w:pPr>
              <w:spacing w:after="0" w:line="240" w:lineRule="auto"/>
              <w:rPr>
                <w:rFonts w:eastAsia="Calibri" w:cs="Times New Roman"/>
                <w:sz w:val="24"/>
                <w:szCs w:val="24"/>
              </w:rPr>
            </w:pPr>
            <w:r>
              <w:rPr>
                <w:color w:val="000000"/>
                <w:sz w:val="22"/>
              </w:rPr>
              <w:t xml:space="preserve">Коллектор впускной  </w:t>
            </w:r>
          </w:p>
        </w:tc>
        <w:tc>
          <w:tcPr>
            <w:tcW w:w="2693" w:type="dxa"/>
            <w:tcBorders>
              <w:top w:val="nil"/>
              <w:left w:val="nil"/>
              <w:bottom w:val="single" w:sz="4" w:space="0" w:color="auto"/>
              <w:right w:val="single" w:sz="4" w:space="0" w:color="auto"/>
            </w:tcBorders>
            <w:shd w:val="clear" w:color="auto" w:fill="auto"/>
            <w:vAlign w:val="center"/>
          </w:tcPr>
          <w:p w14:paraId="7261F608" w14:textId="45B840D1" w:rsidR="00EE7CE0" w:rsidRPr="00CB2CF9" w:rsidRDefault="00EE7CE0" w:rsidP="00EE7CE0">
            <w:pPr>
              <w:spacing w:after="0" w:line="240" w:lineRule="auto"/>
              <w:jc w:val="center"/>
              <w:rPr>
                <w:rFonts w:eastAsia="Calibri" w:cs="Times New Roman"/>
                <w:sz w:val="24"/>
                <w:szCs w:val="24"/>
              </w:rPr>
            </w:pPr>
            <w:r>
              <w:rPr>
                <w:color w:val="000000"/>
                <w:sz w:val="22"/>
              </w:rPr>
              <w:t>96770306</w:t>
            </w:r>
          </w:p>
        </w:tc>
        <w:tc>
          <w:tcPr>
            <w:tcW w:w="1134" w:type="dxa"/>
            <w:tcBorders>
              <w:top w:val="nil"/>
              <w:left w:val="nil"/>
              <w:bottom w:val="single" w:sz="4" w:space="0" w:color="auto"/>
              <w:right w:val="single" w:sz="4" w:space="0" w:color="auto"/>
            </w:tcBorders>
            <w:shd w:val="clear" w:color="auto" w:fill="auto"/>
            <w:vAlign w:val="center"/>
          </w:tcPr>
          <w:p w14:paraId="3328844C" w14:textId="0E42A73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46826F6" w14:textId="0CEC740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8783A0E" w14:textId="77777777" w:rsidTr="0001671B">
        <w:tc>
          <w:tcPr>
            <w:tcW w:w="851" w:type="dxa"/>
            <w:shd w:val="clear" w:color="auto" w:fill="auto"/>
          </w:tcPr>
          <w:p w14:paraId="3D705E79" w14:textId="105773D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E52E76" w14:textId="75F7904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5342AEC" w14:textId="2E5E2C31" w:rsidR="00EE7CE0" w:rsidRPr="00CB2CF9" w:rsidRDefault="00EE7CE0" w:rsidP="00EE7CE0">
            <w:pPr>
              <w:spacing w:after="0" w:line="240" w:lineRule="auto"/>
              <w:rPr>
                <w:rFonts w:eastAsia="Calibri" w:cs="Times New Roman"/>
                <w:sz w:val="24"/>
                <w:szCs w:val="24"/>
              </w:rPr>
            </w:pPr>
            <w:r>
              <w:rPr>
                <w:color w:val="000000"/>
                <w:sz w:val="22"/>
              </w:rPr>
              <w:t xml:space="preserve">Колодки задние Датчик </w:t>
            </w:r>
          </w:p>
        </w:tc>
        <w:tc>
          <w:tcPr>
            <w:tcW w:w="2693" w:type="dxa"/>
            <w:tcBorders>
              <w:top w:val="nil"/>
              <w:left w:val="nil"/>
              <w:bottom w:val="single" w:sz="4" w:space="0" w:color="auto"/>
              <w:right w:val="single" w:sz="4" w:space="0" w:color="auto"/>
            </w:tcBorders>
            <w:shd w:val="clear" w:color="auto" w:fill="auto"/>
            <w:vAlign w:val="center"/>
          </w:tcPr>
          <w:p w14:paraId="1D5F9992" w14:textId="300BC255" w:rsidR="00EE7CE0" w:rsidRPr="00CB2CF9" w:rsidRDefault="00EE7CE0" w:rsidP="00EE7CE0">
            <w:pPr>
              <w:spacing w:after="0" w:line="240" w:lineRule="auto"/>
              <w:jc w:val="center"/>
              <w:rPr>
                <w:rFonts w:eastAsia="Calibri" w:cs="Times New Roman"/>
                <w:sz w:val="24"/>
                <w:szCs w:val="24"/>
              </w:rPr>
            </w:pPr>
            <w:r>
              <w:rPr>
                <w:color w:val="000000"/>
                <w:sz w:val="22"/>
              </w:rPr>
              <w:t>1560026</w:t>
            </w:r>
          </w:p>
        </w:tc>
        <w:tc>
          <w:tcPr>
            <w:tcW w:w="1134" w:type="dxa"/>
            <w:tcBorders>
              <w:top w:val="nil"/>
              <w:left w:val="nil"/>
              <w:bottom w:val="single" w:sz="4" w:space="0" w:color="auto"/>
              <w:right w:val="single" w:sz="4" w:space="0" w:color="auto"/>
            </w:tcBorders>
            <w:shd w:val="clear" w:color="auto" w:fill="auto"/>
            <w:vAlign w:val="center"/>
          </w:tcPr>
          <w:p w14:paraId="779336D9" w14:textId="64F3B71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5AC279A" w14:textId="27C60B2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02026C1" w14:textId="77777777" w:rsidTr="0001671B">
        <w:tc>
          <w:tcPr>
            <w:tcW w:w="851" w:type="dxa"/>
            <w:shd w:val="clear" w:color="auto" w:fill="auto"/>
          </w:tcPr>
          <w:p w14:paraId="5757EF45" w14:textId="06039AD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830F25" w14:textId="35B4755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5E8D98E" w14:textId="48945538" w:rsidR="00EE7CE0" w:rsidRPr="00CB2CF9" w:rsidRDefault="00EE7CE0" w:rsidP="00EE7CE0">
            <w:pPr>
              <w:spacing w:after="0" w:line="240" w:lineRule="auto"/>
              <w:rPr>
                <w:rFonts w:eastAsia="Calibri" w:cs="Times New Roman"/>
                <w:sz w:val="24"/>
                <w:szCs w:val="24"/>
              </w:rPr>
            </w:pPr>
            <w:r>
              <w:rPr>
                <w:color w:val="000000"/>
                <w:sz w:val="22"/>
              </w:rPr>
              <w:t xml:space="preserve">Колодки задние Датчик </w:t>
            </w:r>
          </w:p>
        </w:tc>
        <w:tc>
          <w:tcPr>
            <w:tcW w:w="2693" w:type="dxa"/>
            <w:tcBorders>
              <w:top w:val="nil"/>
              <w:left w:val="nil"/>
              <w:bottom w:val="single" w:sz="4" w:space="0" w:color="auto"/>
              <w:right w:val="single" w:sz="4" w:space="0" w:color="auto"/>
            </w:tcBorders>
            <w:shd w:val="clear" w:color="auto" w:fill="auto"/>
            <w:vAlign w:val="center"/>
          </w:tcPr>
          <w:p w14:paraId="40EEF1A1" w14:textId="046D91C8" w:rsidR="00EE7CE0" w:rsidRPr="00CB2CF9" w:rsidRDefault="00EE7CE0" w:rsidP="00EE7CE0">
            <w:pPr>
              <w:spacing w:after="0" w:line="240" w:lineRule="auto"/>
              <w:jc w:val="center"/>
              <w:rPr>
                <w:rFonts w:eastAsia="Calibri" w:cs="Times New Roman"/>
                <w:sz w:val="24"/>
                <w:szCs w:val="24"/>
              </w:rPr>
            </w:pPr>
            <w:r>
              <w:rPr>
                <w:color w:val="000000"/>
                <w:sz w:val="22"/>
              </w:rPr>
              <w:t>1433958</w:t>
            </w:r>
          </w:p>
        </w:tc>
        <w:tc>
          <w:tcPr>
            <w:tcW w:w="1134" w:type="dxa"/>
            <w:tcBorders>
              <w:top w:val="nil"/>
              <w:left w:val="nil"/>
              <w:bottom w:val="single" w:sz="4" w:space="0" w:color="auto"/>
              <w:right w:val="single" w:sz="4" w:space="0" w:color="auto"/>
            </w:tcBorders>
            <w:shd w:val="clear" w:color="auto" w:fill="auto"/>
            <w:vAlign w:val="center"/>
          </w:tcPr>
          <w:p w14:paraId="29B88D8C" w14:textId="5E6D252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81B0875" w14:textId="12F1F19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1719427" w14:textId="77777777" w:rsidTr="0001671B">
        <w:tc>
          <w:tcPr>
            <w:tcW w:w="851" w:type="dxa"/>
            <w:shd w:val="clear" w:color="auto" w:fill="auto"/>
          </w:tcPr>
          <w:p w14:paraId="5C7B8112" w14:textId="535908B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1369E8" w14:textId="653D98F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8D29F01" w14:textId="5B62572C" w:rsidR="00EE7CE0" w:rsidRPr="00CB2CF9" w:rsidRDefault="00EE7CE0" w:rsidP="00EE7CE0">
            <w:pPr>
              <w:spacing w:after="0" w:line="240" w:lineRule="auto"/>
              <w:rPr>
                <w:rFonts w:eastAsia="Calibri" w:cs="Times New Roman"/>
                <w:sz w:val="24"/>
                <w:szCs w:val="24"/>
              </w:rPr>
            </w:pPr>
            <w:r>
              <w:rPr>
                <w:color w:val="000000"/>
                <w:sz w:val="22"/>
              </w:rPr>
              <w:t xml:space="preserve">Колодки передние </w:t>
            </w:r>
          </w:p>
        </w:tc>
        <w:tc>
          <w:tcPr>
            <w:tcW w:w="2693" w:type="dxa"/>
            <w:tcBorders>
              <w:top w:val="nil"/>
              <w:left w:val="nil"/>
              <w:bottom w:val="single" w:sz="4" w:space="0" w:color="auto"/>
              <w:right w:val="single" w:sz="4" w:space="0" w:color="auto"/>
            </w:tcBorders>
            <w:shd w:val="clear" w:color="auto" w:fill="auto"/>
            <w:vAlign w:val="center"/>
          </w:tcPr>
          <w:p w14:paraId="532ACC45" w14:textId="1BDA99A2" w:rsidR="00EE7CE0" w:rsidRPr="00CB2CF9" w:rsidRDefault="00EE7CE0" w:rsidP="00EE7CE0">
            <w:pPr>
              <w:spacing w:after="0" w:line="240" w:lineRule="auto"/>
              <w:jc w:val="center"/>
              <w:rPr>
                <w:rFonts w:eastAsia="Calibri" w:cs="Times New Roman"/>
                <w:sz w:val="24"/>
                <w:szCs w:val="24"/>
              </w:rPr>
            </w:pPr>
            <w:r>
              <w:rPr>
                <w:color w:val="000000"/>
                <w:sz w:val="22"/>
              </w:rPr>
              <w:t>T140552</w:t>
            </w:r>
          </w:p>
        </w:tc>
        <w:tc>
          <w:tcPr>
            <w:tcW w:w="1134" w:type="dxa"/>
            <w:tcBorders>
              <w:top w:val="nil"/>
              <w:left w:val="nil"/>
              <w:bottom w:val="single" w:sz="4" w:space="0" w:color="auto"/>
              <w:right w:val="single" w:sz="4" w:space="0" w:color="auto"/>
            </w:tcBorders>
            <w:shd w:val="clear" w:color="auto" w:fill="auto"/>
            <w:vAlign w:val="center"/>
          </w:tcPr>
          <w:p w14:paraId="2BEB43EA" w14:textId="5C89233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B994178" w14:textId="093E3BA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23E5CD9" w14:textId="77777777" w:rsidTr="0001671B">
        <w:tc>
          <w:tcPr>
            <w:tcW w:w="851" w:type="dxa"/>
            <w:shd w:val="clear" w:color="auto" w:fill="auto"/>
          </w:tcPr>
          <w:p w14:paraId="3D4D63E0" w14:textId="19B0DA7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CFD5BB2" w14:textId="2F9143C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EB394E6" w14:textId="686A2192" w:rsidR="00EE7CE0" w:rsidRPr="00CB2CF9" w:rsidRDefault="00EE7CE0" w:rsidP="00EE7CE0">
            <w:pPr>
              <w:spacing w:after="0" w:line="240" w:lineRule="auto"/>
              <w:rPr>
                <w:rFonts w:eastAsia="Calibri" w:cs="Times New Roman"/>
                <w:sz w:val="24"/>
                <w:szCs w:val="24"/>
              </w:rPr>
            </w:pPr>
            <w:r>
              <w:rPr>
                <w:color w:val="000000"/>
                <w:sz w:val="22"/>
              </w:rPr>
              <w:t xml:space="preserve">Колодки передние </w:t>
            </w:r>
          </w:p>
        </w:tc>
        <w:tc>
          <w:tcPr>
            <w:tcW w:w="2693" w:type="dxa"/>
            <w:tcBorders>
              <w:top w:val="nil"/>
              <w:left w:val="nil"/>
              <w:bottom w:val="single" w:sz="4" w:space="0" w:color="auto"/>
              <w:right w:val="single" w:sz="4" w:space="0" w:color="auto"/>
            </w:tcBorders>
            <w:shd w:val="clear" w:color="auto" w:fill="auto"/>
            <w:vAlign w:val="center"/>
          </w:tcPr>
          <w:p w14:paraId="4A644892" w14:textId="13FEFA11" w:rsidR="00EE7CE0" w:rsidRPr="00CB2CF9" w:rsidRDefault="00EE7CE0" w:rsidP="00EE7CE0">
            <w:pPr>
              <w:spacing w:after="0" w:line="240" w:lineRule="auto"/>
              <w:jc w:val="center"/>
              <w:rPr>
                <w:rFonts w:eastAsia="Calibri" w:cs="Times New Roman"/>
                <w:sz w:val="24"/>
                <w:szCs w:val="24"/>
              </w:rPr>
            </w:pPr>
            <w:r>
              <w:rPr>
                <w:color w:val="000000"/>
                <w:sz w:val="22"/>
              </w:rPr>
              <w:t>4427737</w:t>
            </w:r>
          </w:p>
        </w:tc>
        <w:tc>
          <w:tcPr>
            <w:tcW w:w="1134" w:type="dxa"/>
            <w:tcBorders>
              <w:top w:val="nil"/>
              <w:left w:val="nil"/>
              <w:bottom w:val="single" w:sz="4" w:space="0" w:color="auto"/>
              <w:right w:val="single" w:sz="4" w:space="0" w:color="auto"/>
            </w:tcBorders>
            <w:shd w:val="clear" w:color="auto" w:fill="auto"/>
            <w:vAlign w:val="center"/>
          </w:tcPr>
          <w:p w14:paraId="0440DD30" w14:textId="2D12AB3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7722D3D" w14:textId="55D054D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7922690" w14:textId="77777777" w:rsidTr="0001671B">
        <w:tc>
          <w:tcPr>
            <w:tcW w:w="851" w:type="dxa"/>
            <w:shd w:val="clear" w:color="auto" w:fill="auto"/>
          </w:tcPr>
          <w:p w14:paraId="2D7CA296" w14:textId="30B9F86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1761F5A" w14:textId="7F63A13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B9D756B" w14:textId="6971BBB5" w:rsidR="00EE7CE0" w:rsidRPr="00CB2CF9" w:rsidRDefault="00EE7CE0" w:rsidP="00EE7CE0">
            <w:pPr>
              <w:spacing w:after="0" w:line="240" w:lineRule="auto"/>
              <w:rPr>
                <w:rFonts w:eastAsia="Calibri" w:cs="Times New Roman"/>
                <w:sz w:val="24"/>
                <w:szCs w:val="24"/>
              </w:rPr>
            </w:pPr>
            <w:r>
              <w:rPr>
                <w:color w:val="000000"/>
                <w:sz w:val="22"/>
              </w:rPr>
              <w:t xml:space="preserve">Колодки передние </w:t>
            </w:r>
          </w:p>
        </w:tc>
        <w:tc>
          <w:tcPr>
            <w:tcW w:w="2693" w:type="dxa"/>
            <w:tcBorders>
              <w:top w:val="nil"/>
              <w:left w:val="nil"/>
              <w:bottom w:val="single" w:sz="4" w:space="0" w:color="auto"/>
              <w:right w:val="single" w:sz="4" w:space="0" w:color="auto"/>
            </w:tcBorders>
            <w:shd w:val="clear" w:color="auto" w:fill="auto"/>
            <w:vAlign w:val="center"/>
          </w:tcPr>
          <w:p w14:paraId="72AE6CC6" w14:textId="33FE9B93" w:rsidR="00EE7CE0" w:rsidRPr="00CB2CF9" w:rsidRDefault="00EE7CE0" w:rsidP="00EE7CE0">
            <w:pPr>
              <w:spacing w:after="0" w:line="240" w:lineRule="auto"/>
              <w:jc w:val="center"/>
              <w:rPr>
                <w:rFonts w:eastAsia="Calibri" w:cs="Times New Roman"/>
                <w:sz w:val="24"/>
                <w:szCs w:val="24"/>
              </w:rPr>
            </w:pPr>
            <w:r>
              <w:rPr>
                <w:color w:val="000000"/>
                <w:sz w:val="22"/>
              </w:rPr>
              <w:t>T175673</w:t>
            </w:r>
          </w:p>
        </w:tc>
        <w:tc>
          <w:tcPr>
            <w:tcW w:w="1134" w:type="dxa"/>
            <w:tcBorders>
              <w:top w:val="nil"/>
              <w:left w:val="nil"/>
              <w:bottom w:val="single" w:sz="4" w:space="0" w:color="auto"/>
              <w:right w:val="single" w:sz="4" w:space="0" w:color="auto"/>
            </w:tcBorders>
            <w:shd w:val="clear" w:color="auto" w:fill="auto"/>
            <w:vAlign w:val="center"/>
          </w:tcPr>
          <w:p w14:paraId="288FDF24" w14:textId="111A734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270419E" w14:textId="0B20FF9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C81EA06" w14:textId="77777777" w:rsidTr="0001671B">
        <w:tc>
          <w:tcPr>
            <w:tcW w:w="851" w:type="dxa"/>
            <w:shd w:val="clear" w:color="auto" w:fill="auto"/>
          </w:tcPr>
          <w:p w14:paraId="5CDE25D2" w14:textId="697A38F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15DDC61" w14:textId="304580A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8DC4F14" w14:textId="005E38AA" w:rsidR="00EE7CE0" w:rsidRPr="00CB2CF9" w:rsidRDefault="00EE7CE0" w:rsidP="00EE7CE0">
            <w:pPr>
              <w:spacing w:after="0" w:line="240" w:lineRule="auto"/>
              <w:rPr>
                <w:rFonts w:eastAsia="Calibri" w:cs="Times New Roman"/>
                <w:sz w:val="24"/>
                <w:szCs w:val="24"/>
              </w:rPr>
            </w:pPr>
            <w:r>
              <w:rPr>
                <w:color w:val="000000"/>
                <w:sz w:val="22"/>
              </w:rPr>
              <w:t xml:space="preserve">Колодки передние </w:t>
            </w:r>
          </w:p>
        </w:tc>
        <w:tc>
          <w:tcPr>
            <w:tcW w:w="2693" w:type="dxa"/>
            <w:tcBorders>
              <w:top w:val="nil"/>
              <w:left w:val="nil"/>
              <w:bottom w:val="single" w:sz="4" w:space="0" w:color="auto"/>
              <w:right w:val="single" w:sz="4" w:space="0" w:color="auto"/>
            </w:tcBorders>
            <w:shd w:val="clear" w:color="auto" w:fill="auto"/>
            <w:vAlign w:val="center"/>
          </w:tcPr>
          <w:p w14:paraId="56D283F0" w14:textId="40B845B7" w:rsidR="00EE7CE0" w:rsidRPr="00CB2CF9" w:rsidRDefault="00EE7CE0" w:rsidP="00EE7CE0">
            <w:pPr>
              <w:spacing w:after="0" w:line="240" w:lineRule="auto"/>
              <w:jc w:val="center"/>
              <w:rPr>
                <w:rFonts w:eastAsia="Calibri" w:cs="Times New Roman"/>
                <w:sz w:val="24"/>
                <w:szCs w:val="24"/>
              </w:rPr>
            </w:pPr>
            <w:r>
              <w:rPr>
                <w:color w:val="000000"/>
                <w:sz w:val="22"/>
              </w:rPr>
              <w:t>T123194</w:t>
            </w:r>
          </w:p>
        </w:tc>
        <w:tc>
          <w:tcPr>
            <w:tcW w:w="1134" w:type="dxa"/>
            <w:tcBorders>
              <w:top w:val="nil"/>
              <w:left w:val="nil"/>
              <w:bottom w:val="single" w:sz="4" w:space="0" w:color="auto"/>
              <w:right w:val="single" w:sz="4" w:space="0" w:color="auto"/>
            </w:tcBorders>
            <w:shd w:val="clear" w:color="auto" w:fill="auto"/>
            <w:vAlign w:val="center"/>
          </w:tcPr>
          <w:p w14:paraId="651C6793" w14:textId="4B78628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DBE66FF" w14:textId="38983F6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6C8549D" w14:textId="77777777" w:rsidTr="0001671B">
        <w:tc>
          <w:tcPr>
            <w:tcW w:w="851" w:type="dxa"/>
            <w:shd w:val="clear" w:color="auto" w:fill="auto"/>
          </w:tcPr>
          <w:p w14:paraId="7EFBDA84" w14:textId="10E9320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EFB0133" w14:textId="4B70E13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E69D620" w14:textId="23984383" w:rsidR="00EE7CE0" w:rsidRPr="00CB2CF9" w:rsidRDefault="00EE7CE0" w:rsidP="00EE7CE0">
            <w:pPr>
              <w:spacing w:after="0" w:line="240" w:lineRule="auto"/>
              <w:rPr>
                <w:rFonts w:eastAsia="Calibri" w:cs="Times New Roman"/>
                <w:sz w:val="24"/>
                <w:szCs w:val="24"/>
              </w:rPr>
            </w:pPr>
            <w:r>
              <w:rPr>
                <w:color w:val="000000"/>
                <w:sz w:val="22"/>
              </w:rPr>
              <w:t xml:space="preserve">Кольца  </w:t>
            </w:r>
          </w:p>
        </w:tc>
        <w:tc>
          <w:tcPr>
            <w:tcW w:w="2693" w:type="dxa"/>
            <w:tcBorders>
              <w:top w:val="nil"/>
              <w:left w:val="nil"/>
              <w:bottom w:val="single" w:sz="4" w:space="0" w:color="auto"/>
              <w:right w:val="single" w:sz="4" w:space="0" w:color="auto"/>
            </w:tcBorders>
            <w:shd w:val="clear" w:color="auto" w:fill="auto"/>
            <w:vAlign w:val="center"/>
          </w:tcPr>
          <w:p w14:paraId="5D483FDF" w14:textId="1F7AAB4B" w:rsidR="00EE7CE0" w:rsidRPr="00CB2CF9" w:rsidRDefault="00EE7CE0" w:rsidP="00EE7CE0">
            <w:pPr>
              <w:spacing w:after="0" w:line="240" w:lineRule="auto"/>
              <w:jc w:val="center"/>
              <w:rPr>
                <w:rFonts w:eastAsia="Calibri" w:cs="Times New Roman"/>
                <w:sz w:val="24"/>
                <w:szCs w:val="24"/>
              </w:rPr>
            </w:pPr>
            <w:r>
              <w:rPr>
                <w:color w:val="000000"/>
                <w:sz w:val="22"/>
              </w:rPr>
              <w:t>6193382</w:t>
            </w:r>
          </w:p>
        </w:tc>
        <w:tc>
          <w:tcPr>
            <w:tcW w:w="1134" w:type="dxa"/>
            <w:tcBorders>
              <w:top w:val="nil"/>
              <w:left w:val="nil"/>
              <w:bottom w:val="single" w:sz="4" w:space="0" w:color="auto"/>
              <w:right w:val="single" w:sz="4" w:space="0" w:color="auto"/>
            </w:tcBorders>
            <w:shd w:val="clear" w:color="auto" w:fill="auto"/>
            <w:vAlign w:val="center"/>
          </w:tcPr>
          <w:p w14:paraId="37C73B55" w14:textId="5EDBA8E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13C063D" w14:textId="2A6DD31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434A5E2" w14:textId="77777777" w:rsidTr="0001671B">
        <w:tc>
          <w:tcPr>
            <w:tcW w:w="851" w:type="dxa"/>
            <w:shd w:val="clear" w:color="auto" w:fill="auto"/>
          </w:tcPr>
          <w:p w14:paraId="6E62C7A6" w14:textId="5D30200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92297B" w14:textId="71E95E2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84E4F64" w14:textId="03ACB61F" w:rsidR="00EE7CE0" w:rsidRPr="00CB2CF9" w:rsidRDefault="00EE7CE0" w:rsidP="00EE7CE0">
            <w:pPr>
              <w:spacing w:after="0" w:line="240" w:lineRule="auto"/>
              <w:rPr>
                <w:rFonts w:eastAsia="Calibri" w:cs="Times New Roman"/>
                <w:sz w:val="24"/>
                <w:szCs w:val="24"/>
              </w:rPr>
            </w:pPr>
            <w:r>
              <w:rPr>
                <w:color w:val="000000"/>
                <w:sz w:val="22"/>
              </w:rPr>
              <w:t xml:space="preserve">Кольцо стопорное подшипника перередней ступицы </w:t>
            </w:r>
          </w:p>
        </w:tc>
        <w:tc>
          <w:tcPr>
            <w:tcW w:w="2693" w:type="dxa"/>
            <w:tcBorders>
              <w:top w:val="nil"/>
              <w:left w:val="nil"/>
              <w:bottom w:val="single" w:sz="4" w:space="0" w:color="auto"/>
              <w:right w:val="single" w:sz="4" w:space="0" w:color="auto"/>
            </w:tcBorders>
            <w:shd w:val="clear" w:color="auto" w:fill="auto"/>
            <w:vAlign w:val="center"/>
          </w:tcPr>
          <w:p w14:paraId="5F4884E5" w14:textId="3308FC20" w:rsidR="00EE7CE0" w:rsidRPr="00CB2CF9" w:rsidRDefault="00EE7CE0" w:rsidP="00EE7CE0">
            <w:pPr>
              <w:spacing w:after="0" w:line="240" w:lineRule="auto"/>
              <w:jc w:val="center"/>
              <w:rPr>
                <w:rFonts w:eastAsia="Calibri" w:cs="Times New Roman"/>
                <w:sz w:val="24"/>
                <w:szCs w:val="24"/>
              </w:rPr>
            </w:pPr>
            <w:r>
              <w:rPr>
                <w:color w:val="000000"/>
                <w:sz w:val="22"/>
              </w:rPr>
              <w:t>334556</w:t>
            </w:r>
          </w:p>
        </w:tc>
        <w:tc>
          <w:tcPr>
            <w:tcW w:w="1134" w:type="dxa"/>
            <w:tcBorders>
              <w:top w:val="nil"/>
              <w:left w:val="nil"/>
              <w:bottom w:val="single" w:sz="4" w:space="0" w:color="auto"/>
              <w:right w:val="single" w:sz="4" w:space="0" w:color="auto"/>
            </w:tcBorders>
            <w:shd w:val="clear" w:color="auto" w:fill="auto"/>
            <w:vAlign w:val="center"/>
          </w:tcPr>
          <w:p w14:paraId="7C1F2FA9" w14:textId="46283F0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3746ADE" w14:textId="47F6397C"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FB08D20" w14:textId="77777777" w:rsidTr="0001671B">
        <w:tc>
          <w:tcPr>
            <w:tcW w:w="851" w:type="dxa"/>
            <w:shd w:val="clear" w:color="auto" w:fill="auto"/>
          </w:tcPr>
          <w:p w14:paraId="62CCA3C5" w14:textId="1A48F02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B3A025" w14:textId="36070D5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91394A5" w14:textId="725DAA37" w:rsidR="00EE7CE0" w:rsidRPr="00CB2CF9" w:rsidRDefault="00EE7CE0" w:rsidP="00EE7CE0">
            <w:pPr>
              <w:spacing w:after="0" w:line="240" w:lineRule="auto"/>
              <w:rPr>
                <w:rFonts w:eastAsia="Calibri" w:cs="Times New Roman"/>
                <w:sz w:val="24"/>
                <w:szCs w:val="24"/>
              </w:rPr>
            </w:pPr>
            <w:r>
              <w:rPr>
                <w:color w:val="000000"/>
                <w:sz w:val="22"/>
              </w:rPr>
              <w:t xml:space="preserve">Р/к суппорта </w:t>
            </w:r>
          </w:p>
        </w:tc>
        <w:tc>
          <w:tcPr>
            <w:tcW w:w="2693" w:type="dxa"/>
            <w:tcBorders>
              <w:top w:val="nil"/>
              <w:left w:val="nil"/>
              <w:bottom w:val="single" w:sz="4" w:space="0" w:color="auto"/>
              <w:right w:val="single" w:sz="4" w:space="0" w:color="auto"/>
            </w:tcBorders>
            <w:shd w:val="clear" w:color="auto" w:fill="auto"/>
            <w:vAlign w:val="center"/>
          </w:tcPr>
          <w:p w14:paraId="4F3A3251" w14:textId="60F4DDDB" w:rsidR="00EE7CE0" w:rsidRPr="00CB2CF9" w:rsidRDefault="00EE7CE0" w:rsidP="00EE7CE0">
            <w:pPr>
              <w:spacing w:after="0" w:line="240" w:lineRule="auto"/>
              <w:jc w:val="center"/>
              <w:rPr>
                <w:rFonts w:eastAsia="Calibri" w:cs="Times New Roman"/>
                <w:sz w:val="24"/>
                <w:szCs w:val="24"/>
              </w:rPr>
            </w:pPr>
            <w:r>
              <w:rPr>
                <w:color w:val="000000"/>
                <w:sz w:val="22"/>
              </w:rPr>
              <w:t>FT32255</w:t>
            </w:r>
          </w:p>
        </w:tc>
        <w:tc>
          <w:tcPr>
            <w:tcW w:w="1134" w:type="dxa"/>
            <w:tcBorders>
              <w:top w:val="nil"/>
              <w:left w:val="nil"/>
              <w:bottom w:val="single" w:sz="4" w:space="0" w:color="auto"/>
              <w:right w:val="single" w:sz="4" w:space="0" w:color="auto"/>
            </w:tcBorders>
            <w:shd w:val="clear" w:color="auto" w:fill="auto"/>
            <w:vAlign w:val="center"/>
          </w:tcPr>
          <w:p w14:paraId="06A925FF" w14:textId="0CAADCC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2234F93" w14:textId="175764A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09BFB89" w14:textId="77777777" w:rsidTr="0001671B">
        <w:tc>
          <w:tcPr>
            <w:tcW w:w="851" w:type="dxa"/>
            <w:shd w:val="clear" w:color="auto" w:fill="auto"/>
          </w:tcPr>
          <w:p w14:paraId="7322CC7A" w14:textId="7B31D29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0B6BF1" w14:textId="0518D5F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638CDB2" w14:textId="704E0B07" w:rsidR="00EE7CE0" w:rsidRPr="00CB2CF9" w:rsidRDefault="00EE7CE0" w:rsidP="00EE7CE0">
            <w:pPr>
              <w:spacing w:after="0" w:line="240" w:lineRule="auto"/>
              <w:rPr>
                <w:rFonts w:eastAsia="Calibri" w:cs="Times New Roman"/>
                <w:sz w:val="24"/>
                <w:szCs w:val="24"/>
              </w:rPr>
            </w:pPr>
            <w:r>
              <w:rPr>
                <w:color w:val="000000"/>
                <w:sz w:val="22"/>
              </w:rPr>
              <w:t xml:space="preserve">Комплект трубок климатической установки </w:t>
            </w:r>
          </w:p>
        </w:tc>
        <w:tc>
          <w:tcPr>
            <w:tcW w:w="2693" w:type="dxa"/>
            <w:tcBorders>
              <w:top w:val="nil"/>
              <w:left w:val="nil"/>
              <w:bottom w:val="single" w:sz="4" w:space="0" w:color="auto"/>
              <w:right w:val="single" w:sz="4" w:space="0" w:color="auto"/>
            </w:tcBorders>
            <w:shd w:val="clear" w:color="auto" w:fill="auto"/>
            <w:vAlign w:val="center"/>
          </w:tcPr>
          <w:p w14:paraId="2C381B01" w14:textId="04F5D5A0" w:rsidR="00EE7CE0" w:rsidRPr="00CB2CF9" w:rsidRDefault="00EE7CE0" w:rsidP="00EE7CE0">
            <w:pPr>
              <w:spacing w:after="0" w:line="240" w:lineRule="auto"/>
              <w:jc w:val="center"/>
              <w:rPr>
                <w:rFonts w:eastAsia="Calibri" w:cs="Times New Roman"/>
                <w:sz w:val="24"/>
                <w:szCs w:val="24"/>
              </w:rPr>
            </w:pPr>
            <w:r>
              <w:rPr>
                <w:color w:val="000000"/>
                <w:sz w:val="22"/>
              </w:rPr>
              <w:t>6448R1</w:t>
            </w:r>
          </w:p>
        </w:tc>
        <w:tc>
          <w:tcPr>
            <w:tcW w:w="1134" w:type="dxa"/>
            <w:tcBorders>
              <w:top w:val="nil"/>
              <w:left w:val="nil"/>
              <w:bottom w:val="single" w:sz="4" w:space="0" w:color="auto"/>
              <w:right w:val="single" w:sz="4" w:space="0" w:color="auto"/>
            </w:tcBorders>
            <w:shd w:val="clear" w:color="auto" w:fill="auto"/>
            <w:vAlign w:val="center"/>
          </w:tcPr>
          <w:p w14:paraId="7F70BA12" w14:textId="352B157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29F3409" w14:textId="553A2C0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9D8CE4" w14:textId="77777777" w:rsidTr="0001671B">
        <w:tc>
          <w:tcPr>
            <w:tcW w:w="851" w:type="dxa"/>
            <w:shd w:val="clear" w:color="auto" w:fill="auto"/>
          </w:tcPr>
          <w:p w14:paraId="0B0D8E70" w14:textId="4168130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21E2619" w14:textId="7EE5C1C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9A84487" w14:textId="58A74C49" w:rsidR="00EE7CE0" w:rsidRPr="00CB2CF9" w:rsidRDefault="00EE7CE0" w:rsidP="00EE7CE0">
            <w:pPr>
              <w:spacing w:after="0" w:line="240" w:lineRule="auto"/>
              <w:rPr>
                <w:rFonts w:eastAsia="Calibri" w:cs="Times New Roman"/>
                <w:sz w:val="24"/>
                <w:szCs w:val="24"/>
              </w:rPr>
            </w:pPr>
            <w:r>
              <w:rPr>
                <w:color w:val="000000"/>
                <w:sz w:val="22"/>
              </w:rPr>
              <w:t xml:space="preserve">Пружина </w:t>
            </w:r>
          </w:p>
        </w:tc>
        <w:tc>
          <w:tcPr>
            <w:tcW w:w="2693" w:type="dxa"/>
            <w:tcBorders>
              <w:top w:val="nil"/>
              <w:left w:val="nil"/>
              <w:bottom w:val="single" w:sz="4" w:space="0" w:color="auto"/>
              <w:right w:val="single" w:sz="4" w:space="0" w:color="auto"/>
            </w:tcBorders>
            <w:shd w:val="clear" w:color="auto" w:fill="auto"/>
            <w:vAlign w:val="center"/>
          </w:tcPr>
          <w:p w14:paraId="4759D8C4" w14:textId="4F98CD6B" w:rsidR="00EE7CE0" w:rsidRPr="00CB2CF9" w:rsidRDefault="00EE7CE0" w:rsidP="00EE7CE0">
            <w:pPr>
              <w:spacing w:after="0" w:line="240" w:lineRule="auto"/>
              <w:jc w:val="center"/>
              <w:rPr>
                <w:rFonts w:eastAsia="Calibri" w:cs="Times New Roman"/>
                <w:sz w:val="24"/>
                <w:szCs w:val="24"/>
              </w:rPr>
            </w:pPr>
            <w:r>
              <w:rPr>
                <w:color w:val="000000"/>
                <w:sz w:val="22"/>
              </w:rPr>
              <w:t>1383542</w:t>
            </w:r>
          </w:p>
        </w:tc>
        <w:tc>
          <w:tcPr>
            <w:tcW w:w="1134" w:type="dxa"/>
            <w:tcBorders>
              <w:top w:val="nil"/>
              <w:left w:val="nil"/>
              <w:bottom w:val="single" w:sz="4" w:space="0" w:color="auto"/>
              <w:right w:val="single" w:sz="4" w:space="0" w:color="auto"/>
            </w:tcBorders>
            <w:shd w:val="clear" w:color="auto" w:fill="auto"/>
            <w:vAlign w:val="center"/>
          </w:tcPr>
          <w:p w14:paraId="5CDDBC6E" w14:textId="7F8426C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192B103" w14:textId="6918363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8B6B74F" w14:textId="77777777" w:rsidTr="0001671B">
        <w:tc>
          <w:tcPr>
            <w:tcW w:w="851" w:type="dxa"/>
            <w:shd w:val="clear" w:color="auto" w:fill="auto"/>
          </w:tcPr>
          <w:p w14:paraId="3E32E7A3" w14:textId="50AF44F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ED25C4" w14:textId="38B5BA1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CEA9F8" w14:textId="570DEE63" w:rsidR="00EE7CE0" w:rsidRPr="00CB2CF9" w:rsidRDefault="00EE7CE0" w:rsidP="00EE7CE0">
            <w:pPr>
              <w:spacing w:after="0" w:line="240" w:lineRule="auto"/>
              <w:rPr>
                <w:rFonts w:eastAsia="Calibri" w:cs="Times New Roman"/>
                <w:sz w:val="24"/>
                <w:szCs w:val="24"/>
              </w:rPr>
            </w:pPr>
            <w:r>
              <w:rPr>
                <w:color w:val="000000"/>
                <w:sz w:val="22"/>
              </w:rPr>
              <w:t xml:space="preserve">Компрессор кондиционера </w:t>
            </w:r>
          </w:p>
        </w:tc>
        <w:tc>
          <w:tcPr>
            <w:tcW w:w="2693" w:type="dxa"/>
            <w:tcBorders>
              <w:top w:val="nil"/>
              <w:left w:val="nil"/>
              <w:bottom w:val="single" w:sz="4" w:space="0" w:color="auto"/>
              <w:right w:val="single" w:sz="4" w:space="0" w:color="auto"/>
            </w:tcBorders>
            <w:shd w:val="clear" w:color="auto" w:fill="auto"/>
            <w:vAlign w:val="center"/>
          </w:tcPr>
          <w:p w14:paraId="305B59CC" w14:textId="45F6B4B4" w:rsidR="00EE7CE0" w:rsidRPr="00CB2CF9" w:rsidRDefault="00EE7CE0" w:rsidP="00EE7CE0">
            <w:pPr>
              <w:spacing w:after="0" w:line="240" w:lineRule="auto"/>
              <w:jc w:val="center"/>
              <w:rPr>
                <w:rFonts w:eastAsia="Calibri" w:cs="Times New Roman"/>
                <w:sz w:val="24"/>
                <w:szCs w:val="24"/>
              </w:rPr>
            </w:pPr>
            <w:r>
              <w:rPr>
                <w:color w:val="000000"/>
                <w:sz w:val="22"/>
              </w:rPr>
              <w:t>4683733</w:t>
            </w:r>
          </w:p>
        </w:tc>
        <w:tc>
          <w:tcPr>
            <w:tcW w:w="1134" w:type="dxa"/>
            <w:tcBorders>
              <w:top w:val="nil"/>
              <w:left w:val="nil"/>
              <w:bottom w:val="single" w:sz="4" w:space="0" w:color="auto"/>
              <w:right w:val="single" w:sz="4" w:space="0" w:color="auto"/>
            </w:tcBorders>
            <w:shd w:val="clear" w:color="auto" w:fill="auto"/>
            <w:vAlign w:val="center"/>
          </w:tcPr>
          <w:p w14:paraId="3B90C49F" w14:textId="417EECB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BD3D59D" w14:textId="0E651C7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F1FF6A0" w14:textId="77777777" w:rsidTr="0001671B">
        <w:tc>
          <w:tcPr>
            <w:tcW w:w="851" w:type="dxa"/>
            <w:shd w:val="clear" w:color="auto" w:fill="auto"/>
          </w:tcPr>
          <w:p w14:paraId="24A33249" w14:textId="6EF5ABD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CCD32B" w14:textId="6D7DDC7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3CDD864" w14:textId="4918B8B1" w:rsidR="00EE7CE0" w:rsidRPr="00CB2CF9" w:rsidRDefault="00EE7CE0" w:rsidP="00EE7CE0">
            <w:pPr>
              <w:spacing w:after="0" w:line="240" w:lineRule="auto"/>
              <w:rPr>
                <w:rFonts w:eastAsia="Calibri" w:cs="Times New Roman"/>
                <w:sz w:val="24"/>
                <w:szCs w:val="24"/>
              </w:rPr>
            </w:pPr>
            <w:r>
              <w:rPr>
                <w:color w:val="000000"/>
                <w:sz w:val="22"/>
              </w:rPr>
              <w:t xml:space="preserve">Корзина сцепления 220 </w:t>
            </w:r>
          </w:p>
        </w:tc>
        <w:tc>
          <w:tcPr>
            <w:tcW w:w="2693" w:type="dxa"/>
            <w:tcBorders>
              <w:top w:val="nil"/>
              <w:left w:val="nil"/>
              <w:bottom w:val="single" w:sz="4" w:space="0" w:color="auto"/>
              <w:right w:val="single" w:sz="4" w:space="0" w:color="auto"/>
            </w:tcBorders>
            <w:shd w:val="clear" w:color="auto" w:fill="auto"/>
            <w:vAlign w:val="center"/>
          </w:tcPr>
          <w:p w14:paraId="0AF3178C" w14:textId="3D002D54" w:rsidR="00EE7CE0" w:rsidRPr="00CB2CF9" w:rsidRDefault="00EE7CE0" w:rsidP="00EE7CE0">
            <w:pPr>
              <w:spacing w:after="0" w:line="240" w:lineRule="auto"/>
              <w:jc w:val="center"/>
              <w:rPr>
                <w:rFonts w:eastAsia="Calibri" w:cs="Times New Roman"/>
                <w:sz w:val="24"/>
                <w:szCs w:val="24"/>
              </w:rPr>
            </w:pPr>
            <w:r>
              <w:rPr>
                <w:color w:val="000000"/>
                <w:sz w:val="22"/>
              </w:rPr>
              <w:t>T114724</w:t>
            </w:r>
          </w:p>
        </w:tc>
        <w:tc>
          <w:tcPr>
            <w:tcW w:w="1134" w:type="dxa"/>
            <w:tcBorders>
              <w:top w:val="nil"/>
              <w:left w:val="nil"/>
              <w:bottom w:val="single" w:sz="4" w:space="0" w:color="auto"/>
              <w:right w:val="single" w:sz="4" w:space="0" w:color="auto"/>
            </w:tcBorders>
            <w:shd w:val="clear" w:color="auto" w:fill="auto"/>
            <w:vAlign w:val="center"/>
          </w:tcPr>
          <w:p w14:paraId="2ADB1793" w14:textId="5237E68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2242158" w14:textId="55313E4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9918D5D" w14:textId="77777777" w:rsidTr="0001671B">
        <w:tc>
          <w:tcPr>
            <w:tcW w:w="851" w:type="dxa"/>
            <w:shd w:val="clear" w:color="auto" w:fill="auto"/>
          </w:tcPr>
          <w:p w14:paraId="784520CD" w14:textId="61CF525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F086005" w14:textId="1FB9BDE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F5869EB" w14:textId="164E5284" w:rsidR="00EE7CE0" w:rsidRPr="00CB2CF9" w:rsidRDefault="00EE7CE0" w:rsidP="00EE7CE0">
            <w:pPr>
              <w:spacing w:after="0" w:line="240" w:lineRule="auto"/>
              <w:rPr>
                <w:rFonts w:eastAsia="Calibri" w:cs="Times New Roman"/>
                <w:sz w:val="24"/>
                <w:szCs w:val="24"/>
              </w:rPr>
            </w:pPr>
            <w:r>
              <w:rPr>
                <w:color w:val="000000"/>
                <w:sz w:val="22"/>
              </w:rPr>
              <w:t xml:space="preserve">Корзина сцепления 220 </w:t>
            </w:r>
          </w:p>
        </w:tc>
        <w:tc>
          <w:tcPr>
            <w:tcW w:w="2693" w:type="dxa"/>
            <w:tcBorders>
              <w:top w:val="nil"/>
              <w:left w:val="nil"/>
              <w:bottom w:val="single" w:sz="4" w:space="0" w:color="auto"/>
              <w:right w:val="single" w:sz="4" w:space="0" w:color="auto"/>
            </w:tcBorders>
            <w:shd w:val="clear" w:color="auto" w:fill="auto"/>
            <w:vAlign w:val="center"/>
          </w:tcPr>
          <w:p w14:paraId="0DE44EDD" w14:textId="4E36E77C" w:rsidR="00EE7CE0" w:rsidRPr="00CB2CF9" w:rsidRDefault="00EE7CE0" w:rsidP="00EE7CE0">
            <w:pPr>
              <w:spacing w:after="0" w:line="240" w:lineRule="auto"/>
              <w:jc w:val="center"/>
              <w:rPr>
                <w:rFonts w:eastAsia="Calibri" w:cs="Times New Roman"/>
                <w:sz w:val="24"/>
                <w:szCs w:val="24"/>
              </w:rPr>
            </w:pPr>
            <w:r>
              <w:rPr>
                <w:color w:val="000000"/>
                <w:sz w:val="22"/>
              </w:rPr>
              <w:t>4638394</w:t>
            </w:r>
          </w:p>
        </w:tc>
        <w:tc>
          <w:tcPr>
            <w:tcW w:w="1134" w:type="dxa"/>
            <w:tcBorders>
              <w:top w:val="nil"/>
              <w:left w:val="nil"/>
              <w:bottom w:val="single" w:sz="4" w:space="0" w:color="auto"/>
              <w:right w:val="single" w:sz="4" w:space="0" w:color="auto"/>
            </w:tcBorders>
            <w:shd w:val="clear" w:color="auto" w:fill="auto"/>
            <w:vAlign w:val="center"/>
          </w:tcPr>
          <w:p w14:paraId="0AB23CBF" w14:textId="69329B0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2D1114C" w14:textId="319DCC1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8213C70" w14:textId="77777777" w:rsidTr="0001671B">
        <w:tc>
          <w:tcPr>
            <w:tcW w:w="851" w:type="dxa"/>
            <w:shd w:val="clear" w:color="auto" w:fill="auto"/>
          </w:tcPr>
          <w:p w14:paraId="3FE91342" w14:textId="6995D23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94A916" w14:textId="7225A39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27903A" w14:textId="0918BAAB" w:rsidR="00EE7CE0" w:rsidRPr="00CB2CF9" w:rsidRDefault="00EE7CE0" w:rsidP="00EE7CE0">
            <w:pPr>
              <w:spacing w:after="0" w:line="240" w:lineRule="auto"/>
              <w:rPr>
                <w:rFonts w:eastAsia="Calibri" w:cs="Times New Roman"/>
                <w:sz w:val="24"/>
                <w:szCs w:val="24"/>
              </w:rPr>
            </w:pPr>
            <w:r>
              <w:rPr>
                <w:color w:val="000000"/>
                <w:sz w:val="22"/>
              </w:rPr>
              <w:t xml:space="preserve">Корзина сцепления 235 </w:t>
            </w:r>
          </w:p>
        </w:tc>
        <w:tc>
          <w:tcPr>
            <w:tcW w:w="2693" w:type="dxa"/>
            <w:tcBorders>
              <w:top w:val="nil"/>
              <w:left w:val="nil"/>
              <w:bottom w:val="single" w:sz="4" w:space="0" w:color="auto"/>
              <w:right w:val="single" w:sz="4" w:space="0" w:color="auto"/>
            </w:tcBorders>
            <w:shd w:val="clear" w:color="auto" w:fill="auto"/>
            <w:vAlign w:val="center"/>
          </w:tcPr>
          <w:p w14:paraId="25D4D5D1" w14:textId="5523847C" w:rsidR="00EE7CE0" w:rsidRPr="00CB2CF9" w:rsidRDefault="00EE7CE0" w:rsidP="00EE7CE0">
            <w:pPr>
              <w:spacing w:after="0" w:line="240" w:lineRule="auto"/>
              <w:jc w:val="center"/>
              <w:rPr>
                <w:rFonts w:eastAsia="Calibri" w:cs="Times New Roman"/>
                <w:sz w:val="24"/>
                <w:szCs w:val="24"/>
              </w:rPr>
            </w:pPr>
            <w:r>
              <w:rPr>
                <w:color w:val="000000"/>
                <w:sz w:val="22"/>
              </w:rPr>
              <w:t>T165856</w:t>
            </w:r>
          </w:p>
        </w:tc>
        <w:tc>
          <w:tcPr>
            <w:tcW w:w="1134" w:type="dxa"/>
            <w:tcBorders>
              <w:top w:val="nil"/>
              <w:left w:val="nil"/>
              <w:bottom w:val="single" w:sz="4" w:space="0" w:color="auto"/>
              <w:right w:val="single" w:sz="4" w:space="0" w:color="auto"/>
            </w:tcBorders>
            <w:shd w:val="clear" w:color="auto" w:fill="auto"/>
            <w:vAlign w:val="center"/>
          </w:tcPr>
          <w:p w14:paraId="711B771C" w14:textId="2E7DC20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5B55240" w14:textId="291DA82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78047FB" w14:textId="77777777" w:rsidTr="0001671B">
        <w:tc>
          <w:tcPr>
            <w:tcW w:w="851" w:type="dxa"/>
            <w:shd w:val="clear" w:color="auto" w:fill="auto"/>
          </w:tcPr>
          <w:p w14:paraId="0E1870B4" w14:textId="33ADFA7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A85EF7" w14:textId="4F61863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84FFEB4" w14:textId="2370B1F6" w:rsidR="00EE7CE0" w:rsidRPr="00CB2CF9" w:rsidRDefault="00EE7CE0" w:rsidP="00EE7CE0">
            <w:pPr>
              <w:spacing w:after="0" w:line="240" w:lineRule="auto"/>
              <w:rPr>
                <w:rFonts w:eastAsia="Calibri" w:cs="Times New Roman"/>
                <w:sz w:val="24"/>
                <w:szCs w:val="24"/>
                <w:lang w:val="en-US"/>
              </w:rPr>
            </w:pPr>
            <w:r>
              <w:rPr>
                <w:color w:val="000000"/>
                <w:sz w:val="22"/>
              </w:rPr>
              <w:t xml:space="preserve">Корзина сцепления 235 </w:t>
            </w:r>
          </w:p>
        </w:tc>
        <w:tc>
          <w:tcPr>
            <w:tcW w:w="2693" w:type="dxa"/>
            <w:tcBorders>
              <w:top w:val="nil"/>
              <w:left w:val="nil"/>
              <w:bottom w:val="single" w:sz="4" w:space="0" w:color="auto"/>
              <w:right w:val="single" w:sz="4" w:space="0" w:color="auto"/>
            </w:tcBorders>
            <w:shd w:val="clear" w:color="auto" w:fill="auto"/>
            <w:vAlign w:val="center"/>
          </w:tcPr>
          <w:p w14:paraId="7FEAF21D" w14:textId="6FA1D783" w:rsidR="00EE7CE0" w:rsidRPr="00CB2CF9" w:rsidRDefault="00EE7CE0" w:rsidP="00EE7CE0">
            <w:pPr>
              <w:spacing w:after="0" w:line="240" w:lineRule="auto"/>
              <w:jc w:val="center"/>
              <w:rPr>
                <w:rFonts w:eastAsia="Calibri" w:cs="Times New Roman"/>
                <w:sz w:val="24"/>
                <w:szCs w:val="24"/>
                <w:lang w:val="en-US"/>
              </w:rPr>
            </w:pPr>
            <w:r>
              <w:rPr>
                <w:color w:val="000000"/>
                <w:sz w:val="22"/>
              </w:rPr>
              <w:t>T165854</w:t>
            </w:r>
          </w:p>
        </w:tc>
        <w:tc>
          <w:tcPr>
            <w:tcW w:w="1134" w:type="dxa"/>
            <w:tcBorders>
              <w:top w:val="nil"/>
              <w:left w:val="nil"/>
              <w:bottom w:val="single" w:sz="4" w:space="0" w:color="auto"/>
              <w:right w:val="single" w:sz="4" w:space="0" w:color="auto"/>
            </w:tcBorders>
            <w:shd w:val="clear" w:color="auto" w:fill="auto"/>
            <w:vAlign w:val="center"/>
          </w:tcPr>
          <w:p w14:paraId="7357419C" w14:textId="590EC59D"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57D0045" w14:textId="2C61538A"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09C12385" w14:textId="77777777" w:rsidTr="0001671B">
        <w:tc>
          <w:tcPr>
            <w:tcW w:w="851" w:type="dxa"/>
            <w:shd w:val="clear" w:color="auto" w:fill="auto"/>
          </w:tcPr>
          <w:p w14:paraId="6F565E31" w14:textId="346F994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688139" w14:textId="376AD70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73258A0" w14:textId="0F777F81" w:rsidR="00EE7CE0" w:rsidRPr="00CB2CF9" w:rsidRDefault="00EE7CE0" w:rsidP="00EE7CE0">
            <w:pPr>
              <w:spacing w:after="0" w:line="240" w:lineRule="auto"/>
              <w:rPr>
                <w:rFonts w:eastAsia="Calibri" w:cs="Times New Roman"/>
                <w:sz w:val="24"/>
                <w:szCs w:val="24"/>
              </w:rPr>
            </w:pPr>
            <w:r>
              <w:rPr>
                <w:color w:val="000000"/>
                <w:sz w:val="22"/>
              </w:rPr>
              <w:t xml:space="preserve">Коромысло (Клапанный рычаг) длинный </w:t>
            </w:r>
          </w:p>
        </w:tc>
        <w:tc>
          <w:tcPr>
            <w:tcW w:w="2693" w:type="dxa"/>
            <w:tcBorders>
              <w:top w:val="nil"/>
              <w:left w:val="nil"/>
              <w:bottom w:val="single" w:sz="4" w:space="0" w:color="auto"/>
              <w:right w:val="single" w:sz="4" w:space="0" w:color="auto"/>
            </w:tcBorders>
            <w:shd w:val="clear" w:color="auto" w:fill="auto"/>
            <w:vAlign w:val="center"/>
          </w:tcPr>
          <w:p w14:paraId="717EC1B2" w14:textId="562652E8" w:rsidR="00EE7CE0" w:rsidRPr="00CB2CF9" w:rsidRDefault="00EE7CE0" w:rsidP="00EE7CE0">
            <w:pPr>
              <w:spacing w:after="0" w:line="240" w:lineRule="auto"/>
              <w:jc w:val="center"/>
              <w:rPr>
                <w:rFonts w:eastAsia="Calibri" w:cs="Times New Roman"/>
                <w:sz w:val="24"/>
                <w:szCs w:val="24"/>
              </w:rPr>
            </w:pPr>
            <w:r>
              <w:rPr>
                <w:color w:val="000000"/>
                <w:sz w:val="22"/>
              </w:rPr>
              <w:t>1099936</w:t>
            </w:r>
          </w:p>
        </w:tc>
        <w:tc>
          <w:tcPr>
            <w:tcW w:w="1134" w:type="dxa"/>
            <w:tcBorders>
              <w:top w:val="nil"/>
              <w:left w:val="nil"/>
              <w:bottom w:val="single" w:sz="4" w:space="0" w:color="auto"/>
              <w:right w:val="single" w:sz="4" w:space="0" w:color="auto"/>
            </w:tcBorders>
            <w:shd w:val="clear" w:color="auto" w:fill="auto"/>
            <w:vAlign w:val="center"/>
          </w:tcPr>
          <w:p w14:paraId="26D9C61F" w14:textId="28AEC7B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B9261DD" w14:textId="79322E6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ECD8BFA" w14:textId="77777777" w:rsidTr="0001671B">
        <w:tc>
          <w:tcPr>
            <w:tcW w:w="851" w:type="dxa"/>
            <w:shd w:val="clear" w:color="auto" w:fill="auto"/>
          </w:tcPr>
          <w:p w14:paraId="517C5CB0" w14:textId="3858FD8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AFCAEB2" w14:textId="3186CE3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AC6A593" w14:textId="43D65824" w:rsidR="00EE7CE0" w:rsidRPr="00CB2CF9" w:rsidRDefault="00EE7CE0" w:rsidP="00EE7CE0">
            <w:pPr>
              <w:spacing w:after="0" w:line="240" w:lineRule="auto"/>
              <w:rPr>
                <w:rFonts w:eastAsia="Calibri" w:cs="Times New Roman"/>
                <w:sz w:val="24"/>
                <w:szCs w:val="24"/>
              </w:rPr>
            </w:pPr>
            <w:r>
              <w:rPr>
                <w:color w:val="000000"/>
                <w:sz w:val="22"/>
              </w:rPr>
              <w:t xml:space="preserve">Коромысло (Клапанный рычаг) короткий </w:t>
            </w:r>
          </w:p>
        </w:tc>
        <w:tc>
          <w:tcPr>
            <w:tcW w:w="2693" w:type="dxa"/>
            <w:tcBorders>
              <w:top w:val="nil"/>
              <w:left w:val="nil"/>
              <w:bottom w:val="single" w:sz="4" w:space="0" w:color="auto"/>
              <w:right w:val="single" w:sz="4" w:space="0" w:color="auto"/>
            </w:tcBorders>
            <w:shd w:val="clear" w:color="auto" w:fill="auto"/>
            <w:vAlign w:val="center"/>
          </w:tcPr>
          <w:p w14:paraId="71CADA1B" w14:textId="5089C411" w:rsidR="00EE7CE0" w:rsidRPr="00CB2CF9" w:rsidRDefault="00EE7CE0" w:rsidP="00EE7CE0">
            <w:pPr>
              <w:spacing w:after="0" w:line="240" w:lineRule="auto"/>
              <w:jc w:val="center"/>
              <w:rPr>
                <w:rFonts w:eastAsia="Calibri" w:cs="Times New Roman"/>
                <w:sz w:val="24"/>
                <w:szCs w:val="24"/>
              </w:rPr>
            </w:pPr>
            <w:r>
              <w:rPr>
                <w:color w:val="000000"/>
                <w:sz w:val="22"/>
              </w:rPr>
              <w:t>1100013</w:t>
            </w:r>
          </w:p>
        </w:tc>
        <w:tc>
          <w:tcPr>
            <w:tcW w:w="1134" w:type="dxa"/>
            <w:tcBorders>
              <w:top w:val="nil"/>
              <w:left w:val="nil"/>
              <w:bottom w:val="single" w:sz="4" w:space="0" w:color="auto"/>
              <w:right w:val="single" w:sz="4" w:space="0" w:color="auto"/>
            </w:tcBorders>
            <w:shd w:val="clear" w:color="auto" w:fill="auto"/>
            <w:vAlign w:val="center"/>
          </w:tcPr>
          <w:p w14:paraId="0E1E389F" w14:textId="69A21AD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86ED426" w14:textId="42CD636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011C425" w14:textId="77777777" w:rsidTr="0001671B">
        <w:tc>
          <w:tcPr>
            <w:tcW w:w="851" w:type="dxa"/>
            <w:shd w:val="clear" w:color="auto" w:fill="auto"/>
          </w:tcPr>
          <w:p w14:paraId="7E7FA4F2" w14:textId="49032D1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1E7E1C9" w14:textId="0867960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7CD97E3" w14:textId="26CFBCEB" w:rsidR="00EE7CE0" w:rsidRPr="00CB2CF9" w:rsidRDefault="00EE7CE0" w:rsidP="00EE7CE0">
            <w:pPr>
              <w:spacing w:after="0" w:line="240" w:lineRule="auto"/>
              <w:rPr>
                <w:rFonts w:eastAsia="Calibri" w:cs="Times New Roman"/>
                <w:sz w:val="24"/>
                <w:szCs w:val="24"/>
              </w:rPr>
            </w:pPr>
            <w:r>
              <w:rPr>
                <w:color w:val="000000"/>
                <w:sz w:val="22"/>
              </w:rPr>
              <w:t xml:space="preserve">Коромысло с болтом </w:t>
            </w:r>
          </w:p>
        </w:tc>
        <w:tc>
          <w:tcPr>
            <w:tcW w:w="2693" w:type="dxa"/>
            <w:tcBorders>
              <w:top w:val="nil"/>
              <w:left w:val="nil"/>
              <w:bottom w:val="single" w:sz="4" w:space="0" w:color="auto"/>
              <w:right w:val="single" w:sz="4" w:space="0" w:color="auto"/>
            </w:tcBorders>
            <w:shd w:val="clear" w:color="auto" w:fill="auto"/>
            <w:vAlign w:val="center"/>
          </w:tcPr>
          <w:p w14:paraId="6548BE53" w14:textId="33ED0C5B" w:rsidR="00EE7CE0" w:rsidRPr="00CB2CF9" w:rsidRDefault="00EE7CE0" w:rsidP="00EE7CE0">
            <w:pPr>
              <w:spacing w:after="0" w:line="240" w:lineRule="auto"/>
              <w:jc w:val="center"/>
              <w:rPr>
                <w:rFonts w:eastAsia="Calibri" w:cs="Times New Roman"/>
                <w:sz w:val="24"/>
                <w:szCs w:val="24"/>
              </w:rPr>
            </w:pPr>
            <w:r>
              <w:rPr>
                <w:color w:val="000000"/>
                <w:sz w:val="22"/>
              </w:rPr>
              <w:t>1076472</w:t>
            </w:r>
          </w:p>
        </w:tc>
        <w:tc>
          <w:tcPr>
            <w:tcW w:w="1134" w:type="dxa"/>
            <w:tcBorders>
              <w:top w:val="nil"/>
              <w:left w:val="nil"/>
              <w:bottom w:val="single" w:sz="4" w:space="0" w:color="auto"/>
              <w:right w:val="single" w:sz="4" w:space="0" w:color="auto"/>
            </w:tcBorders>
            <w:shd w:val="clear" w:color="auto" w:fill="auto"/>
            <w:vAlign w:val="center"/>
          </w:tcPr>
          <w:p w14:paraId="32BA6559" w14:textId="1E75929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3CED017" w14:textId="01E18F0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AB5B70F" w14:textId="77777777" w:rsidTr="0001671B">
        <w:tc>
          <w:tcPr>
            <w:tcW w:w="851" w:type="dxa"/>
            <w:shd w:val="clear" w:color="auto" w:fill="auto"/>
          </w:tcPr>
          <w:p w14:paraId="649E8559" w14:textId="19E5874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06E933B" w14:textId="676B069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D13077E" w14:textId="0FF8325E" w:rsidR="00EE7CE0" w:rsidRPr="00CB2CF9" w:rsidRDefault="00EE7CE0" w:rsidP="00EE7CE0">
            <w:pPr>
              <w:spacing w:after="0" w:line="240" w:lineRule="auto"/>
              <w:rPr>
                <w:rFonts w:eastAsia="Calibri" w:cs="Times New Roman"/>
                <w:sz w:val="24"/>
                <w:szCs w:val="24"/>
              </w:rPr>
            </w:pPr>
            <w:r>
              <w:rPr>
                <w:color w:val="000000"/>
                <w:sz w:val="22"/>
              </w:rPr>
              <w:t xml:space="preserve">Блок циллиндров </w:t>
            </w:r>
          </w:p>
        </w:tc>
        <w:tc>
          <w:tcPr>
            <w:tcW w:w="2693" w:type="dxa"/>
            <w:tcBorders>
              <w:top w:val="nil"/>
              <w:left w:val="nil"/>
              <w:bottom w:val="single" w:sz="4" w:space="0" w:color="auto"/>
              <w:right w:val="single" w:sz="4" w:space="0" w:color="auto"/>
            </w:tcBorders>
            <w:shd w:val="clear" w:color="auto" w:fill="auto"/>
            <w:vAlign w:val="center"/>
          </w:tcPr>
          <w:p w14:paraId="7E132411" w14:textId="0439BEE2" w:rsidR="00EE7CE0" w:rsidRPr="00CB2CF9" w:rsidRDefault="00EE7CE0" w:rsidP="00EE7CE0">
            <w:pPr>
              <w:spacing w:after="0" w:line="240" w:lineRule="auto"/>
              <w:jc w:val="center"/>
              <w:rPr>
                <w:rFonts w:eastAsia="Calibri" w:cs="Times New Roman"/>
                <w:sz w:val="24"/>
                <w:szCs w:val="24"/>
              </w:rPr>
            </w:pPr>
            <w:r>
              <w:rPr>
                <w:color w:val="000000"/>
                <w:sz w:val="22"/>
              </w:rPr>
              <w:t>1596577</w:t>
            </w:r>
          </w:p>
        </w:tc>
        <w:tc>
          <w:tcPr>
            <w:tcW w:w="1134" w:type="dxa"/>
            <w:tcBorders>
              <w:top w:val="nil"/>
              <w:left w:val="nil"/>
              <w:bottom w:val="single" w:sz="4" w:space="0" w:color="auto"/>
              <w:right w:val="single" w:sz="4" w:space="0" w:color="auto"/>
            </w:tcBorders>
            <w:shd w:val="clear" w:color="auto" w:fill="auto"/>
            <w:vAlign w:val="center"/>
          </w:tcPr>
          <w:p w14:paraId="3F5BA254" w14:textId="1BBF3CF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96F37A0" w14:textId="0B5B3FB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016291A" w14:textId="77777777" w:rsidTr="0001671B">
        <w:tc>
          <w:tcPr>
            <w:tcW w:w="851" w:type="dxa"/>
            <w:shd w:val="clear" w:color="auto" w:fill="auto"/>
          </w:tcPr>
          <w:p w14:paraId="283CB4A9" w14:textId="1584547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EB74C3" w14:textId="73E0272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2EB2D9D" w14:textId="46108FB0" w:rsidR="00EE7CE0" w:rsidRPr="00CB2CF9" w:rsidRDefault="00EE7CE0" w:rsidP="00EE7CE0">
            <w:pPr>
              <w:spacing w:after="0" w:line="240" w:lineRule="auto"/>
              <w:rPr>
                <w:rFonts w:eastAsia="Calibri" w:cs="Times New Roman"/>
                <w:sz w:val="24"/>
                <w:szCs w:val="24"/>
              </w:rPr>
            </w:pPr>
            <w:r>
              <w:rPr>
                <w:color w:val="000000"/>
                <w:sz w:val="22"/>
              </w:rPr>
              <w:t xml:space="preserve">Корпус дроссельной заслонки </w:t>
            </w:r>
          </w:p>
        </w:tc>
        <w:tc>
          <w:tcPr>
            <w:tcW w:w="2693" w:type="dxa"/>
            <w:tcBorders>
              <w:top w:val="nil"/>
              <w:left w:val="nil"/>
              <w:bottom w:val="single" w:sz="4" w:space="0" w:color="auto"/>
              <w:right w:val="single" w:sz="4" w:space="0" w:color="auto"/>
            </w:tcBorders>
            <w:shd w:val="clear" w:color="auto" w:fill="auto"/>
            <w:vAlign w:val="center"/>
          </w:tcPr>
          <w:p w14:paraId="2341B289" w14:textId="3A454B04" w:rsidR="00EE7CE0" w:rsidRPr="00CB2CF9" w:rsidRDefault="00EE7CE0" w:rsidP="00EE7CE0">
            <w:pPr>
              <w:spacing w:after="0" w:line="240" w:lineRule="auto"/>
              <w:jc w:val="center"/>
              <w:rPr>
                <w:rFonts w:eastAsia="Calibri" w:cs="Times New Roman"/>
                <w:sz w:val="24"/>
                <w:szCs w:val="24"/>
              </w:rPr>
            </w:pPr>
            <w:r>
              <w:rPr>
                <w:color w:val="000000"/>
                <w:sz w:val="22"/>
              </w:rPr>
              <w:t>1781960</w:t>
            </w:r>
          </w:p>
        </w:tc>
        <w:tc>
          <w:tcPr>
            <w:tcW w:w="1134" w:type="dxa"/>
            <w:tcBorders>
              <w:top w:val="nil"/>
              <w:left w:val="nil"/>
              <w:bottom w:val="single" w:sz="4" w:space="0" w:color="auto"/>
              <w:right w:val="single" w:sz="4" w:space="0" w:color="auto"/>
            </w:tcBorders>
            <w:shd w:val="clear" w:color="auto" w:fill="auto"/>
            <w:vAlign w:val="center"/>
          </w:tcPr>
          <w:p w14:paraId="2A6AE4B9" w14:textId="4972545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1D55476" w14:textId="02E0E41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DECE90B" w14:textId="77777777" w:rsidTr="0001671B">
        <w:tc>
          <w:tcPr>
            <w:tcW w:w="851" w:type="dxa"/>
            <w:shd w:val="clear" w:color="auto" w:fill="auto"/>
          </w:tcPr>
          <w:p w14:paraId="7D33BC68" w14:textId="10A820C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CFEC8C" w14:textId="47A02C6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7B29FFB" w14:textId="3179B047" w:rsidR="00EE7CE0" w:rsidRPr="00CB2CF9" w:rsidRDefault="00EE7CE0" w:rsidP="00EE7CE0">
            <w:pPr>
              <w:spacing w:after="0" w:line="240" w:lineRule="auto"/>
              <w:rPr>
                <w:rFonts w:eastAsia="Calibri" w:cs="Times New Roman"/>
                <w:sz w:val="24"/>
                <w:szCs w:val="24"/>
              </w:rPr>
            </w:pPr>
            <w:r>
              <w:rPr>
                <w:color w:val="000000"/>
                <w:sz w:val="22"/>
              </w:rPr>
              <w:t xml:space="preserve">Корпус термостата </w:t>
            </w:r>
          </w:p>
        </w:tc>
        <w:tc>
          <w:tcPr>
            <w:tcW w:w="2693" w:type="dxa"/>
            <w:tcBorders>
              <w:top w:val="nil"/>
              <w:left w:val="nil"/>
              <w:bottom w:val="single" w:sz="4" w:space="0" w:color="auto"/>
              <w:right w:val="single" w:sz="4" w:space="0" w:color="auto"/>
            </w:tcBorders>
            <w:shd w:val="clear" w:color="auto" w:fill="auto"/>
            <w:vAlign w:val="center"/>
          </w:tcPr>
          <w:p w14:paraId="1AB05A52" w14:textId="6B71DB2E" w:rsidR="00EE7CE0" w:rsidRPr="00CB2CF9" w:rsidRDefault="00EE7CE0" w:rsidP="00EE7CE0">
            <w:pPr>
              <w:spacing w:after="0" w:line="240" w:lineRule="auto"/>
              <w:jc w:val="center"/>
              <w:rPr>
                <w:rFonts w:eastAsia="Calibri" w:cs="Times New Roman"/>
                <w:sz w:val="24"/>
                <w:szCs w:val="24"/>
              </w:rPr>
            </w:pPr>
            <w:r>
              <w:rPr>
                <w:color w:val="000000"/>
                <w:sz w:val="22"/>
              </w:rPr>
              <w:t>1432394</w:t>
            </w:r>
          </w:p>
        </w:tc>
        <w:tc>
          <w:tcPr>
            <w:tcW w:w="1134" w:type="dxa"/>
            <w:tcBorders>
              <w:top w:val="nil"/>
              <w:left w:val="nil"/>
              <w:bottom w:val="single" w:sz="4" w:space="0" w:color="auto"/>
              <w:right w:val="single" w:sz="4" w:space="0" w:color="auto"/>
            </w:tcBorders>
            <w:shd w:val="clear" w:color="auto" w:fill="auto"/>
            <w:vAlign w:val="center"/>
          </w:tcPr>
          <w:p w14:paraId="7A85B242" w14:textId="3418081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6149033" w14:textId="6D4F4F9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BED560C" w14:textId="77777777" w:rsidTr="0001671B">
        <w:tc>
          <w:tcPr>
            <w:tcW w:w="851" w:type="dxa"/>
            <w:shd w:val="clear" w:color="auto" w:fill="auto"/>
          </w:tcPr>
          <w:p w14:paraId="54B50FDB" w14:textId="1CFD84A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2E1BA0" w14:textId="62E87EB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0E6A584" w14:textId="1CCA7E88" w:rsidR="00EE7CE0" w:rsidRPr="00CB2CF9" w:rsidRDefault="00EE7CE0" w:rsidP="00EE7CE0">
            <w:pPr>
              <w:spacing w:after="0" w:line="240" w:lineRule="auto"/>
              <w:rPr>
                <w:rFonts w:eastAsia="Calibri" w:cs="Times New Roman"/>
                <w:sz w:val="24"/>
                <w:szCs w:val="24"/>
              </w:rPr>
            </w:pPr>
            <w:r>
              <w:rPr>
                <w:color w:val="000000"/>
                <w:sz w:val="22"/>
              </w:rPr>
              <w:t xml:space="preserve">Крепление вала  </w:t>
            </w:r>
          </w:p>
        </w:tc>
        <w:tc>
          <w:tcPr>
            <w:tcW w:w="2693" w:type="dxa"/>
            <w:tcBorders>
              <w:top w:val="nil"/>
              <w:left w:val="nil"/>
              <w:bottom w:val="single" w:sz="4" w:space="0" w:color="auto"/>
              <w:right w:val="single" w:sz="4" w:space="0" w:color="auto"/>
            </w:tcBorders>
            <w:shd w:val="clear" w:color="auto" w:fill="auto"/>
            <w:vAlign w:val="center"/>
          </w:tcPr>
          <w:p w14:paraId="4B686B01" w14:textId="7DF3E1D4" w:rsidR="00EE7CE0" w:rsidRPr="00CB2CF9" w:rsidRDefault="00EE7CE0" w:rsidP="00EE7CE0">
            <w:pPr>
              <w:spacing w:after="0" w:line="240" w:lineRule="auto"/>
              <w:jc w:val="center"/>
              <w:rPr>
                <w:rFonts w:eastAsia="Calibri" w:cs="Times New Roman"/>
                <w:sz w:val="24"/>
                <w:szCs w:val="24"/>
              </w:rPr>
            </w:pPr>
            <w:r>
              <w:rPr>
                <w:color w:val="000000"/>
                <w:sz w:val="22"/>
              </w:rPr>
              <w:t>4042051</w:t>
            </w:r>
          </w:p>
        </w:tc>
        <w:tc>
          <w:tcPr>
            <w:tcW w:w="1134" w:type="dxa"/>
            <w:tcBorders>
              <w:top w:val="nil"/>
              <w:left w:val="nil"/>
              <w:bottom w:val="single" w:sz="4" w:space="0" w:color="auto"/>
              <w:right w:val="single" w:sz="4" w:space="0" w:color="auto"/>
            </w:tcBorders>
            <w:shd w:val="clear" w:color="auto" w:fill="auto"/>
            <w:vAlign w:val="center"/>
          </w:tcPr>
          <w:p w14:paraId="7FDDEC16" w14:textId="6D0D741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FB70951" w14:textId="00BF1E4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864FD0B" w14:textId="77777777" w:rsidTr="0001671B">
        <w:tc>
          <w:tcPr>
            <w:tcW w:w="851" w:type="dxa"/>
            <w:shd w:val="clear" w:color="auto" w:fill="auto"/>
          </w:tcPr>
          <w:p w14:paraId="4B0ADA4F" w14:textId="44D79E4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65DB44" w14:textId="261340F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099C65A" w14:textId="786E8BBB" w:rsidR="00EE7CE0" w:rsidRPr="00CB2CF9" w:rsidRDefault="00EE7CE0" w:rsidP="00EE7CE0">
            <w:pPr>
              <w:spacing w:after="0" w:line="240" w:lineRule="auto"/>
              <w:rPr>
                <w:rFonts w:eastAsia="Calibri" w:cs="Times New Roman"/>
                <w:sz w:val="24"/>
                <w:szCs w:val="24"/>
              </w:rPr>
            </w:pPr>
            <w:r>
              <w:rPr>
                <w:color w:val="000000"/>
                <w:sz w:val="22"/>
              </w:rPr>
              <w:t xml:space="preserve">Кронштейн (скоба) направляюший заднего суппорта L </w:t>
            </w:r>
          </w:p>
        </w:tc>
        <w:tc>
          <w:tcPr>
            <w:tcW w:w="2693" w:type="dxa"/>
            <w:tcBorders>
              <w:top w:val="nil"/>
              <w:left w:val="nil"/>
              <w:bottom w:val="single" w:sz="4" w:space="0" w:color="auto"/>
              <w:right w:val="single" w:sz="4" w:space="0" w:color="auto"/>
            </w:tcBorders>
            <w:shd w:val="clear" w:color="auto" w:fill="auto"/>
          </w:tcPr>
          <w:p w14:paraId="165B2DE9" w14:textId="6F95297A" w:rsidR="00EE7CE0" w:rsidRPr="00CB2CF9" w:rsidRDefault="00EE7CE0" w:rsidP="00EE7CE0">
            <w:pPr>
              <w:spacing w:after="0" w:line="240" w:lineRule="auto"/>
              <w:jc w:val="center"/>
              <w:rPr>
                <w:rFonts w:eastAsia="Calibri" w:cs="Times New Roman"/>
                <w:sz w:val="24"/>
                <w:szCs w:val="24"/>
              </w:rPr>
            </w:pPr>
            <w:r>
              <w:rPr>
                <w:color w:val="000000"/>
                <w:sz w:val="22"/>
              </w:rPr>
              <w:t>1530584</w:t>
            </w:r>
          </w:p>
        </w:tc>
        <w:tc>
          <w:tcPr>
            <w:tcW w:w="1134" w:type="dxa"/>
            <w:tcBorders>
              <w:top w:val="nil"/>
              <w:left w:val="nil"/>
              <w:bottom w:val="single" w:sz="4" w:space="0" w:color="auto"/>
              <w:right w:val="single" w:sz="4" w:space="0" w:color="auto"/>
            </w:tcBorders>
            <w:shd w:val="clear" w:color="auto" w:fill="auto"/>
            <w:vAlign w:val="center"/>
          </w:tcPr>
          <w:p w14:paraId="42FCF47F" w14:textId="6B962A9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D3C9675" w14:textId="7A3A8DB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BDD7500" w14:textId="77777777" w:rsidTr="0001671B">
        <w:tc>
          <w:tcPr>
            <w:tcW w:w="851" w:type="dxa"/>
            <w:shd w:val="clear" w:color="auto" w:fill="auto"/>
          </w:tcPr>
          <w:p w14:paraId="754C5041" w14:textId="1EE054A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AFD5D6" w14:textId="596F448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3AB2EE8" w14:textId="695878EC" w:rsidR="00EE7CE0" w:rsidRPr="00CB2CF9" w:rsidRDefault="00EE7CE0" w:rsidP="00EE7CE0">
            <w:pPr>
              <w:spacing w:after="0" w:line="240" w:lineRule="auto"/>
              <w:rPr>
                <w:rFonts w:eastAsia="Calibri" w:cs="Times New Roman"/>
                <w:sz w:val="24"/>
                <w:szCs w:val="24"/>
              </w:rPr>
            </w:pPr>
            <w:r>
              <w:rPr>
                <w:color w:val="000000"/>
                <w:sz w:val="22"/>
              </w:rPr>
              <w:t xml:space="preserve">Кронштейн (скоба) направляюший заднего суппорта R </w:t>
            </w:r>
          </w:p>
        </w:tc>
        <w:tc>
          <w:tcPr>
            <w:tcW w:w="2693" w:type="dxa"/>
            <w:tcBorders>
              <w:top w:val="nil"/>
              <w:left w:val="nil"/>
              <w:bottom w:val="single" w:sz="4" w:space="0" w:color="auto"/>
              <w:right w:val="single" w:sz="4" w:space="0" w:color="auto"/>
            </w:tcBorders>
            <w:shd w:val="clear" w:color="auto" w:fill="auto"/>
            <w:vAlign w:val="center"/>
          </w:tcPr>
          <w:p w14:paraId="09337504" w14:textId="38C9E7EC" w:rsidR="00EE7CE0" w:rsidRPr="00CB2CF9" w:rsidRDefault="00EE7CE0" w:rsidP="00EE7CE0">
            <w:pPr>
              <w:spacing w:after="0" w:line="240" w:lineRule="auto"/>
              <w:jc w:val="center"/>
              <w:rPr>
                <w:rFonts w:eastAsia="Calibri" w:cs="Times New Roman"/>
                <w:sz w:val="24"/>
                <w:szCs w:val="24"/>
              </w:rPr>
            </w:pPr>
            <w:r>
              <w:rPr>
                <w:color w:val="000000"/>
                <w:sz w:val="22"/>
              </w:rPr>
              <w:t>1530582</w:t>
            </w:r>
          </w:p>
        </w:tc>
        <w:tc>
          <w:tcPr>
            <w:tcW w:w="1134" w:type="dxa"/>
            <w:tcBorders>
              <w:top w:val="nil"/>
              <w:left w:val="nil"/>
              <w:bottom w:val="single" w:sz="4" w:space="0" w:color="auto"/>
              <w:right w:val="single" w:sz="4" w:space="0" w:color="auto"/>
            </w:tcBorders>
            <w:shd w:val="clear" w:color="auto" w:fill="auto"/>
            <w:vAlign w:val="center"/>
          </w:tcPr>
          <w:p w14:paraId="161CE250" w14:textId="1F4D535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D22D1F4" w14:textId="56D1CC3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B327656" w14:textId="77777777" w:rsidTr="0001671B">
        <w:tc>
          <w:tcPr>
            <w:tcW w:w="851" w:type="dxa"/>
            <w:shd w:val="clear" w:color="auto" w:fill="auto"/>
          </w:tcPr>
          <w:p w14:paraId="29DE687A" w14:textId="1F1B4C8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5AE450" w14:textId="1E47A74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DF5C2A7" w14:textId="6095D238" w:rsidR="00EE7CE0" w:rsidRPr="00CB2CF9" w:rsidRDefault="00EE7CE0" w:rsidP="00EE7CE0">
            <w:pPr>
              <w:spacing w:after="0" w:line="240" w:lineRule="auto"/>
              <w:rPr>
                <w:rFonts w:eastAsia="Calibri" w:cs="Times New Roman"/>
                <w:sz w:val="24"/>
                <w:szCs w:val="24"/>
              </w:rPr>
            </w:pPr>
            <w:r>
              <w:rPr>
                <w:color w:val="000000"/>
                <w:sz w:val="22"/>
              </w:rPr>
              <w:t xml:space="preserve">Кронштейн (скоба) направляюший суппорта L </w:t>
            </w:r>
          </w:p>
        </w:tc>
        <w:tc>
          <w:tcPr>
            <w:tcW w:w="2693" w:type="dxa"/>
            <w:tcBorders>
              <w:top w:val="nil"/>
              <w:left w:val="nil"/>
              <w:bottom w:val="single" w:sz="4" w:space="0" w:color="auto"/>
              <w:right w:val="single" w:sz="4" w:space="0" w:color="auto"/>
            </w:tcBorders>
            <w:shd w:val="clear" w:color="auto" w:fill="auto"/>
            <w:vAlign w:val="center"/>
          </w:tcPr>
          <w:p w14:paraId="18396899" w14:textId="3CC7556A" w:rsidR="00EE7CE0" w:rsidRPr="00CB2CF9" w:rsidRDefault="00EE7CE0" w:rsidP="00EE7CE0">
            <w:pPr>
              <w:spacing w:after="0" w:line="240" w:lineRule="auto"/>
              <w:jc w:val="center"/>
              <w:rPr>
                <w:rFonts w:eastAsia="Calibri" w:cs="Times New Roman"/>
                <w:sz w:val="24"/>
                <w:szCs w:val="24"/>
              </w:rPr>
            </w:pPr>
            <w:r>
              <w:rPr>
                <w:color w:val="000000"/>
                <w:sz w:val="22"/>
              </w:rPr>
              <w:t>4055827</w:t>
            </w:r>
          </w:p>
        </w:tc>
        <w:tc>
          <w:tcPr>
            <w:tcW w:w="1134" w:type="dxa"/>
            <w:tcBorders>
              <w:top w:val="nil"/>
              <w:left w:val="nil"/>
              <w:bottom w:val="single" w:sz="4" w:space="0" w:color="auto"/>
              <w:right w:val="single" w:sz="4" w:space="0" w:color="auto"/>
            </w:tcBorders>
            <w:shd w:val="clear" w:color="auto" w:fill="auto"/>
            <w:vAlign w:val="center"/>
          </w:tcPr>
          <w:p w14:paraId="6D6E6695" w14:textId="03D246B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F625A64" w14:textId="0218344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D07DA4E" w14:textId="77777777" w:rsidTr="0001671B">
        <w:tc>
          <w:tcPr>
            <w:tcW w:w="851" w:type="dxa"/>
            <w:shd w:val="clear" w:color="auto" w:fill="auto"/>
          </w:tcPr>
          <w:p w14:paraId="19F28A13" w14:textId="7552A43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A7C3A9" w14:textId="61735E1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709EC2F" w14:textId="3931141F" w:rsidR="00EE7CE0" w:rsidRPr="00CB2CF9" w:rsidRDefault="00EE7CE0" w:rsidP="00EE7CE0">
            <w:pPr>
              <w:spacing w:after="0" w:line="240" w:lineRule="auto"/>
              <w:rPr>
                <w:rFonts w:eastAsia="Calibri" w:cs="Times New Roman"/>
                <w:sz w:val="24"/>
                <w:szCs w:val="24"/>
              </w:rPr>
            </w:pPr>
            <w:r>
              <w:rPr>
                <w:color w:val="000000"/>
                <w:sz w:val="22"/>
              </w:rPr>
              <w:t xml:space="preserve">Кронштейн (скоба) направляюший суппорта R </w:t>
            </w:r>
          </w:p>
        </w:tc>
        <w:tc>
          <w:tcPr>
            <w:tcW w:w="2693" w:type="dxa"/>
            <w:tcBorders>
              <w:top w:val="nil"/>
              <w:left w:val="nil"/>
              <w:bottom w:val="single" w:sz="4" w:space="0" w:color="auto"/>
              <w:right w:val="single" w:sz="4" w:space="0" w:color="auto"/>
            </w:tcBorders>
            <w:shd w:val="clear" w:color="auto" w:fill="auto"/>
            <w:vAlign w:val="center"/>
          </w:tcPr>
          <w:p w14:paraId="42B68CFC" w14:textId="162B69CC" w:rsidR="00EE7CE0" w:rsidRPr="00CB2CF9" w:rsidRDefault="00EE7CE0" w:rsidP="00EE7CE0">
            <w:pPr>
              <w:spacing w:after="0" w:line="240" w:lineRule="auto"/>
              <w:jc w:val="center"/>
              <w:rPr>
                <w:rFonts w:eastAsia="Calibri" w:cs="Times New Roman"/>
                <w:sz w:val="24"/>
                <w:szCs w:val="24"/>
              </w:rPr>
            </w:pPr>
            <w:r>
              <w:rPr>
                <w:color w:val="000000"/>
                <w:sz w:val="22"/>
              </w:rPr>
              <w:t>4055825</w:t>
            </w:r>
          </w:p>
        </w:tc>
        <w:tc>
          <w:tcPr>
            <w:tcW w:w="1134" w:type="dxa"/>
            <w:tcBorders>
              <w:top w:val="nil"/>
              <w:left w:val="nil"/>
              <w:bottom w:val="single" w:sz="4" w:space="0" w:color="auto"/>
              <w:right w:val="single" w:sz="4" w:space="0" w:color="auto"/>
            </w:tcBorders>
            <w:shd w:val="clear" w:color="auto" w:fill="auto"/>
            <w:vAlign w:val="center"/>
          </w:tcPr>
          <w:p w14:paraId="704B6514" w14:textId="31914FB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7719FB0" w14:textId="1820BE1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5BB36EC" w14:textId="77777777" w:rsidTr="0001671B">
        <w:tc>
          <w:tcPr>
            <w:tcW w:w="851" w:type="dxa"/>
            <w:shd w:val="clear" w:color="auto" w:fill="auto"/>
          </w:tcPr>
          <w:p w14:paraId="314EEB75" w14:textId="7E71AF8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ABAA91" w14:textId="08D5DD5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3BB45F5" w14:textId="453BA6FF" w:rsidR="00EE7CE0" w:rsidRPr="00CB2CF9" w:rsidRDefault="00EE7CE0" w:rsidP="00EE7CE0">
            <w:pPr>
              <w:spacing w:after="0" w:line="240" w:lineRule="auto"/>
              <w:rPr>
                <w:rFonts w:eastAsia="Calibri" w:cs="Times New Roman"/>
                <w:sz w:val="24"/>
                <w:szCs w:val="24"/>
              </w:rPr>
            </w:pPr>
            <w:r>
              <w:rPr>
                <w:color w:val="000000"/>
                <w:sz w:val="22"/>
              </w:rPr>
              <w:t xml:space="preserve">Кронштейн (скоба) переднего суппорта L </w:t>
            </w:r>
          </w:p>
        </w:tc>
        <w:tc>
          <w:tcPr>
            <w:tcW w:w="2693" w:type="dxa"/>
            <w:tcBorders>
              <w:top w:val="nil"/>
              <w:left w:val="nil"/>
              <w:bottom w:val="single" w:sz="4" w:space="0" w:color="auto"/>
              <w:right w:val="single" w:sz="4" w:space="0" w:color="auto"/>
            </w:tcBorders>
            <w:shd w:val="clear" w:color="auto" w:fill="auto"/>
            <w:vAlign w:val="center"/>
          </w:tcPr>
          <w:p w14:paraId="02779436" w14:textId="4E1F1AA2" w:rsidR="00EE7CE0" w:rsidRPr="00CB2CF9" w:rsidRDefault="00EE7CE0" w:rsidP="00EE7CE0">
            <w:pPr>
              <w:spacing w:after="0" w:line="240" w:lineRule="auto"/>
              <w:jc w:val="center"/>
              <w:rPr>
                <w:rFonts w:eastAsia="Calibri" w:cs="Times New Roman"/>
                <w:sz w:val="24"/>
                <w:szCs w:val="24"/>
              </w:rPr>
            </w:pPr>
            <w:r>
              <w:rPr>
                <w:color w:val="000000"/>
                <w:sz w:val="22"/>
              </w:rPr>
              <w:t>1433949</w:t>
            </w:r>
          </w:p>
        </w:tc>
        <w:tc>
          <w:tcPr>
            <w:tcW w:w="1134" w:type="dxa"/>
            <w:tcBorders>
              <w:top w:val="nil"/>
              <w:left w:val="nil"/>
              <w:bottom w:val="single" w:sz="4" w:space="0" w:color="auto"/>
              <w:right w:val="single" w:sz="4" w:space="0" w:color="auto"/>
            </w:tcBorders>
            <w:shd w:val="clear" w:color="auto" w:fill="auto"/>
            <w:vAlign w:val="center"/>
          </w:tcPr>
          <w:p w14:paraId="407D84AE" w14:textId="2DADDA3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A57CF5F" w14:textId="6E112D3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A80A414" w14:textId="77777777" w:rsidTr="0001671B">
        <w:tc>
          <w:tcPr>
            <w:tcW w:w="851" w:type="dxa"/>
            <w:shd w:val="clear" w:color="auto" w:fill="auto"/>
          </w:tcPr>
          <w:p w14:paraId="7A36B32E" w14:textId="6A67FC6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F84D570" w14:textId="2D3534C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5FCE88D" w14:textId="4C2C78DE" w:rsidR="00EE7CE0" w:rsidRPr="00CB2CF9" w:rsidRDefault="00EE7CE0" w:rsidP="00EE7CE0">
            <w:pPr>
              <w:spacing w:after="0" w:line="240" w:lineRule="auto"/>
              <w:rPr>
                <w:rFonts w:eastAsia="Calibri" w:cs="Times New Roman"/>
                <w:sz w:val="24"/>
                <w:szCs w:val="24"/>
              </w:rPr>
            </w:pPr>
            <w:r>
              <w:rPr>
                <w:color w:val="000000"/>
                <w:sz w:val="22"/>
              </w:rPr>
              <w:t xml:space="preserve">Кронштейн (скоба) переднего суппорта R </w:t>
            </w:r>
          </w:p>
        </w:tc>
        <w:tc>
          <w:tcPr>
            <w:tcW w:w="2693" w:type="dxa"/>
            <w:tcBorders>
              <w:top w:val="nil"/>
              <w:left w:val="nil"/>
              <w:bottom w:val="single" w:sz="4" w:space="0" w:color="auto"/>
              <w:right w:val="single" w:sz="4" w:space="0" w:color="auto"/>
            </w:tcBorders>
            <w:shd w:val="clear" w:color="auto" w:fill="auto"/>
            <w:vAlign w:val="center"/>
          </w:tcPr>
          <w:p w14:paraId="12725246" w14:textId="0060795E" w:rsidR="00EE7CE0" w:rsidRPr="00CB2CF9" w:rsidRDefault="00EE7CE0" w:rsidP="00EE7CE0">
            <w:pPr>
              <w:spacing w:after="0" w:line="240" w:lineRule="auto"/>
              <w:jc w:val="center"/>
              <w:rPr>
                <w:rFonts w:eastAsia="Calibri" w:cs="Times New Roman"/>
                <w:sz w:val="24"/>
                <w:szCs w:val="24"/>
              </w:rPr>
            </w:pPr>
            <w:r>
              <w:rPr>
                <w:color w:val="000000"/>
                <w:sz w:val="22"/>
              </w:rPr>
              <w:t>1433945</w:t>
            </w:r>
          </w:p>
        </w:tc>
        <w:tc>
          <w:tcPr>
            <w:tcW w:w="1134" w:type="dxa"/>
            <w:tcBorders>
              <w:top w:val="nil"/>
              <w:left w:val="nil"/>
              <w:bottom w:val="single" w:sz="4" w:space="0" w:color="auto"/>
              <w:right w:val="single" w:sz="4" w:space="0" w:color="auto"/>
            </w:tcBorders>
            <w:shd w:val="clear" w:color="auto" w:fill="auto"/>
            <w:vAlign w:val="center"/>
          </w:tcPr>
          <w:p w14:paraId="46CB143B" w14:textId="3B595FD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D3FC3D" w14:textId="0620B02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57550CD" w14:textId="77777777" w:rsidTr="0001671B">
        <w:tc>
          <w:tcPr>
            <w:tcW w:w="851" w:type="dxa"/>
            <w:shd w:val="clear" w:color="auto" w:fill="auto"/>
          </w:tcPr>
          <w:p w14:paraId="542346BE" w14:textId="324AC8F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5DB8B1" w14:textId="062F90C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E835E0D" w14:textId="5836F07A" w:rsidR="00EE7CE0" w:rsidRPr="00CB2CF9" w:rsidRDefault="00EE7CE0" w:rsidP="00EE7CE0">
            <w:pPr>
              <w:spacing w:after="0" w:line="240" w:lineRule="auto"/>
              <w:rPr>
                <w:rFonts w:eastAsia="Calibri" w:cs="Times New Roman"/>
                <w:sz w:val="24"/>
                <w:szCs w:val="24"/>
              </w:rPr>
            </w:pPr>
            <w:r>
              <w:rPr>
                <w:color w:val="000000"/>
                <w:sz w:val="22"/>
              </w:rPr>
              <w:t xml:space="preserve">Кронштейн крепления пер. Рычага L </w:t>
            </w:r>
          </w:p>
        </w:tc>
        <w:tc>
          <w:tcPr>
            <w:tcW w:w="2693" w:type="dxa"/>
            <w:tcBorders>
              <w:top w:val="nil"/>
              <w:left w:val="nil"/>
              <w:bottom w:val="single" w:sz="4" w:space="0" w:color="auto"/>
              <w:right w:val="single" w:sz="4" w:space="0" w:color="auto"/>
            </w:tcBorders>
            <w:shd w:val="clear" w:color="auto" w:fill="auto"/>
            <w:vAlign w:val="center"/>
          </w:tcPr>
          <w:p w14:paraId="40BC0D50" w14:textId="78E2E7FE" w:rsidR="00EE7CE0" w:rsidRPr="00CB2CF9" w:rsidRDefault="00EE7CE0" w:rsidP="00EE7CE0">
            <w:pPr>
              <w:spacing w:after="0" w:line="240" w:lineRule="auto"/>
              <w:jc w:val="center"/>
              <w:rPr>
                <w:rFonts w:eastAsia="Calibri" w:cs="Times New Roman"/>
                <w:sz w:val="24"/>
                <w:szCs w:val="24"/>
              </w:rPr>
            </w:pPr>
            <w:r>
              <w:rPr>
                <w:color w:val="000000"/>
                <w:sz w:val="22"/>
              </w:rPr>
              <w:t>6658711</w:t>
            </w:r>
          </w:p>
        </w:tc>
        <w:tc>
          <w:tcPr>
            <w:tcW w:w="1134" w:type="dxa"/>
            <w:tcBorders>
              <w:top w:val="nil"/>
              <w:left w:val="nil"/>
              <w:bottom w:val="single" w:sz="4" w:space="0" w:color="auto"/>
              <w:right w:val="single" w:sz="4" w:space="0" w:color="auto"/>
            </w:tcBorders>
            <w:shd w:val="clear" w:color="auto" w:fill="auto"/>
            <w:vAlign w:val="center"/>
          </w:tcPr>
          <w:p w14:paraId="095781D2" w14:textId="5651650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D1BFAE6" w14:textId="11AC331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C28573E" w14:textId="77777777" w:rsidTr="0001671B">
        <w:tc>
          <w:tcPr>
            <w:tcW w:w="851" w:type="dxa"/>
            <w:shd w:val="clear" w:color="auto" w:fill="auto"/>
          </w:tcPr>
          <w:p w14:paraId="70A99D10" w14:textId="7A0CABD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5FB71CA" w14:textId="590A76B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A491958" w14:textId="55D8C087" w:rsidR="00EE7CE0" w:rsidRPr="00CB2CF9" w:rsidRDefault="00EE7CE0" w:rsidP="00EE7CE0">
            <w:pPr>
              <w:spacing w:after="0" w:line="240" w:lineRule="auto"/>
              <w:rPr>
                <w:rFonts w:eastAsia="Calibri" w:cs="Times New Roman"/>
                <w:sz w:val="24"/>
                <w:szCs w:val="24"/>
              </w:rPr>
            </w:pPr>
            <w:r>
              <w:rPr>
                <w:color w:val="000000"/>
                <w:sz w:val="22"/>
              </w:rPr>
              <w:t xml:space="preserve">Кронштейн крепления пер. Рычага R </w:t>
            </w:r>
          </w:p>
        </w:tc>
        <w:tc>
          <w:tcPr>
            <w:tcW w:w="2693" w:type="dxa"/>
            <w:tcBorders>
              <w:top w:val="nil"/>
              <w:left w:val="nil"/>
              <w:bottom w:val="single" w:sz="4" w:space="0" w:color="auto"/>
              <w:right w:val="single" w:sz="4" w:space="0" w:color="auto"/>
            </w:tcBorders>
            <w:shd w:val="clear" w:color="auto" w:fill="auto"/>
            <w:vAlign w:val="center"/>
          </w:tcPr>
          <w:p w14:paraId="315DF8F8" w14:textId="0CAC4D2E" w:rsidR="00EE7CE0" w:rsidRPr="00CB2CF9" w:rsidRDefault="00EE7CE0" w:rsidP="00EE7CE0">
            <w:pPr>
              <w:spacing w:after="0" w:line="240" w:lineRule="auto"/>
              <w:jc w:val="center"/>
              <w:rPr>
                <w:rFonts w:eastAsia="Calibri" w:cs="Times New Roman"/>
                <w:sz w:val="24"/>
                <w:szCs w:val="24"/>
              </w:rPr>
            </w:pPr>
            <w:r>
              <w:rPr>
                <w:color w:val="000000"/>
                <w:sz w:val="22"/>
              </w:rPr>
              <w:t>666000000</w:t>
            </w:r>
          </w:p>
        </w:tc>
        <w:tc>
          <w:tcPr>
            <w:tcW w:w="1134" w:type="dxa"/>
            <w:tcBorders>
              <w:top w:val="nil"/>
              <w:left w:val="nil"/>
              <w:bottom w:val="single" w:sz="4" w:space="0" w:color="auto"/>
              <w:right w:val="single" w:sz="4" w:space="0" w:color="auto"/>
            </w:tcBorders>
            <w:shd w:val="clear" w:color="auto" w:fill="auto"/>
            <w:vAlign w:val="center"/>
          </w:tcPr>
          <w:p w14:paraId="7D251E2D" w14:textId="77D4CE3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403AD9F" w14:textId="07C4A6B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3E65C73" w14:textId="77777777" w:rsidTr="0001671B">
        <w:tc>
          <w:tcPr>
            <w:tcW w:w="851" w:type="dxa"/>
            <w:shd w:val="clear" w:color="auto" w:fill="auto"/>
          </w:tcPr>
          <w:p w14:paraId="62A7E559" w14:textId="5329E1A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16830A" w14:textId="0BD8514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0ADEC34" w14:textId="363581D2" w:rsidR="00EE7CE0" w:rsidRPr="00CB2CF9" w:rsidRDefault="00EE7CE0" w:rsidP="00EE7CE0">
            <w:pPr>
              <w:spacing w:after="0" w:line="240" w:lineRule="auto"/>
              <w:rPr>
                <w:rFonts w:eastAsia="Calibri" w:cs="Times New Roman"/>
                <w:sz w:val="24"/>
                <w:szCs w:val="24"/>
              </w:rPr>
            </w:pPr>
            <w:r>
              <w:rPr>
                <w:color w:val="000000"/>
                <w:sz w:val="22"/>
              </w:rPr>
              <w:t xml:space="preserve">Диск тормозной передний </w:t>
            </w:r>
          </w:p>
        </w:tc>
        <w:tc>
          <w:tcPr>
            <w:tcW w:w="2693" w:type="dxa"/>
            <w:tcBorders>
              <w:top w:val="nil"/>
              <w:left w:val="nil"/>
              <w:bottom w:val="single" w:sz="4" w:space="0" w:color="auto"/>
              <w:right w:val="single" w:sz="4" w:space="0" w:color="auto"/>
            </w:tcBorders>
            <w:shd w:val="clear" w:color="auto" w:fill="auto"/>
            <w:vAlign w:val="center"/>
          </w:tcPr>
          <w:p w14:paraId="4B4B4B00" w14:textId="5D82B790" w:rsidR="00EE7CE0" w:rsidRPr="00CB2CF9" w:rsidRDefault="00EE7CE0" w:rsidP="00EE7CE0">
            <w:pPr>
              <w:spacing w:after="0" w:line="240" w:lineRule="auto"/>
              <w:jc w:val="center"/>
              <w:rPr>
                <w:rFonts w:eastAsia="Calibri" w:cs="Times New Roman"/>
                <w:sz w:val="24"/>
                <w:szCs w:val="24"/>
              </w:rPr>
            </w:pPr>
            <w:r>
              <w:rPr>
                <w:color w:val="000000"/>
                <w:sz w:val="22"/>
              </w:rPr>
              <w:t>BDV247</w:t>
            </w:r>
          </w:p>
        </w:tc>
        <w:tc>
          <w:tcPr>
            <w:tcW w:w="1134" w:type="dxa"/>
            <w:tcBorders>
              <w:top w:val="nil"/>
              <w:left w:val="nil"/>
              <w:bottom w:val="single" w:sz="4" w:space="0" w:color="auto"/>
              <w:right w:val="single" w:sz="4" w:space="0" w:color="auto"/>
            </w:tcBorders>
            <w:shd w:val="clear" w:color="auto" w:fill="auto"/>
            <w:vAlign w:val="center"/>
          </w:tcPr>
          <w:p w14:paraId="22891D1D" w14:textId="0CE6BDD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12E9A69" w14:textId="1362DE1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5272741" w14:textId="77777777" w:rsidTr="0001671B">
        <w:tc>
          <w:tcPr>
            <w:tcW w:w="851" w:type="dxa"/>
            <w:shd w:val="clear" w:color="auto" w:fill="auto"/>
          </w:tcPr>
          <w:p w14:paraId="67758B5B" w14:textId="08C194B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7016E0" w14:textId="4B060AA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E2A49AC" w14:textId="26C7CFDB" w:rsidR="00EE7CE0" w:rsidRPr="00CB2CF9" w:rsidRDefault="00EE7CE0" w:rsidP="00EE7CE0">
            <w:pPr>
              <w:spacing w:after="0" w:line="240" w:lineRule="auto"/>
              <w:rPr>
                <w:rFonts w:eastAsia="Calibri" w:cs="Times New Roman"/>
                <w:sz w:val="24"/>
                <w:szCs w:val="24"/>
              </w:rPr>
            </w:pPr>
            <w:r>
              <w:rPr>
                <w:color w:val="000000"/>
                <w:sz w:val="22"/>
              </w:rPr>
              <w:t xml:space="preserve">Круг тормозной передний вентилируемый </w:t>
            </w:r>
          </w:p>
        </w:tc>
        <w:tc>
          <w:tcPr>
            <w:tcW w:w="2693" w:type="dxa"/>
            <w:tcBorders>
              <w:top w:val="nil"/>
              <w:left w:val="nil"/>
              <w:bottom w:val="single" w:sz="4" w:space="0" w:color="auto"/>
              <w:right w:val="single" w:sz="4" w:space="0" w:color="auto"/>
            </w:tcBorders>
            <w:shd w:val="clear" w:color="auto" w:fill="auto"/>
            <w:vAlign w:val="center"/>
          </w:tcPr>
          <w:p w14:paraId="57590B19" w14:textId="27799B5F" w:rsidR="00EE7CE0" w:rsidRPr="00CB2CF9" w:rsidRDefault="00EE7CE0" w:rsidP="00EE7CE0">
            <w:pPr>
              <w:spacing w:after="0" w:line="240" w:lineRule="auto"/>
              <w:jc w:val="center"/>
              <w:rPr>
                <w:rFonts w:eastAsia="Calibri" w:cs="Times New Roman"/>
                <w:sz w:val="24"/>
                <w:szCs w:val="24"/>
              </w:rPr>
            </w:pPr>
            <w:r>
              <w:rPr>
                <w:color w:val="000000"/>
                <w:sz w:val="22"/>
              </w:rPr>
              <w:t>F1016V</w:t>
            </w:r>
          </w:p>
        </w:tc>
        <w:tc>
          <w:tcPr>
            <w:tcW w:w="1134" w:type="dxa"/>
            <w:tcBorders>
              <w:top w:val="nil"/>
              <w:left w:val="nil"/>
              <w:bottom w:val="single" w:sz="4" w:space="0" w:color="auto"/>
              <w:right w:val="single" w:sz="4" w:space="0" w:color="auto"/>
            </w:tcBorders>
            <w:shd w:val="clear" w:color="auto" w:fill="auto"/>
            <w:vAlign w:val="center"/>
          </w:tcPr>
          <w:p w14:paraId="0E0BA017" w14:textId="5F0BB9D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F095C4F" w14:textId="6045AA7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ADF330A" w14:textId="77777777" w:rsidTr="0001671B">
        <w:tc>
          <w:tcPr>
            <w:tcW w:w="851" w:type="dxa"/>
            <w:shd w:val="clear" w:color="auto" w:fill="auto"/>
          </w:tcPr>
          <w:p w14:paraId="5A19B976" w14:textId="0572DEF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7ECBD55" w14:textId="08AEF88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0283B13" w14:textId="46E06005" w:rsidR="00EE7CE0" w:rsidRPr="00CB2CF9" w:rsidRDefault="00EE7CE0" w:rsidP="00EE7CE0">
            <w:pPr>
              <w:spacing w:after="0" w:line="240" w:lineRule="auto"/>
              <w:rPr>
                <w:rFonts w:eastAsia="Calibri" w:cs="Times New Roman"/>
                <w:sz w:val="24"/>
                <w:szCs w:val="24"/>
              </w:rPr>
            </w:pPr>
            <w:r>
              <w:rPr>
                <w:color w:val="000000"/>
                <w:sz w:val="22"/>
              </w:rPr>
              <w:t xml:space="preserve">Крышка ремня ГРМ </w:t>
            </w:r>
          </w:p>
        </w:tc>
        <w:tc>
          <w:tcPr>
            <w:tcW w:w="2693" w:type="dxa"/>
            <w:tcBorders>
              <w:top w:val="nil"/>
              <w:left w:val="nil"/>
              <w:bottom w:val="single" w:sz="4" w:space="0" w:color="auto"/>
              <w:right w:val="single" w:sz="4" w:space="0" w:color="auto"/>
            </w:tcBorders>
            <w:shd w:val="clear" w:color="auto" w:fill="auto"/>
            <w:vAlign w:val="center"/>
          </w:tcPr>
          <w:p w14:paraId="626F0F88" w14:textId="6070785B" w:rsidR="00EE7CE0" w:rsidRPr="00CB2CF9" w:rsidRDefault="00EE7CE0" w:rsidP="00EE7CE0">
            <w:pPr>
              <w:spacing w:after="0" w:line="240" w:lineRule="auto"/>
              <w:jc w:val="center"/>
              <w:rPr>
                <w:rFonts w:eastAsia="Calibri" w:cs="Times New Roman"/>
                <w:sz w:val="24"/>
                <w:szCs w:val="24"/>
              </w:rPr>
            </w:pPr>
            <w:r>
              <w:rPr>
                <w:color w:val="000000"/>
                <w:sz w:val="22"/>
              </w:rPr>
              <w:t>6543232</w:t>
            </w:r>
          </w:p>
        </w:tc>
        <w:tc>
          <w:tcPr>
            <w:tcW w:w="1134" w:type="dxa"/>
            <w:tcBorders>
              <w:top w:val="nil"/>
              <w:left w:val="nil"/>
              <w:bottom w:val="single" w:sz="4" w:space="0" w:color="auto"/>
              <w:right w:val="single" w:sz="4" w:space="0" w:color="auto"/>
            </w:tcBorders>
            <w:shd w:val="clear" w:color="auto" w:fill="auto"/>
            <w:vAlign w:val="center"/>
          </w:tcPr>
          <w:p w14:paraId="59B3C71F" w14:textId="3007949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0EACD9F" w14:textId="69828CE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E51FF46" w14:textId="77777777" w:rsidTr="0001671B">
        <w:tc>
          <w:tcPr>
            <w:tcW w:w="851" w:type="dxa"/>
            <w:shd w:val="clear" w:color="auto" w:fill="auto"/>
          </w:tcPr>
          <w:p w14:paraId="4FB5DE26" w14:textId="22DF685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F1837A4" w14:textId="65C06A7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F1B4E45" w14:textId="3660AEF5" w:rsidR="00EE7CE0" w:rsidRPr="00CB2CF9" w:rsidRDefault="00EE7CE0" w:rsidP="00EE7CE0">
            <w:pPr>
              <w:spacing w:after="0" w:line="240" w:lineRule="auto"/>
              <w:rPr>
                <w:rFonts w:eastAsia="Calibri" w:cs="Times New Roman"/>
                <w:sz w:val="24"/>
                <w:szCs w:val="24"/>
              </w:rPr>
            </w:pPr>
            <w:r>
              <w:rPr>
                <w:color w:val="000000"/>
                <w:sz w:val="22"/>
              </w:rPr>
              <w:t xml:space="preserve">К-т (2 шт.) Топливных трубок форсунок (1-2) </w:t>
            </w:r>
          </w:p>
        </w:tc>
        <w:tc>
          <w:tcPr>
            <w:tcW w:w="2693" w:type="dxa"/>
            <w:tcBorders>
              <w:top w:val="nil"/>
              <w:left w:val="nil"/>
              <w:bottom w:val="single" w:sz="4" w:space="0" w:color="auto"/>
              <w:right w:val="single" w:sz="4" w:space="0" w:color="auto"/>
            </w:tcBorders>
            <w:shd w:val="clear" w:color="auto" w:fill="auto"/>
            <w:vAlign w:val="center"/>
          </w:tcPr>
          <w:p w14:paraId="45966FAD" w14:textId="3974BA98" w:rsidR="00EE7CE0" w:rsidRPr="00CB2CF9" w:rsidRDefault="00EE7CE0" w:rsidP="00EE7CE0">
            <w:pPr>
              <w:spacing w:after="0" w:line="240" w:lineRule="auto"/>
              <w:jc w:val="center"/>
              <w:rPr>
                <w:rFonts w:eastAsia="Calibri" w:cs="Times New Roman"/>
                <w:sz w:val="24"/>
                <w:szCs w:val="24"/>
              </w:rPr>
            </w:pPr>
            <w:r>
              <w:rPr>
                <w:color w:val="000000"/>
                <w:sz w:val="22"/>
              </w:rPr>
              <w:t>1129195</w:t>
            </w:r>
          </w:p>
        </w:tc>
        <w:tc>
          <w:tcPr>
            <w:tcW w:w="1134" w:type="dxa"/>
            <w:tcBorders>
              <w:top w:val="nil"/>
              <w:left w:val="nil"/>
              <w:bottom w:val="single" w:sz="4" w:space="0" w:color="auto"/>
              <w:right w:val="single" w:sz="4" w:space="0" w:color="auto"/>
            </w:tcBorders>
            <w:shd w:val="clear" w:color="auto" w:fill="auto"/>
            <w:vAlign w:val="center"/>
          </w:tcPr>
          <w:p w14:paraId="37472C0C" w14:textId="4EB0F13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07186ED" w14:textId="465D2B8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3011017" w14:textId="77777777" w:rsidTr="0001671B">
        <w:tc>
          <w:tcPr>
            <w:tcW w:w="851" w:type="dxa"/>
            <w:shd w:val="clear" w:color="auto" w:fill="auto"/>
          </w:tcPr>
          <w:p w14:paraId="0ABAFDB8" w14:textId="6FB2B28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2A434CA" w14:textId="2204CE0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08A0505" w14:textId="26DE49C9" w:rsidR="00EE7CE0" w:rsidRPr="00CB2CF9" w:rsidRDefault="00EE7CE0" w:rsidP="00EE7CE0">
            <w:pPr>
              <w:spacing w:after="0" w:line="240" w:lineRule="auto"/>
              <w:rPr>
                <w:rFonts w:eastAsia="Calibri" w:cs="Times New Roman"/>
                <w:sz w:val="24"/>
                <w:szCs w:val="24"/>
              </w:rPr>
            </w:pPr>
            <w:r>
              <w:rPr>
                <w:color w:val="000000"/>
                <w:sz w:val="22"/>
              </w:rPr>
              <w:t xml:space="preserve">К-т (2 шт.) Топливных трубок форсунок (3-4) </w:t>
            </w:r>
          </w:p>
        </w:tc>
        <w:tc>
          <w:tcPr>
            <w:tcW w:w="2693" w:type="dxa"/>
            <w:tcBorders>
              <w:top w:val="nil"/>
              <w:left w:val="nil"/>
              <w:bottom w:val="single" w:sz="4" w:space="0" w:color="auto"/>
              <w:right w:val="single" w:sz="4" w:space="0" w:color="auto"/>
            </w:tcBorders>
            <w:shd w:val="clear" w:color="auto" w:fill="auto"/>
            <w:vAlign w:val="center"/>
          </w:tcPr>
          <w:p w14:paraId="39EF7047" w14:textId="6F2653B3" w:rsidR="00EE7CE0" w:rsidRPr="00CB2CF9" w:rsidRDefault="00EE7CE0" w:rsidP="00EE7CE0">
            <w:pPr>
              <w:spacing w:after="0" w:line="240" w:lineRule="auto"/>
              <w:jc w:val="center"/>
              <w:rPr>
                <w:rFonts w:eastAsia="Calibri" w:cs="Times New Roman"/>
                <w:sz w:val="24"/>
                <w:szCs w:val="24"/>
              </w:rPr>
            </w:pPr>
            <w:r>
              <w:rPr>
                <w:color w:val="000000"/>
                <w:sz w:val="22"/>
              </w:rPr>
              <w:t>1129196</w:t>
            </w:r>
          </w:p>
        </w:tc>
        <w:tc>
          <w:tcPr>
            <w:tcW w:w="1134" w:type="dxa"/>
            <w:tcBorders>
              <w:top w:val="nil"/>
              <w:left w:val="nil"/>
              <w:bottom w:val="single" w:sz="4" w:space="0" w:color="auto"/>
              <w:right w:val="single" w:sz="4" w:space="0" w:color="auto"/>
            </w:tcBorders>
            <w:shd w:val="clear" w:color="auto" w:fill="auto"/>
            <w:vAlign w:val="center"/>
          </w:tcPr>
          <w:p w14:paraId="31B31701" w14:textId="5C4C5D1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E865895" w14:textId="70768B8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9DE9547" w14:textId="77777777" w:rsidTr="0001671B">
        <w:tc>
          <w:tcPr>
            <w:tcW w:w="851" w:type="dxa"/>
            <w:shd w:val="clear" w:color="auto" w:fill="auto"/>
          </w:tcPr>
          <w:p w14:paraId="1AD31288" w14:textId="357919C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7AAC85" w14:textId="0883174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3393E3D" w14:textId="589D2F74" w:rsidR="00EE7CE0" w:rsidRPr="00CB2CF9" w:rsidRDefault="00EE7CE0" w:rsidP="00EE7CE0">
            <w:pPr>
              <w:spacing w:after="0" w:line="240" w:lineRule="auto"/>
              <w:rPr>
                <w:rFonts w:eastAsia="Calibri" w:cs="Times New Roman"/>
                <w:sz w:val="24"/>
                <w:szCs w:val="24"/>
              </w:rPr>
            </w:pPr>
            <w:r>
              <w:rPr>
                <w:color w:val="000000"/>
                <w:sz w:val="22"/>
              </w:rPr>
              <w:t xml:space="preserve">К-т Маховик + сцепление </w:t>
            </w:r>
          </w:p>
        </w:tc>
        <w:tc>
          <w:tcPr>
            <w:tcW w:w="2693" w:type="dxa"/>
            <w:tcBorders>
              <w:top w:val="nil"/>
              <w:left w:val="nil"/>
              <w:bottom w:val="single" w:sz="4" w:space="0" w:color="auto"/>
              <w:right w:val="single" w:sz="4" w:space="0" w:color="auto"/>
            </w:tcBorders>
            <w:shd w:val="clear" w:color="auto" w:fill="auto"/>
            <w:vAlign w:val="center"/>
          </w:tcPr>
          <w:p w14:paraId="36156E6C" w14:textId="21A269A5" w:rsidR="00EE7CE0" w:rsidRPr="00CB2CF9" w:rsidRDefault="00EE7CE0" w:rsidP="00EE7CE0">
            <w:pPr>
              <w:spacing w:after="0" w:line="240" w:lineRule="auto"/>
              <w:jc w:val="center"/>
              <w:rPr>
                <w:rFonts w:eastAsia="Calibri" w:cs="Times New Roman"/>
                <w:sz w:val="24"/>
                <w:szCs w:val="24"/>
              </w:rPr>
            </w:pPr>
            <w:r>
              <w:rPr>
                <w:color w:val="000000"/>
                <w:sz w:val="22"/>
              </w:rPr>
              <w:t>T124817</w:t>
            </w:r>
          </w:p>
        </w:tc>
        <w:tc>
          <w:tcPr>
            <w:tcW w:w="1134" w:type="dxa"/>
            <w:tcBorders>
              <w:top w:val="nil"/>
              <w:left w:val="nil"/>
              <w:bottom w:val="single" w:sz="4" w:space="0" w:color="auto"/>
              <w:right w:val="single" w:sz="4" w:space="0" w:color="auto"/>
            </w:tcBorders>
            <w:shd w:val="clear" w:color="auto" w:fill="auto"/>
            <w:vAlign w:val="center"/>
          </w:tcPr>
          <w:p w14:paraId="6F39EAEA" w14:textId="2CB6470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BF6105E" w14:textId="7DC49BB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2FB3892" w14:textId="77777777" w:rsidTr="0001671B">
        <w:tc>
          <w:tcPr>
            <w:tcW w:w="851" w:type="dxa"/>
            <w:shd w:val="clear" w:color="auto" w:fill="auto"/>
          </w:tcPr>
          <w:p w14:paraId="7B11A84B" w14:textId="01DF9F1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724DD6" w14:textId="29FF5B2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F21100B" w14:textId="73F86F1E"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w:t>
            </w:r>
          </w:p>
        </w:tc>
        <w:tc>
          <w:tcPr>
            <w:tcW w:w="2693" w:type="dxa"/>
            <w:tcBorders>
              <w:top w:val="nil"/>
              <w:left w:val="nil"/>
              <w:bottom w:val="single" w:sz="4" w:space="0" w:color="auto"/>
              <w:right w:val="single" w:sz="4" w:space="0" w:color="auto"/>
            </w:tcBorders>
            <w:shd w:val="clear" w:color="auto" w:fill="auto"/>
            <w:vAlign w:val="center"/>
          </w:tcPr>
          <w:p w14:paraId="02712EDF" w14:textId="4E87EC63" w:rsidR="00EE7CE0" w:rsidRPr="00CB2CF9" w:rsidRDefault="00EE7CE0" w:rsidP="00EE7CE0">
            <w:pPr>
              <w:spacing w:after="0" w:line="240" w:lineRule="auto"/>
              <w:jc w:val="center"/>
              <w:rPr>
                <w:rFonts w:eastAsia="Calibri" w:cs="Times New Roman"/>
                <w:sz w:val="24"/>
                <w:szCs w:val="24"/>
              </w:rPr>
            </w:pPr>
            <w:r>
              <w:rPr>
                <w:color w:val="000000"/>
                <w:sz w:val="22"/>
              </w:rPr>
              <w:t>1512849</w:t>
            </w:r>
          </w:p>
        </w:tc>
        <w:tc>
          <w:tcPr>
            <w:tcW w:w="1134" w:type="dxa"/>
            <w:tcBorders>
              <w:top w:val="nil"/>
              <w:left w:val="nil"/>
              <w:bottom w:val="single" w:sz="4" w:space="0" w:color="auto"/>
              <w:right w:val="single" w:sz="4" w:space="0" w:color="auto"/>
            </w:tcBorders>
            <w:shd w:val="clear" w:color="auto" w:fill="auto"/>
            <w:vAlign w:val="center"/>
          </w:tcPr>
          <w:p w14:paraId="4B1FCF51" w14:textId="26706C4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E613A03" w14:textId="2D3A1BB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080904C" w14:textId="77777777" w:rsidTr="0001671B">
        <w:tc>
          <w:tcPr>
            <w:tcW w:w="851" w:type="dxa"/>
            <w:shd w:val="clear" w:color="auto" w:fill="auto"/>
          </w:tcPr>
          <w:p w14:paraId="4AB5E459" w14:textId="7AE647F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0603B9" w14:textId="3EA36BC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4C99E6E" w14:textId="601F9360"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220/17 Без подш. </w:t>
            </w:r>
          </w:p>
        </w:tc>
        <w:tc>
          <w:tcPr>
            <w:tcW w:w="2693" w:type="dxa"/>
            <w:tcBorders>
              <w:top w:val="nil"/>
              <w:left w:val="nil"/>
              <w:bottom w:val="single" w:sz="4" w:space="0" w:color="auto"/>
              <w:right w:val="single" w:sz="4" w:space="0" w:color="auto"/>
            </w:tcBorders>
            <w:shd w:val="clear" w:color="auto" w:fill="auto"/>
            <w:vAlign w:val="center"/>
          </w:tcPr>
          <w:p w14:paraId="25CFD414" w14:textId="76997A61" w:rsidR="00EE7CE0" w:rsidRPr="00CB2CF9" w:rsidRDefault="00EE7CE0" w:rsidP="00EE7CE0">
            <w:pPr>
              <w:spacing w:after="0" w:line="240" w:lineRule="auto"/>
              <w:jc w:val="center"/>
              <w:rPr>
                <w:rFonts w:eastAsia="Calibri" w:cs="Times New Roman"/>
                <w:sz w:val="24"/>
                <w:szCs w:val="24"/>
              </w:rPr>
            </w:pPr>
            <w:r>
              <w:rPr>
                <w:color w:val="000000"/>
                <w:sz w:val="22"/>
              </w:rPr>
              <w:t>T107749</w:t>
            </w:r>
          </w:p>
        </w:tc>
        <w:tc>
          <w:tcPr>
            <w:tcW w:w="1134" w:type="dxa"/>
            <w:tcBorders>
              <w:top w:val="nil"/>
              <w:left w:val="nil"/>
              <w:bottom w:val="single" w:sz="4" w:space="0" w:color="auto"/>
              <w:right w:val="single" w:sz="4" w:space="0" w:color="auto"/>
            </w:tcBorders>
            <w:shd w:val="clear" w:color="auto" w:fill="auto"/>
            <w:vAlign w:val="center"/>
          </w:tcPr>
          <w:p w14:paraId="3107CF3F" w14:textId="7C9A402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3A65E69" w14:textId="25C3E30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035D1E5" w14:textId="77777777" w:rsidTr="0001671B">
        <w:tc>
          <w:tcPr>
            <w:tcW w:w="851" w:type="dxa"/>
            <w:shd w:val="clear" w:color="auto" w:fill="auto"/>
          </w:tcPr>
          <w:p w14:paraId="0F2CAF9E" w14:textId="6F637AB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05A0B8D" w14:textId="7E78A32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97A012E" w14:textId="7B8BA197"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220/23 4518909 Без подш. </w:t>
            </w:r>
          </w:p>
        </w:tc>
        <w:tc>
          <w:tcPr>
            <w:tcW w:w="2693" w:type="dxa"/>
            <w:tcBorders>
              <w:top w:val="nil"/>
              <w:left w:val="nil"/>
              <w:bottom w:val="single" w:sz="4" w:space="0" w:color="auto"/>
              <w:right w:val="single" w:sz="4" w:space="0" w:color="auto"/>
            </w:tcBorders>
            <w:shd w:val="clear" w:color="auto" w:fill="auto"/>
            <w:vAlign w:val="center"/>
          </w:tcPr>
          <w:p w14:paraId="388C1D33" w14:textId="75D25DB7" w:rsidR="00EE7CE0" w:rsidRPr="00CB2CF9" w:rsidRDefault="00EE7CE0" w:rsidP="00EE7CE0">
            <w:pPr>
              <w:spacing w:after="0" w:line="240" w:lineRule="auto"/>
              <w:jc w:val="center"/>
              <w:rPr>
                <w:rFonts w:eastAsia="Calibri" w:cs="Times New Roman"/>
                <w:sz w:val="24"/>
                <w:szCs w:val="24"/>
              </w:rPr>
            </w:pPr>
            <w:r>
              <w:rPr>
                <w:color w:val="000000"/>
                <w:sz w:val="22"/>
              </w:rPr>
              <w:t>4591570</w:t>
            </w:r>
          </w:p>
        </w:tc>
        <w:tc>
          <w:tcPr>
            <w:tcW w:w="1134" w:type="dxa"/>
            <w:tcBorders>
              <w:top w:val="nil"/>
              <w:left w:val="nil"/>
              <w:bottom w:val="single" w:sz="4" w:space="0" w:color="auto"/>
              <w:right w:val="single" w:sz="4" w:space="0" w:color="auto"/>
            </w:tcBorders>
            <w:shd w:val="clear" w:color="auto" w:fill="auto"/>
            <w:vAlign w:val="center"/>
          </w:tcPr>
          <w:p w14:paraId="7248FF0C" w14:textId="29A18FB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56D612C" w14:textId="07714C7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02908E1" w14:textId="77777777" w:rsidTr="0001671B">
        <w:tc>
          <w:tcPr>
            <w:tcW w:w="851" w:type="dxa"/>
            <w:shd w:val="clear" w:color="auto" w:fill="auto"/>
          </w:tcPr>
          <w:p w14:paraId="2BC1E9E0" w14:textId="5667A0D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9360C3E" w14:textId="64F3B0D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98094E5" w14:textId="15DA814D"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235/23 </w:t>
            </w:r>
          </w:p>
        </w:tc>
        <w:tc>
          <w:tcPr>
            <w:tcW w:w="2693" w:type="dxa"/>
            <w:tcBorders>
              <w:top w:val="nil"/>
              <w:left w:val="nil"/>
              <w:bottom w:val="single" w:sz="4" w:space="0" w:color="auto"/>
              <w:right w:val="single" w:sz="4" w:space="0" w:color="auto"/>
            </w:tcBorders>
            <w:shd w:val="clear" w:color="auto" w:fill="auto"/>
            <w:vAlign w:val="center"/>
          </w:tcPr>
          <w:p w14:paraId="14DCDE06" w14:textId="4381AE10" w:rsidR="00EE7CE0" w:rsidRPr="00CB2CF9" w:rsidRDefault="00EE7CE0" w:rsidP="00EE7CE0">
            <w:pPr>
              <w:spacing w:after="0" w:line="240" w:lineRule="auto"/>
              <w:jc w:val="center"/>
              <w:rPr>
                <w:rFonts w:eastAsia="Calibri" w:cs="Times New Roman"/>
                <w:sz w:val="24"/>
                <w:szCs w:val="24"/>
              </w:rPr>
            </w:pPr>
            <w:r>
              <w:rPr>
                <w:color w:val="000000"/>
                <w:sz w:val="22"/>
              </w:rPr>
              <w:t>5091040</w:t>
            </w:r>
          </w:p>
        </w:tc>
        <w:tc>
          <w:tcPr>
            <w:tcW w:w="1134" w:type="dxa"/>
            <w:tcBorders>
              <w:top w:val="nil"/>
              <w:left w:val="nil"/>
              <w:bottom w:val="single" w:sz="4" w:space="0" w:color="auto"/>
              <w:right w:val="single" w:sz="4" w:space="0" w:color="auto"/>
            </w:tcBorders>
            <w:shd w:val="clear" w:color="auto" w:fill="auto"/>
            <w:vAlign w:val="center"/>
          </w:tcPr>
          <w:p w14:paraId="783E54EF" w14:textId="440F10C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A4D3CFA" w14:textId="7566AD3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A7D5AA6" w14:textId="77777777" w:rsidTr="0001671B">
        <w:tc>
          <w:tcPr>
            <w:tcW w:w="851" w:type="dxa"/>
            <w:shd w:val="clear" w:color="auto" w:fill="auto"/>
          </w:tcPr>
          <w:p w14:paraId="51467335" w14:textId="609304C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6BE9F6F" w14:textId="1D4626B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9F71D5F" w14:textId="4D21C482"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235/23 1331473 Без подш. </w:t>
            </w:r>
          </w:p>
        </w:tc>
        <w:tc>
          <w:tcPr>
            <w:tcW w:w="2693" w:type="dxa"/>
            <w:tcBorders>
              <w:top w:val="nil"/>
              <w:left w:val="nil"/>
              <w:bottom w:val="single" w:sz="4" w:space="0" w:color="auto"/>
              <w:right w:val="single" w:sz="4" w:space="0" w:color="auto"/>
            </w:tcBorders>
            <w:shd w:val="clear" w:color="auto" w:fill="auto"/>
            <w:vAlign w:val="center"/>
          </w:tcPr>
          <w:p w14:paraId="082E9A42" w14:textId="7F073BCA" w:rsidR="00EE7CE0" w:rsidRPr="00CB2CF9" w:rsidRDefault="00EE7CE0" w:rsidP="00EE7CE0">
            <w:pPr>
              <w:spacing w:after="0" w:line="240" w:lineRule="auto"/>
              <w:jc w:val="center"/>
              <w:rPr>
                <w:rFonts w:eastAsia="Calibri" w:cs="Times New Roman"/>
                <w:sz w:val="24"/>
                <w:szCs w:val="24"/>
              </w:rPr>
            </w:pPr>
            <w:r>
              <w:rPr>
                <w:color w:val="000000"/>
                <w:sz w:val="22"/>
              </w:rPr>
              <w:t>1526630</w:t>
            </w:r>
          </w:p>
        </w:tc>
        <w:tc>
          <w:tcPr>
            <w:tcW w:w="1134" w:type="dxa"/>
            <w:tcBorders>
              <w:top w:val="nil"/>
              <w:left w:val="nil"/>
              <w:bottom w:val="single" w:sz="4" w:space="0" w:color="auto"/>
              <w:right w:val="single" w:sz="4" w:space="0" w:color="auto"/>
            </w:tcBorders>
            <w:shd w:val="clear" w:color="auto" w:fill="auto"/>
            <w:vAlign w:val="center"/>
          </w:tcPr>
          <w:p w14:paraId="7EE09A28" w14:textId="7BBACE3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986FBFA" w14:textId="7DC6AD8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DE11D41" w14:textId="77777777" w:rsidTr="0001671B">
        <w:tc>
          <w:tcPr>
            <w:tcW w:w="851" w:type="dxa"/>
            <w:shd w:val="clear" w:color="auto" w:fill="auto"/>
          </w:tcPr>
          <w:p w14:paraId="560B47F4" w14:textId="032BB6A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D43795" w14:textId="1B9AFF3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D64FDBC" w14:textId="629F54E0"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235/23 1331474 Без подш. </w:t>
            </w:r>
          </w:p>
        </w:tc>
        <w:tc>
          <w:tcPr>
            <w:tcW w:w="2693" w:type="dxa"/>
            <w:tcBorders>
              <w:top w:val="nil"/>
              <w:left w:val="nil"/>
              <w:bottom w:val="single" w:sz="4" w:space="0" w:color="auto"/>
              <w:right w:val="single" w:sz="4" w:space="0" w:color="auto"/>
            </w:tcBorders>
            <w:shd w:val="clear" w:color="auto" w:fill="auto"/>
            <w:vAlign w:val="center"/>
          </w:tcPr>
          <w:p w14:paraId="1666EE64" w14:textId="1EF8D43A" w:rsidR="00EE7CE0" w:rsidRPr="00CB2CF9" w:rsidRDefault="00EE7CE0" w:rsidP="00EE7CE0">
            <w:pPr>
              <w:spacing w:after="0" w:line="240" w:lineRule="auto"/>
              <w:jc w:val="center"/>
              <w:rPr>
                <w:rFonts w:eastAsia="Calibri" w:cs="Times New Roman"/>
                <w:sz w:val="24"/>
                <w:szCs w:val="24"/>
              </w:rPr>
            </w:pPr>
            <w:r>
              <w:rPr>
                <w:color w:val="000000"/>
                <w:sz w:val="22"/>
              </w:rPr>
              <w:t>1526631</w:t>
            </w:r>
          </w:p>
        </w:tc>
        <w:tc>
          <w:tcPr>
            <w:tcW w:w="1134" w:type="dxa"/>
            <w:tcBorders>
              <w:top w:val="nil"/>
              <w:left w:val="nil"/>
              <w:bottom w:val="single" w:sz="4" w:space="0" w:color="auto"/>
              <w:right w:val="single" w:sz="4" w:space="0" w:color="auto"/>
            </w:tcBorders>
            <w:shd w:val="clear" w:color="auto" w:fill="auto"/>
            <w:vAlign w:val="center"/>
          </w:tcPr>
          <w:p w14:paraId="05D424AF" w14:textId="5311587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6900373" w14:textId="35AAA25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BA01F22" w14:textId="77777777" w:rsidTr="0001671B">
        <w:tc>
          <w:tcPr>
            <w:tcW w:w="851" w:type="dxa"/>
            <w:shd w:val="clear" w:color="auto" w:fill="auto"/>
          </w:tcPr>
          <w:p w14:paraId="502C3595" w14:textId="3F0B663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106F58" w14:textId="17D4C81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08C511E" w14:textId="3E644550"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253/23  </w:t>
            </w:r>
          </w:p>
        </w:tc>
        <w:tc>
          <w:tcPr>
            <w:tcW w:w="2693" w:type="dxa"/>
            <w:tcBorders>
              <w:top w:val="nil"/>
              <w:left w:val="nil"/>
              <w:bottom w:val="single" w:sz="4" w:space="0" w:color="auto"/>
              <w:right w:val="single" w:sz="4" w:space="0" w:color="auto"/>
            </w:tcBorders>
            <w:shd w:val="clear" w:color="auto" w:fill="auto"/>
            <w:vAlign w:val="center"/>
          </w:tcPr>
          <w:p w14:paraId="3210D70C" w14:textId="20626914" w:rsidR="00EE7CE0" w:rsidRPr="00CB2CF9" w:rsidRDefault="00EE7CE0" w:rsidP="00EE7CE0">
            <w:pPr>
              <w:spacing w:after="0" w:line="240" w:lineRule="auto"/>
              <w:jc w:val="center"/>
              <w:rPr>
                <w:rFonts w:eastAsia="Calibri" w:cs="Times New Roman"/>
                <w:sz w:val="24"/>
                <w:szCs w:val="24"/>
              </w:rPr>
            </w:pPr>
            <w:r>
              <w:rPr>
                <w:color w:val="000000"/>
                <w:sz w:val="22"/>
              </w:rPr>
              <w:t>T123309</w:t>
            </w:r>
          </w:p>
        </w:tc>
        <w:tc>
          <w:tcPr>
            <w:tcW w:w="1134" w:type="dxa"/>
            <w:tcBorders>
              <w:top w:val="nil"/>
              <w:left w:val="nil"/>
              <w:bottom w:val="single" w:sz="4" w:space="0" w:color="auto"/>
              <w:right w:val="single" w:sz="4" w:space="0" w:color="auto"/>
            </w:tcBorders>
            <w:shd w:val="clear" w:color="auto" w:fill="auto"/>
            <w:vAlign w:val="center"/>
          </w:tcPr>
          <w:p w14:paraId="4B16B775" w14:textId="302F246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188E403" w14:textId="254C045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C42847" w14:textId="77777777" w:rsidTr="0001671B">
        <w:tc>
          <w:tcPr>
            <w:tcW w:w="851" w:type="dxa"/>
            <w:shd w:val="clear" w:color="auto" w:fill="auto"/>
          </w:tcPr>
          <w:p w14:paraId="08D71F3E" w14:textId="335CDFE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D6305E" w14:textId="34F16F5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70A4B63" w14:textId="2D36D4F8"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253/23 Без подш. </w:t>
            </w:r>
          </w:p>
        </w:tc>
        <w:tc>
          <w:tcPr>
            <w:tcW w:w="2693" w:type="dxa"/>
            <w:tcBorders>
              <w:top w:val="nil"/>
              <w:left w:val="nil"/>
              <w:bottom w:val="single" w:sz="4" w:space="0" w:color="auto"/>
              <w:right w:val="single" w:sz="4" w:space="0" w:color="auto"/>
            </w:tcBorders>
            <w:shd w:val="clear" w:color="auto" w:fill="auto"/>
            <w:vAlign w:val="center"/>
          </w:tcPr>
          <w:p w14:paraId="00FAC227" w14:textId="0D7B433A" w:rsidR="00EE7CE0" w:rsidRPr="00CB2CF9" w:rsidRDefault="00EE7CE0" w:rsidP="00EE7CE0">
            <w:pPr>
              <w:spacing w:after="0" w:line="240" w:lineRule="auto"/>
              <w:jc w:val="center"/>
              <w:rPr>
                <w:rFonts w:eastAsia="Calibri" w:cs="Times New Roman"/>
                <w:sz w:val="24"/>
                <w:szCs w:val="24"/>
              </w:rPr>
            </w:pPr>
            <w:r>
              <w:rPr>
                <w:color w:val="000000"/>
                <w:sz w:val="22"/>
              </w:rPr>
              <w:t>1464945</w:t>
            </w:r>
          </w:p>
        </w:tc>
        <w:tc>
          <w:tcPr>
            <w:tcW w:w="1134" w:type="dxa"/>
            <w:tcBorders>
              <w:top w:val="nil"/>
              <w:left w:val="nil"/>
              <w:bottom w:val="single" w:sz="4" w:space="0" w:color="auto"/>
              <w:right w:val="single" w:sz="4" w:space="0" w:color="auto"/>
            </w:tcBorders>
            <w:shd w:val="clear" w:color="auto" w:fill="auto"/>
            <w:vAlign w:val="center"/>
          </w:tcPr>
          <w:p w14:paraId="2EF6F396" w14:textId="3231793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2EB9BC8" w14:textId="387DE8F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15D5F4A" w14:textId="77777777" w:rsidTr="0001671B">
        <w:tc>
          <w:tcPr>
            <w:tcW w:w="851" w:type="dxa"/>
            <w:shd w:val="clear" w:color="auto" w:fill="auto"/>
          </w:tcPr>
          <w:p w14:paraId="0749FB12" w14:textId="0D06EAA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319BC2" w14:textId="41ADB4E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631407C" w14:textId="66D319EE"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Без подш. </w:t>
            </w:r>
          </w:p>
        </w:tc>
        <w:tc>
          <w:tcPr>
            <w:tcW w:w="2693" w:type="dxa"/>
            <w:tcBorders>
              <w:top w:val="nil"/>
              <w:left w:val="nil"/>
              <w:bottom w:val="single" w:sz="4" w:space="0" w:color="auto"/>
              <w:right w:val="single" w:sz="4" w:space="0" w:color="auto"/>
            </w:tcBorders>
            <w:shd w:val="clear" w:color="auto" w:fill="auto"/>
            <w:vAlign w:val="center"/>
          </w:tcPr>
          <w:p w14:paraId="3A83BB2D" w14:textId="6BDFEC81" w:rsidR="00EE7CE0" w:rsidRPr="00CB2CF9" w:rsidRDefault="00EE7CE0" w:rsidP="00EE7CE0">
            <w:pPr>
              <w:spacing w:after="0" w:line="240" w:lineRule="auto"/>
              <w:jc w:val="center"/>
              <w:rPr>
                <w:rFonts w:eastAsia="Calibri" w:cs="Times New Roman"/>
                <w:sz w:val="24"/>
                <w:szCs w:val="24"/>
              </w:rPr>
            </w:pPr>
            <w:r>
              <w:rPr>
                <w:color w:val="000000"/>
                <w:sz w:val="22"/>
              </w:rPr>
              <w:t>1710480</w:t>
            </w:r>
          </w:p>
        </w:tc>
        <w:tc>
          <w:tcPr>
            <w:tcW w:w="1134" w:type="dxa"/>
            <w:tcBorders>
              <w:top w:val="nil"/>
              <w:left w:val="nil"/>
              <w:bottom w:val="single" w:sz="4" w:space="0" w:color="auto"/>
              <w:right w:val="single" w:sz="4" w:space="0" w:color="auto"/>
            </w:tcBorders>
            <w:shd w:val="clear" w:color="auto" w:fill="auto"/>
            <w:vAlign w:val="center"/>
          </w:tcPr>
          <w:p w14:paraId="6AB076ED" w14:textId="57E368A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ECF4A2D" w14:textId="2AC1343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45483F4" w14:textId="77777777" w:rsidTr="0001671B">
        <w:tc>
          <w:tcPr>
            <w:tcW w:w="851" w:type="dxa"/>
            <w:shd w:val="clear" w:color="auto" w:fill="auto"/>
          </w:tcPr>
          <w:p w14:paraId="361D638A" w14:textId="5D63D51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0806DD1" w14:textId="3E31326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A01A5BE" w14:textId="6AAFF8A1" w:rsidR="00EE7CE0" w:rsidRPr="00CB2CF9" w:rsidRDefault="00EE7CE0" w:rsidP="00EE7CE0">
            <w:pPr>
              <w:spacing w:after="0" w:line="240" w:lineRule="auto"/>
              <w:rPr>
                <w:rFonts w:eastAsia="Calibri" w:cs="Times New Roman"/>
                <w:sz w:val="24"/>
                <w:szCs w:val="24"/>
              </w:rPr>
            </w:pPr>
            <w:r>
              <w:rPr>
                <w:color w:val="000000"/>
                <w:sz w:val="22"/>
              </w:rPr>
              <w:t xml:space="preserve">К-т сцепления Без подш. </w:t>
            </w:r>
          </w:p>
        </w:tc>
        <w:tc>
          <w:tcPr>
            <w:tcW w:w="2693" w:type="dxa"/>
            <w:tcBorders>
              <w:top w:val="nil"/>
              <w:left w:val="nil"/>
              <w:bottom w:val="single" w:sz="4" w:space="0" w:color="auto"/>
              <w:right w:val="single" w:sz="4" w:space="0" w:color="auto"/>
            </w:tcBorders>
            <w:shd w:val="clear" w:color="auto" w:fill="auto"/>
            <w:vAlign w:val="center"/>
          </w:tcPr>
          <w:p w14:paraId="2C405A6B" w14:textId="2D4A36A4" w:rsidR="00EE7CE0" w:rsidRPr="00CB2CF9" w:rsidRDefault="00EE7CE0" w:rsidP="00EE7CE0">
            <w:pPr>
              <w:spacing w:after="0" w:line="240" w:lineRule="auto"/>
              <w:jc w:val="center"/>
              <w:rPr>
                <w:rFonts w:eastAsia="Calibri" w:cs="Times New Roman"/>
                <w:sz w:val="24"/>
                <w:szCs w:val="24"/>
              </w:rPr>
            </w:pPr>
            <w:r>
              <w:rPr>
                <w:color w:val="000000"/>
                <w:sz w:val="22"/>
              </w:rPr>
              <w:t>1731737</w:t>
            </w:r>
          </w:p>
        </w:tc>
        <w:tc>
          <w:tcPr>
            <w:tcW w:w="1134" w:type="dxa"/>
            <w:tcBorders>
              <w:top w:val="nil"/>
              <w:left w:val="nil"/>
              <w:bottom w:val="single" w:sz="4" w:space="0" w:color="auto"/>
              <w:right w:val="single" w:sz="4" w:space="0" w:color="auto"/>
            </w:tcBorders>
            <w:shd w:val="clear" w:color="auto" w:fill="auto"/>
            <w:vAlign w:val="center"/>
          </w:tcPr>
          <w:p w14:paraId="3BD98008" w14:textId="29A6D24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2117F7C" w14:textId="1C96980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1018E67" w14:textId="77777777" w:rsidTr="0001671B">
        <w:tc>
          <w:tcPr>
            <w:tcW w:w="851" w:type="dxa"/>
            <w:shd w:val="clear" w:color="auto" w:fill="auto"/>
          </w:tcPr>
          <w:p w14:paraId="0956DB32" w14:textId="59F1B7F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423BF70" w14:textId="36150D4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A742752" w14:textId="2194BDD3" w:rsidR="00EE7CE0" w:rsidRPr="00CB2CF9" w:rsidRDefault="00EE7CE0" w:rsidP="00EE7CE0">
            <w:pPr>
              <w:spacing w:after="0" w:line="240" w:lineRule="auto"/>
              <w:rPr>
                <w:rFonts w:eastAsia="Calibri" w:cs="Times New Roman"/>
                <w:sz w:val="24"/>
                <w:szCs w:val="24"/>
              </w:rPr>
            </w:pPr>
            <w:r>
              <w:rPr>
                <w:color w:val="000000"/>
                <w:sz w:val="22"/>
              </w:rPr>
              <w:t xml:space="preserve">Масляный насос </w:t>
            </w:r>
          </w:p>
        </w:tc>
        <w:tc>
          <w:tcPr>
            <w:tcW w:w="2693" w:type="dxa"/>
            <w:tcBorders>
              <w:top w:val="nil"/>
              <w:left w:val="nil"/>
              <w:bottom w:val="single" w:sz="4" w:space="0" w:color="auto"/>
              <w:right w:val="single" w:sz="4" w:space="0" w:color="auto"/>
            </w:tcBorders>
            <w:shd w:val="clear" w:color="auto" w:fill="auto"/>
            <w:vAlign w:val="center"/>
          </w:tcPr>
          <w:p w14:paraId="65154363" w14:textId="43EFF5E1" w:rsidR="00EE7CE0" w:rsidRPr="00CB2CF9" w:rsidRDefault="00EE7CE0" w:rsidP="00EE7CE0">
            <w:pPr>
              <w:spacing w:after="0" w:line="240" w:lineRule="auto"/>
              <w:jc w:val="center"/>
              <w:rPr>
                <w:rFonts w:eastAsia="Calibri" w:cs="Times New Roman"/>
                <w:sz w:val="24"/>
                <w:szCs w:val="24"/>
              </w:rPr>
            </w:pPr>
            <w:r>
              <w:rPr>
                <w:color w:val="000000"/>
                <w:sz w:val="22"/>
              </w:rPr>
              <w:t>1839456</w:t>
            </w:r>
          </w:p>
        </w:tc>
        <w:tc>
          <w:tcPr>
            <w:tcW w:w="1134" w:type="dxa"/>
            <w:tcBorders>
              <w:top w:val="nil"/>
              <w:left w:val="nil"/>
              <w:bottom w:val="single" w:sz="4" w:space="0" w:color="auto"/>
              <w:right w:val="single" w:sz="4" w:space="0" w:color="auto"/>
            </w:tcBorders>
            <w:shd w:val="clear" w:color="auto" w:fill="auto"/>
            <w:vAlign w:val="center"/>
          </w:tcPr>
          <w:p w14:paraId="7BC71B8E" w14:textId="2BFC2A8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0791AB0" w14:textId="02F7849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594E3E0" w14:textId="77777777" w:rsidTr="0001671B">
        <w:tc>
          <w:tcPr>
            <w:tcW w:w="851" w:type="dxa"/>
            <w:shd w:val="clear" w:color="auto" w:fill="auto"/>
          </w:tcPr>
          <w:p w14:paraId="13C0F5AA" w14:textId="292AF01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9D31FA" w14:textId="7AFB15F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5933F00" w14:textId="3D356FF9" w:rsidR="00EE7CE0" w:rsidRPr="00CB2CF9" w:rsidRDefault="00EE7CE0" w:rsidP="00EE7CE0">
            <w:pPr>
              <w:spacing w:after="0" w:line="240" w:lineRule="auto"/>
              <w:rPr>
                <w:rFonts w:eastAsia="Calibri" w:cs="Times New Roman"/>
                <w:sz w:val="24"/>
                <w:szCs w:val="24"/>
              </w:rPr>
            </w:pPr>
            <w:r>
              <w:rPr>
                <w:color w:val="000000"/>
                <w:sz w:val="22"/>
              </w:rPr>
              <w:t xml:space="preserve">Маховик двухмассовый  </w:t>
            </w:r>
          </w:p>
        </w:tc>
        <w:tc>
          <w:tcPr>
            <w:tcW w:w="2693" w:type="dxa"/>
            <w:tcBorders>
              <w:top w:val="nil"/>
              <w:left w:val="nil"/>
              <w:bottom w:val="single" w:sz="4" w:space="0" w:color="auto"/>
              <w:right w:val="single" w:sz="4" w:space="0" w:color="auto"/>
            </w:tcBorders>
            <w:shd w:val="clear" w:color="auto" w:fill="auto"/>
            <w:vAlign w:val="center"/>
          </w:tcPr>
          <w:p w14:paraId="5CE4D484" w14:textId="43184B66" w:rsidR="00EE7CE0" w:rsidRPr="00CB2CF9" w:rsidRDefault="00EE7CE0" w:rsidP="00EE7CE0">
            <w:pPr>
              <w:spacing w:after="0" w:line="240" w:lineRule="auto"/>
              <w:jc w:val="center"/>
              <w:rPr>
                <w:rFonts w:eastAsia="Calibri" w:cs="Times New Roman"/>
                <w:sz w:val="24"/>
                <w:szCs w:val="24"/>
              </w:rPr>
            </w:pPr>
            <w:r>
              <w:rPr>
                <w:color w:val="000000"/>
                <w:sz w:val="22"/>
              </w:rPr>
              <w:t>41504381</w:t>
            </w:r>
          </w:p>
        </w:tc>
        <w:tc>
          <w:tcPr>
            <w:tcW w:w="1134" w:type="dxa"/>
            <w:tcBorders>
              <w:top w:val="nil"/>
              <w:left w:val="nil"/>
              <w:bottom w:val="single" w:sz="4" w:space="0" w:color="auto"/>
              <w:right w:val="single" w:sz="4" w:space="0" w:color="auto"/>
            </w:tcBorders>
            <w:shd w:val="clear" w:color="auto" w:fill="auto"/>
            <w:vAlign w:val="center"/>
          </w:tcPr>
          <w:p w14:paraId="51B9ACE9" w14:textId="35A5CBB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B2B4221" w14:textId="473EECB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9BEB1F6" w14:textId="77777777" w:rsidTr="0001671B">
        <w:tc>
          <w:tcPr>
            <w:tcW w:w="851" w:type="dxa"/>
            <w:shd w:val="clear" w:color="auto" w:fill="auto"/>
          </w:tcPr>
          <w:p w14:paraId="5BF6D3D4" w14:textId="6F4A9EF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729427C" w14:textId="7C92AEB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4E85A0C" w14:textId="5C4E8769" w:rsidR="00EE7CE0" w:rsidRPr="00CB2CF9" w:rsidRDefault="00EE7CE0" w:rsidP="00EE7CE0">
            <w:pPr>
              <w:spacing w:after="0" w:line="240" w:lineRule="auto"/>
              <w:rPr>
                <w:rFonts w:eastAsia="Calibri" w:cs="Times New Roman"/>
                <w:sz w:val="24"/>
                <w:szCs w:val="24"/>
              </w:rPr>
            </w:pPr>
            <w:r>
              <w:rPr>
                <w:color w:val="000000"/>
                <w:sz w:val="22"/>
              </w:rPr>
              <w:t xml:space="preserve">Маховик одномассовый  </w:t>
            </w:r>
          </w:p>
        </w:tc>
        <w:tc>
          <w:tcPr>
            <w:tcW w:w="2693" w:type="dxa"/>
            <w:tcBorders>
              <w:top w:val="nil"/>
              <w:left w:val="nil"/>
              <w:bottom w:val="single" w:sz="4" w:space="0" w:color="auto"/>
              <w:right w:val="single" w:sz="4" w:space="0" w:color="auto"/>
            </w:tcBorders>
            <w:shd w:val="clear" w:color="auto" w:fill="auto"/>
            <w:vAlign w:val="center"/>
          </w:tcPr>
          <w:p w14:paraId="10D377BF" w14:textId="63A04031" w:rsidR="00EE7CE0" w:rsidRPr="00CB2CF9" w:rsidRDefault="00EE7CE0" w:rsidP="00EE7CE0">
            <w:pPr>
              <w:spacing w:after="0" w:line="240" w:lineRule="auto"/>
              <w:jc w:val="center"/>
              <w:rPr>
                <w:rFonts w:eastAsia="Calibri" w:cs="Times New Roman"/>
                <w:sz w:val="24"/>
                <w:szCs w:val="24"/>
              </w:rPr>
            </w:pPr>
            <w:r>
              <w:rPr>
                <w:color w:val="000000"/>
                <w:sz w:val="22"/>
              </w:rPr>
              <w:t>96 764 360 80</w:t>
            </w:r>
          </w:p>
        </w:tc>
        <w:tc>
          <w:tcPr>
            <w:tcW w:w="1134" w:type="dxa"/>
            <w:tcBorders>
              <w:top w:val="nil"/>
              <w:left w:val="nil"/>
              <w:bottom w:val="single" w:sz="4" w:space="0" w:color="auto"/>
              <w:right w:val="single" w:sz="4" w:space="0" w:color="auto"/>
            </w:tcBorders>
            <w:shd w:val="clear" w:color="auto" w:fill="auto"/>
            <w:vAlign w:val="center"/>
          </w:tcPr>
          <w:p w14:paraId="1BA597C1" w14:textId="3E42B3A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ABB97E3" w14:textId="4A6235F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AC44057" w14:textId="77777777" w:rsidTr="0001671B">
        <w:tc>
          <w:tcPr>
            <w:tcW w:w="851" w:type="dxa"/>
            <w:shd w:val="clear" w:color="auto" w:fill="auto"/>
          </w:tcPr>
          <w:p w14:paraId="33BE03AF" w14:textId="1CC245E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BA017D5" w14:textId="468C9E2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7BF1640" w14:textId="34F7188D" w:rsidR="00EE7CE0" w:rsidRPr="00CB2CF9" w:rsidRDefault="00EE7CE0" w:rsidP="00EE7CE0">
            <w:pPr>
              <w:spacing w:after="0" w:line="240" w:lineRule="auto"/>
              <w:rPr>
                <w:rFonts w:eastAsia="Calibri" w:cs="Times New Roman"/>
                <w:sz w:val="24"/>
                <w:szCs w:val="24"/>
              </w:rPr>
            </w:pPr>
            <w:r>
              <w:rPr>
                <w:color w:val="000000"/>
                <w:sz w:val="22"/>
              </w:rPr>
              <w:t xml:space="preserve">Механизм грм </w:t>
            </w:r>
          </w:p>
        </w:tc>
        <w:tc>
          <w:tcPr>
            <w:tcW w:w="2693" w:type="dxa"/>
            <w:tcBorders>
              <w:top w:val="nil"/>
              <w:left w:val="nil"/>
              <w:bottom w:val="single" w:sz="4" w:space="0" w:color="auto"/>
              <w:right w:val="single" w:sz="4" w:space="0" w:color="auto"/>
            </w:tcBorders>
            <w:shd w:val="clear" w:color="auto" w:fill="auto"/>
            <w:vAlign w:val="center"/>
          </w:tcPr>
          <w:p w14:paraId="28C58738" w14:textId="6B550AA3" w:rsidR="00EE7CE0" w:rsidRPr="00CB2CF9" w:rsidRDefault="00EE7CE0" w:rsidP="00EE7CE0">
            <w:pPr>
              <w:spacing w:after="0" w:line="240" w:lineRule="auto"/>
              <w:jc w:val="center"/>
              <w:rPr>
                <w:rFonts w:eastAsia="Calibri" w:cs="Times New Roman"/>
                <w:sz w:val="24"/>
                <w:szCs w:val="24"/>
              </w:rPr>
            </w:pPr>
            <w:r>
              <w:rPr>
                <w:color w:val="000000"/>
                <w:sz w:val="22"/>
              </w:rPr>
              <w:t>61625611</w:t>
            </w:r>
          </w:p>
        </w:tc>
        <w:tc>
          <w:tcPr>
            <w:tcW w:w="1134" w:type="dxa"/>
            <w:tcBorders>
              <w:top w:val="nil"/>
              <w:left w:val="nil"/>
              <w:bottom w:val="single" w:sz="4" w:space="0" w:color="auto"/>
              <w:right w:val="single" w:sz="4" w:space="0" w:color="auto"/>
            </w:tcBorders>
            <w:shd w:val="clear" w:color="auto" w:fill="auto"/>
            <w:vAlign w:val="center"/>
          </w:tcPr>
          <w:p w14:paraId="3CE12D63" w14:textId="0A88C7E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596F1BA" w14:textId="656C538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0060A92" w14:textId="77777777" w:rsidTr="0001671B">
        <w:tc>
          <w:tcPr>
            <w:tcW w:w="851" w:type="dxa"/>
            <w:shd w:val="clear" w:color="auto" w:fill="auto"/>
          </w:tcPr>
          <w:p w14:paraId="45E5264B" w14:textId="64014BD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2FAD92D" w14:textId="56D7943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C6A4339" w14:textId="42B92651" w:rsidR="00EE7CE0" w:rsidRPr="00CB2CF9" w:rsidRDefault="00EE7CE0" w:rsidP="00EE7CE0">
            <w:pPr>
              <w:spacing w:after="0" w:line="240" w:lineRule="auto"/>
              <w:rPr>
                <w:rFonts w:eastAsia="Calibri" w:cs="Times New Roman"/>
                <w:sz w:val="24"/>
                <w:szCs w:val="24"/>
              </w:rPr>
            </w:pPr>
            <w:r>
              <w:rPr>
                <w:color w:val="000000"/>
                <w:sz w:val="22"/>
              </w:rPr>
              <w:t xml:space="preserve">Механизм распределительного ГРМ </w:t>
            </w:r>
          </w:p>
        </w:tc>
        <w:tc>
          <w:tcPr>
            <w:tcW w:w="2693" w:type="dxa"/>
            <w:tcBorders>
              <w:top w:val="nil"/>
              <w:left w:val="nil"/>
              <w:bottom w:val="single" w:sz="4" w:space="0" w:color="auto"/>
              <w:right w:val="single" w:sz="4" w:space="0" w:color="auto"/>
            </w:tcBorders>
            <w:shd w:val="clear" w:color="auto" w:fill="auto"/>
            <w:vAlign w:val="center"/>
          </w:tcPr>
          <w:p w14:paraId="43A1E489" w14:textId="15F7EEF5" w:rsidR="00EE7CE0" w:rsidRPr="00CB2CF9" w:rsidRDefault="00EE7CE0" w:rsidP="00EE7CE0">
            <w:pPr>
              <w:spacing w:after="0" w:line="240" w:lineRule="auto"/>
              <w:jc w:val="center"/>
              <w:rPr>
                <w:rFonts w:eastAsia="Calibri" w:cs="Times New Roman"/>
                <w:sz w:val="24"/>
                <w:szCs w:val="24"/>
              </w:rPr>
            </w:pPr>
            <w:r>
              <w:rPr>
                <w:color w:val="000000"/>
                <w:sz w:val="22"/>
              </w:rPr>
              <w:t>T 199 205</w:t>
            </w:r>
          </w:p>
        </w:tc>
        <w:tc>
          <w:tcPr>
            <w:tcW w:w="1134" w:type="dxa"/>
            <w:tcBorders>
              <w:top w:val="nil"/>
              <w:left w:val="nil"/>
              <w:bottom w:val="single" w:sz="4" w:space="0" w:color="auto"/>
              <w:right w:val="single" w:sz="4" w:space="0" w:color="auto"/>
            </w:tcBorders>
            <w:shd w:val="clear" w:color="auto" w:fill="auto"/>
            <w:vAlign w:val="center"/>
          </w:tcPr>
          <w:p w14:paraId="34C92BDE" w14:textId="2FB86EA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4A4C428" w14:textId="34B7A1C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54E0BDC" w14:textId="77777777" w:rsidTr="0001671B">
        <w:tc>
          <w:tcPr>
            <w:tcW w:w="851" w:type="dxa"/>
            <w:shd w:val="clear" w:color="auto" w:fill="auto"/>
          </w:tcPr>
          <w:p w14:paraId="62D06D49" w14:textId="20C87B6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0FD7916" w14:textId="7BE30D8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71B2C97" w14:textId="6A37E90E" w:rsidR="00EE7CE0" w:rsidRPr="00CB2CF9" w:rsidRDefault="00EE7CE0" w:rsidP="00EE7CE0">
            <w:pPr>
              <w:spacing w:after="0" w:line="240" w:lineRule="auto"/>
              <w:rPr>
                <w:rFonts w:eastAsia="Calibri" w:cs="Times New Roman"/>
                <w:sz w:val="24"/>
                <w:szCs w:val="24"/>
              </w:rPr>
            </w:pPr>
            <w:r>
              <w:rPr>
                <w:color w:val="000000"/>
                <w:sz w:val="22"/>
              </w:rPr>
              <w:t xml:space="preserve">Рулевая рейка </w:t>
            </w:r>
          </w:p>
        </w:tc>
        <w:tc>
          <w:tcPr>
            <w:tcW w:w="2693" w:type="dxa"/>
            <w:tcBorders>
              <w:top w:val="nil"/>
              <w:left w:val="nil"/>
              <w:bottom w:val="single" w:sz="4" w:space="0" w:color="auto"/>
              <w:right w:val="single" w:sz="4" w:space="0" w:color="auto"/>
            </w:tcBorders>
            <w:shd w:val="clear" w:color="auto" w:fill="auto"/>
            <w:vAlign w:val="center"/>
          </w:tcPr>
          <w:p w14:paraId="788A7066" w14:textId="307A16F6" w:rsidR="00EE7CE0" w:rsidRPr="00CB2CF9" w:rsidRDefault="00EE7CE0" w:rsidP="00EE7CE0">
            <w:pPr>
              <w:spacing w:after="0" w:line="240" w:lineRule="auto"/>
              <w:jc w:val="center"/>
              <w:rPr>
                <w:rFonts w:eastAsia="Calibri" w:cs="Times New Roman"/>
                <w:sz w:val="24"/>
                <w:szCs w:val="24"/>
              </w:rPr>
            </w:pPr>
            <w:r>
              <w:rPr>
                <w:color w:val="000000"/>
                <w:sz w:val="22"/>
              </w:rPr>
              <w:t>25407008Y</w:t>
            </w:r>
          </w:p>
        </w:tc>
        <w:tc>
          <w:tcPr>
            <w:tcW w:w="1134" w:type="dxa"/>
            <w:tcBorders>
              <w:top w:val="nil"/>
              <w:left w:val="nil"/>
              <w:bottom w:val="single" w:sz="4" w:space="0" w:color="auto"/>
              <w:right w:val="single" w:sz="4" w:space="0" w:color="auto"/>
            </w:tcBorders>
            <w:shd w:val="clear" w:color="auto" w:fill="auto"/>
            <w:vAlign w:val="center"/>
          </w:tcPr>
          <w:p w14:paraId="7206E732" w14:textId="793F45B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DE069F8" w14:textId="764FCADE"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385B9AA" w14:textId="77777777" w:rsidTr="0001671B">
        <w:tc>
          <w:tcPr>
            <w:tcW w:w="851" w:type="dxa"/>
            <w:shd w:val="clear" w:color="auto" w:fill="auto"/>
          </w:tcPr>
          <w:p w14:paraId="4E29DCAD" w14:textId="4632427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703A619" w14:textId="090C050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207F157" w14:textId="5C6E646C" w:rsidR="00EE7CE0" w:rsidRPr="00CB2CF9" w:rsidRDefault="00EE7CE0" w:rsidP="00EE7CE0">
            <w:pPr>
              <w:spacing w:after="0" w:line="240" w:lineRule="auto"/>
              <w:rPr>
                <w:rFonts w:eastAsia="Calibri" w:cs="Times New Roman"/>
                <w:sz w:val="24"/>
                <w:szCs w:val="24"/>
              </w:rPr>
            </w:pPr>
            <w:r>
              <w:rPr>
                <w:color w:val="000000"/>
                <w:sz w:val="22"/>
              </w:rPr>
              <w:t xml:space="preserve">Рулевой наконечник </w:t>
            </w:r>
          </w:p>
        </w:tc>
        <w:tc>
          <w:tcPr>
            <w:tcW w:w="2693" w:type="dxa"/>
            <w:tcBorders>
              <w:top w:val="nil"/>
              <w:left w:val="nil"/>
              <w:bottom w:val="single" w:sz="4" w:space="0" w:color="auto"/>
              <w:right w:val="single" w:sz="4" w:space="0" w:color="auto"/>
            </w:tcBorders>
            <w:shd w:val="clear" w:color="auto" w:fill="auto"/>
            <w:vAlign w:val="center"/>
          </w:tcPr>
          <w:p w14:paraId="25C24B6F" w14:textId="71BA7BD9" w:rsidR="00EE7CE0" w:rsidRPr="00CB2CF9" w:rsidRDefault="00EE7CE0" w:rsidP="00EE7CE0">
            <w:pPr>
              <w:spacing w:after="0" w:line="240" w:lineRule="auto"/>
              <w:jc w:val="center"/>
              <w:rPr>
                <w:rFonts w:eastAsia="Calibri" w:cs="Times New Roman"/>
                <w:sz w:val="24"/>
                <w:szCs w:val="24"/>
              </w:rPr>
            </w:pPr>
            <w:r>
              <w:rPr>
                <w:color w:val="000000"/>
                <w:sz w:val="22"/>
              </w:rPr>
              <w:t>4381840</w:t>
            </w:r>
          </w:p>
        </w:tc>
        <w:tc>
          <w:tcPr>
            <w:tcW w:w="1134" w:type="dxa"/>
            <w:tcBorders>
              <w:top w:val="nil"/>
              <w:left w:val="nil"/>
              <w:bottom w:val="single" w:sz="4" w:space="0" w:color="auto"/>
              <w:right w:val="single" w:sz="4" w:space="0" w:color="auto"/>
            </w:tcBorders>
            <w:shd w:val="clear" w:color="auto" w:fill="auto"/>
            <w:vAlign w:val="center"/>
          </w:tcPr>
          <w:p w14:paraId="29D496F9" w14:textId="78C5D81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BB0AA65" w14:textId="488EC37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6B9DE90" w14:textId="77777777" w:rsidTr="0001671B">
        <w:tc>
          <w:tcPr>
            <w:tcW w:w="851" w:type="dxa"/>
            <w:shd w:val="clear" w:color="auto" w:fill="auto"/>
          </w:tcPr>
          <w:p w14:paraId="5C30617C" w14:textId="112D476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18AAC3" w14:textId="042D47F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85BD714" w14:textId="6A214941" w:rsidR="00EE7CE0" w:rsidRPr="00CB2CF9" w:rsidRDefault="00EE7CE0" w:rsidP="00EE7CE0">
            <w:pPr>
              <w:spacing w:after="0" w:line="240" w:lineRule="auto"/>
              <w:rPr>
                <w:rFonts w:eastAsia="Calibri" w:cs="Times New Roman"/>
                <w:sz w:val="24"/>
                <w:szCs w:val="24"/>
              </w:rPr>
            </w:pPr>
            <w:r>
              <w:rPr>
                <w:color w:val="000000"/>
                <w:sz w:val="22"/>
              </w:rPr>
              <w:t xml:space="preserve">Наконечник рулевая рейка M16x1,5 </w:t>
            </w:r>
          </w:p>
        </w:tc>
        <w:tc>
          <w:tcPr>
            <w:tcW w:w="2693" w:type="dxa"/>
            <w:tcBorders>
              <w:top w:val="nil"/>
              <w:left w:val="nil"/>
              <w:bottom w:val="single" w:sz="4" w:space="0" w:color="auto"/>
              <w:right w:val="single" w:sz="4" w:space="0" w:color="auto"/>
            </w:tcBorders>
            <w:shd w:val="clear" w:color="auto" w:fill="auto"/>
            <w:vAlign w:val="center"/>
          </w:tcPr>
          <w:p w14:paraId="1656E4BF" w14:textId="2C14B0AF" w:rsidR="00EE7CE0" w:rsidRPr="00CB2CF9" w:rsidRDefault="00EE7CE0" w:rsidP="00EE7CE0">
            <w:pPr>
              <w:spacing w:after="0" w:line="240" w:lineRule="auto"/>
              <w:jc w:val="center"/>
              <w:rPr>
                <w:rFonts w:eastAsia="Calibri" w:cs="Times New Roman"/>
                <w:sz w:val="24"/>
                <w:szCs w:val="24"/>
              </w:rPr>
            </w:pPr>
            <w:r>
              <w:rPr>
                <w:color w:val="000000"/>
                <w:sz w:val="22"/>
              </w:rPr>
              <w:t>1039103</w:t>
            </w:r>
          </w:p>
        </w:tc>
        <w:tc>
          <w:tcPr>
            <w:tcW w:w="1134" w:type="dxa"/>
            <w:tcBorders>
              <w:top w:val="nil"/>
              <w:left w:val="nil"/>
              <w:bottom w:val="single" w:sz="4" w:space="0" w:color="auto"/>
              <w:right w:val="single" w:sz="4" w:space="0" w:color="auto"/>
            </w:tcBorders>
            <w:shd w:val="clear" w:color="auto" w:fill="auto"/>
            <w:vAlign w:val="center"/>
          </w:tcPr>
          <w:p w14:paraId="1E923BFF" w14:textId="73F9119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B14597C" w14:textId="59A4107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40184F4" w14:textId="77777777" w:rsidTr="0001671B">
        <w:tc>
          <w:tcPr>
            <w:tcW w:w="851" w:type="dxa"/>
            <w:shd w:val="clear" w:color="auto" w:fill="auto"/>
          </w:tcPr>
          <w:p w14:paraId="239BFF2C" w14:textId="1118B7F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99120D" w14:textId="311A293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556591C" w14:textId="5D3856EC" w:rsidR="00EE7CE0" w:rsidRPr="00CB2CF9" w:rsidRDefault="00EE7CE0" w:rsidP="00EE7CE0">
            <w:pPr>
              <w:spacing w:after="0" w:line="240" w:lineRule="auto"/>
              <w:rPr>
                <w:rFonts w:eastAsia="Calibri" w:cs="Times New Roman"/>
                <w:sz w:val="24"/>
                <w:szCs w:val="24"/>
              </w:rPr>
            </w:pPr>
            <w:r>
              <w:rPr>
                <w:color w:val="000000"/>
                <w:sz w:val="22"/>
              </w:rPr>
              <w:t xml:space="preserve">Наконечник рулевая рейка M16x1,5 </w:t>
            </w:r>
          </w:p>
        </w:tc>
        <w:tc>
          <w:tcPr>
            <w:tcW w:w="2693" w:type="dxa"/>
            <w:tcBorders>
              <w:top w:val="nil"/>
              <w:left w:val="nil"/>
              <w:bottom w:val="single" w:sz="4" w:space="0" w:color="auto"/>
              <w:right w:val="single" w:sz="4" w:space="0" w:color="auto"/>
            </w:tcBorders>
            <w:shd w:val="clear" w:color="auto" w:fill="auto"/>
            <w:vAlign w:val="center"/>
          </w:tcPr>
          <w:p w14:paraId="4CA55F96" w14:textId="1A758CF1" w:rsidR="00EE7CE0" w:rsidRPr="00CB2CF9" w:rsidRDefault="00EE7CE0" w:rsidP="00EE7CE0">
            <w:pPr>
              <w:spacing w:after="0" w:line="240" w:lineRule="auto"/>
              <w:jc w:val="center"/>
              <w:rPr>
                <w:rFonts w:eastAsia="Calibri" w:cs="Times New Roman"/>
                <w:sz w:val="24"/>
                <w:szCs w:val="24"/>
              </w:rPr>
            </w:pPr>
            <w:r>
              <w:rPr>
                <w:color w:val="000000"/>
                <w:sz w:val="22"/>
              </w:rPr>
              <w:t>1370741</w:t>
            </w:r>
          </w:p>
        </w:tc>
        <w:tc>
          <w:tcPr>
            <w:tcW w:w="1134" w:type="dxa"/>
            <w:tcBorders>
              <w:top w:val="nil"/>
              <w:left w:val="nil"/>
              <w:bottom w:val="single" w:sz="4" w:space="0" w:color="auto"/>
              <w:right w:val="single" w:sz="4" w:space="0" w:color="auto"/>
            </w:tcBorders>
            <w:shd w:val="clear" w:color="auto" w:fill="auto"/>
            <w:vAlign w:val="center"/>
          </w:tcPr>
          <w:p w14:paraId="7F50E437" w14:textId="4053B63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D50134E" w14:textId="4C82F87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A5ACCC" w14:textId="77777777" w:rsidTr="0001671B">
        <w:tc>
          <w:tcPr>
            <w:tcW w:w="851" w:type="dxa"/>
            <w:shd w:val="clear" w:color="auto" w:fill="auto"/>
          </w:tcPr>
          <w:p w14:paraId="29567AE1" w14:textId="7C5598F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5B4D557" w14:textId="19C9A9C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5694F03" w14:textId="2DE7EDA1" w:rsidR="00EE7CE0" w:rsidRPr="00CB2CF9" w:rsidRDefault="00EE7CE0" w:rsidP="00EE7CE0">
            <w:pPr>
              <w:spacing w:after="0" w:line="240" w:lineRule="auto"/>
              <w:rPr>
                <w:rFonts w:eastAsia="Calibri" w:cs="Times New Roman"/>
                <w:sz w:val="24"/>
                <w:szCs w:val="24"/>
              </w:rPr>
            </w:pPr>
            <w:r>
              <w:rPr>
                <w:color w:val="000000"/>
                <w:sz w:val="22"/>
              </w:rPr>
              <w:t xml:space="preserve">Наконечник рулевая рейка M16x1,5 </w:t>
            </w:r>
          </w:p>
        </w:tc>
        <w:tc>
          <w:tcPr>
            <w:tcW w:w="2693" w:type="dxa"/>
            <w:tcBorders>
              <w:top w:val="nil"/>
              <w:left w:val="nil"/>
              <w:bottom w:val="single" w:sz="4" w:space="0" w:color="auto"/>
              <w:right w:val="single" w:sz="4" w:space="0" w:color="auto"/>
            </w:tcBorders>
            <w:shd w:val="clear" w:color="auto" w:fill="auto"/>
            <w:vAlign w:val="center"/>
          </w:tcPr>
          <w:p w14:paraId="2408E8DA" w14:textId="0A9CC760" w:rsidR="00EE7CE0" w:rsidRPr="00CB2CF9" w:rsidRDefault="00EE7CE0" w:rsidP="00EE7CE0">
            <w:pPr>
              <w:spacing w:after="0" w:line="240" w:lineRule="auto"/>
              <w:jc w:val="center"/>
              <w:rPr>
                <w:rFonts w:eastAsia="Calibri" w:cs="Times New Roman"/>
                <w:sz w:val="24"/>
                <w:szCs w:val="24"/>
              </w:rPr>
            </w:pPr>
            <w:r>
              <w:rPr>
                <w:color w:val="000000"/>
                <w:sz w:val="22"/>
              </w:rPr>
              <w:t>1138275</w:t>
            </w:r>
          </w:p>
        </w:tc>
        <w:tc>
          <w:tcPr>
            <w:tcW w:w="1134" w:type="dxa"/>
            <w:tcBorders>
              <w:top w:val="nil"/>
              <w:left w:val="nil"/>
              <w:bottom w:val="single" w:sz="4" w:space="0" w:color="auto"/>
              <w:right w:val="single" w:sz="4" w:space="0" w:color="auto"/>
            </w:tcBorders>
            <w:shd w:val="clear" w:color="auto" w:fill="auto"/>
            <w:vAlign w:val="center"/>
          </w:tcPr>
          <w:p w14:paraId="04D9C6F8" w14:textId="06A8A65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1B2CE6B" w14:textId="4A08AA4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A0DC64D" w14:textId="77777777" w:rsidTr="0001671B">
        <w:tc>
          <w:tcPr>
            <w:tcW w:w="851" w:type="dxa"/>
            <w:shd w:val="clear" w:color="auto" w:fill="auto"/>
          </w:tcPr>
          <w:p w14:paraId="75E2E459" w14:textId="7ADA956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5F2D29" w14:textId="66D5EBD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A543712" w14:textId="3A995EAD" w:rsidR="00EE7CE0" w:rsidRPr="00CB2CF9" w:rsidRDefault="00EE7CE0" w:rsidP="00EE7CE0">
            <w:pPr>
              <w:spacing w:after="0" w:line="240" w:lineRule="auto"/>
              <w:rPr>
                <w:rFonts w:eastAsia="Calibri" w:cs="Times New Roman"/>
                <w:sz w:val="24"/>
                <w:szCs w:val="24"/>
              </w:rPr>
            </w:pPr>
            <w:r>
              <w:rPr>
                <w:color w:val="000000"/>
                <w:sz w:val="22"/>
              </w:rPr>
              <w:t xml:space="preserve">Насос вакуумный </w:t>
            </w:r>
          </w:p>
        </w:tc>
        <w:tc>
          <w:tcPr>
            <w:tcW w:w="2693" w:type="dxa"/>
            <w:tcBorders>
              <w:top w:val="nil"/>
              <w:left w:val="nil"/>
              <w:bottom w:val="single" w:sz="4" w:space="0" w:color="auto"/>
              <w:right w:val="single" w:sz="4" w:space="0" w:color="auto"/>
            </w:tcBorders>
            <w:shd w:val="clear" w:color="auto" w:fill="auto"/>
            <w:vAlign w:val="center"/>
          </w:tcPr>
          <w:p w14:paraId="5BD1515A" w14:textId="18F347CB" w:rsidR="00EE7CE0" w:rsidRPr="00CB2CF9" w:rsidRDefault="00EE7CE0" w:rsidP="00EE7CE0">
            <w:pPr>
              <w:spacing w:after="0" w:line="240" w:lineRule="auto"/>
              <w:jc w:val="center"/>
              <w:rPr>
                <w:rFonts w:eastAsia="Calibri" w:cs="Times New Roman"/>
                <w:sz w:val="24"/>
                <w:szCs w:val="24"/>
              </w:rPr>
            </w:pPr>
            <w:r>
              <w:rPr>
                <w:color w:val="000000"/>
                <w:sz w:val="22"/>
              </w:rPr>
              <w:t>96781253</w:t>
            </w:r>
          </w:p>
        </w:tc>
        <w:tc>
          <w:tcPr>
            <w:tcW w:w="1134" w:type="dxa"/>
            <w:tcBorders>
              <w:top w:val="nil"/>
              <w:left w:val="nil"/>
              <w:bottom w:val="single" w:sz="4" w:space="0" w:color="auto"/>
              <w:right w:val="single" w:sz="4" w:space="0" w:color="auto"/>
            </w:tcBorders>
            <w:shd w:val="clear" w:color="auto" w:fill="auto"/>
            <w:vAlign w:val="center"/>
          </w:tcPr>
          <w:p w14:paraId="082AE328" w14:textId="0CAA742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05939DD" w14:textId="1B1F16B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5B1F64A" w14:textId="77777777" w:rsidTr="0001671B">
        <w:tc>
          <w:tcPr>
            <w:tcW w:w="851" w:type="dxa"/>
            <w:shd w:val="clear" w:color="auto" w:fill="auto"/>
          </w:tcPr>
          <w:p w14:paraId="6D7D4AEA" w14:textId="2EA2372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AFF621" w14:textId="58B9E8B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B824B65" w14:textId="34F46463" w:rsidR="00EE7CE0" w:rsidRPr="00CB2CF9" w:rsidRDefault="00EE7CE0" w:rsidP="00EE7CE0">
            <w:pPr>
              <w:spacing w:after="0" w:line="240" w:lineRule="auto"/>
              <w:rPr>
                <w:rFonts w:eastAsia="Calibri" w:cs="Times New Roman"/>
                <w:sz w:val="24"/>
                <w:szCs w:val="24"/>
              </w:rPr>
            </w:pPr>
            <w:r>
              <w:rPr>
                <w:color w:val="000000"/>
                <w:sz w:val="22"/>
              </w:rPr>
              <w:t xml:space="preserve">Насос водяной </w:t>
            </w:r>
          </w:p>
        </w:tc>
        <w:tc>
          <w:tcPr>
            <w:tcW w:w="2693" w:type="dxa"/>
            <w:tcBorders>
              <w:top w:val="nil"/>
              <w:left w:val="nil"/>
              <w:bottom w:val="single" w:sz="4" w:space="0" w:color="auto"/>
              <w:right w:val="single" w:sz="4" w:space="0" w:color="auto"/>
            </w:tcBorders>
            <w:shd w:val="clear" w:color="auto" w:fill="auto"/>
            <w:vAlign w:val="center"/>
          </w:tcPr>
          <w:p w14:paraId="609341D3" w14:textId="2CCB5471" w:rsidR="00EE7CE0" w:rsidRPr="00CB2CF9" w:rsidRDefault="00EE7CE0" w:rsidP="00EE7CE0">
            <w:pPr>
              <w:spacing w:after="0" w:line="240" w:lineRule="auto"/>
              <w:jc w:val="center"/>
              <w:rPr>
                <w:rFonts w:eastAsia="Calibri" w:cs="Times New Roman"/>
                <w:sz w:val="24"/>
                <w:szCs w:val="24"/>
              </w:rPr>
            </w:pPr>
            <w:r>
              <w:rPr>
                <w:color w:val="000000"/>
                <w:sz w:val="22"/>
              </w:rPr>
              <w:t>6193667</w:t>
            </w:r>
          </w:p>
        </w:tc>
        <w:tc>
          <w:tcPr>
            <w:tcW w:w="1134" w:type="dxa"/>
            <w:tcBorders>
              <w:top w:val="nil"/>
              <w:left w:val="nil"/>
              <w:bottom w:val="single" w:sz="4" w:space="0" w:color="auto"/>
              <w:right w:val="single" w:sz="4" w:space="0" w:color="auto"/>
            </w:tcBorders>
            <w:shd w:val="clear" w:color="auto" w:fill="auto"/>
            <w:vAlign w:val="center"/>
          </w:tcPr>
          <w:p w14:paraId="0C511738" w14:textId="53CCEA5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DF47179" w14:textId="0048A01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8220223" w14:textId="77777777" w:rsidTr="0001671B">
        <w:tc>
          <w:tcPr>
            <w:tcW w:w="851" w:type="dxa"/>
            <w:shd w:val="clear" w:color="auto" w:fill="auto"/>
          </w:tcPr>
          <w:p w14:paraId="57424BB9" w14:textId="202ACFE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55FE60E" w14:textId="4EC04E3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B096580" w14:textId="776F42BC" w:rsidR="00EE7CE0" w:rsidRPr="00CB2CF9" w:rsidRDefault="00EE7CE0" w:rsidP="00EE7CE0">
            <w:pPr>
              <w:spacing w:after="0" w:line="240" w:lineRule="auto"/>
              <w:rPr>
                <w:rFonts w:eastAsia="Calibri" w:cs="Times New Roman"/>
                <w:sz w:val="24"/>
                <w:szCs w:val="24"/>
              </w:rPr>
            </w:pPr>
            <w:r>
              <w:rPr>
                <w:color w:val="000000"/>
                <w:sz w:val="22"/>
              </w:rPr>
              <w:t xml:space="preserve">Насос водяной  </w:t>
            </w:r>
          </w:p>
        </w:tc>
        <w:tc>
          <w:tcPr>
            <w:tcW w:w="2693" w:type="dxa"/>
            <w:tcBorders>
              <w:top w:val="nil"/>
              <w:left w:val="nil"/>
              <w:bottom w:val="single" w:sz="4" w:space="0" w:color="auto"/>
              <w:right w:val="single" w:sz="4" w:space="0" w:color="auto"/>
            </w:tcBorders>
            <w:shd w:val="clear" w:color="auto" w:fill="auto"/>
            <w:vAlign w:val="center"/>
          </w:tcPr>
          <w:p w14:paraId="6287C51A" w14:textId="3B6D285F" w:rsidR="00EE7CE0" w:rsidRPr="00CB2CF9" w:rsidRDefault="00EE7CE0" w:rsidP="00EE7CE0">
            <w:pPr>
              <w:spacing w:after="0" w:line="240" w:lineRule="auto"/>
              <w:jc w:val="center"/>
              <w:rPr>
                <w:rFonts w:eastAsia="Calibri" w:cs="Times New Roman"/>
                <w:sz w:val="24"/>
                <w:szCs w:val="24"/>
              </w:rPr>
            </w:pPr>
            <w:r>
              <w:rPr>
                <w:color w:val="000000"/>
                <w:sz w:val="22"/>
              </w:rPr>
              <w:t>F-148</w:t>
            </w:r>
          </w:p>
        </w:tc>
        <w:tc>
          <w:tcPr>
            <w:tcW w:w="1134" w:type="dxa"/>
            <w:tcBorders>
              <w:top w:val="nil"/>
              <w:left w:val="nil"/>
              <w:bottom w:val="single" w:sz="4" w:space="0" w:color="auto"/>
              <w:right w:val="single" w:sz="4" w:space="0" w:color="auto"/>
            </w:tcBorders>
            <w:shd w:val="clear" w:color="auto" w:fill="auto"/>
            <w:vAlign w:val="center"/>
          </w:tcPr>
          <w:p w14:paraId="0DA15BFA" w14:textId="0FB1340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2523E05" w14:textId="7C06A23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503B6C3" w14:textId="77777777" w:rsidTr="0001671B">
        <w:tc>
          <w:tcPr>
            <w:tcW w:w="851" w:type="dxa"/>
            <w:shd w:val="clear" w:color="auto" w:fill="auto"/>
          </w:tcPr>
          <w:p w14:paraId="3BB8B4A9" w14:textId="25777B2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7F78DDD" w14:textId="107489C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F0A224A" w14:textId="2B4D69F4" w:rsidR="00EE7CE0" w:rsidRPr="00CB2CF9" w:rsidRDefault="00EE7CE0" w:rsidP="00EE7CE0">
            <w:pPr>
              <w:spacing w:after="0" w:line="240" w:lineRule="auto"/>
              <w:rPr>
                <w:rFonts w:eastAsia="Calibri" w:cs="Times New Roman"/>
                <w:sz w:val="24"/>
                <w:szCs w:val="24"/>
              </w:rPr>
            </w:pPr>
            <w:r>
              <w:rPr>
                <w:color w:val="000000"/>
                <w:sz w:val="22"/>
              </w:rPr>
              <w:t xml:space="preserve">Насос водяной в сборе </w:t>
            </w:r>
          </w:p>
        </w:tc>
        <w:tc>
          <w:tcPr>
            <w:tcW w:w="2693" w:type="dxa"/>
            <w:tcBorders>
              <w:top w:val="nil"/>
              <w:left w:val="nil"/>
              <w:bottom w:val="single" w:sz="4" w:space="0" w:color="auto"/>
              <w:right w:val="single" w:sz="4" w:space="0" w:color="auto"/>
            </w:tcBorders>
            <w:shd w:val="clear" w:color="auto" w:fill="auto"/>
            <w:vAlign w:val="center"/>
          </w:tcPr>
          <w:p w14:paraId="32D243E8" w14:textId="4A838840" w:rsidR="00EE7CE0" w:rsidRPr="00CB2CF9" w:rsidRDefault="00EE7CE0" w:rsidP="00EE7CE0">
            <w:pPr>
              <w:spacing w:after="0" w:line="240" w:lineRule="auto"/>
              <w:jc w:val="center"/>
              <w:rPr>
                <w:rFonts w:eastAsia="Calibri" w:cs="Times New Roman"/>
                <w:sz w:val="24"/>
                <w:szCs w:val="24"/>
              </w:rPr>
            </w:pPr>
            <w:r>
              <w:rPr>
                <w:color w:val="000000"/>
                <w:sz w:val="22"/>
              </w:rPr>
              <w:t>1701415</w:t>
            </w:r>
          </w:p>
        </w:tc>
        <w:tc>
          <w:tcPr>
            <w:tcW w:w="1134" w:type="dxa"/>
            <w:tcBorders>
              <w:top w:val="nil"/>
              <w:left w:val="nil"/>
              <w:bottom w:val="single" w:sz="4" w:space="0" w:color="auto"/>
              <w:right w:val="single" w:sz="4" w:space="0" w:color="auto"/>
            </w:tcBorders>
            <w:shd w:val="clear" w:color="auto" w:fill="auto"/>
            <w:vAlign w:val="center"/>
          </w:tcPr>
          <w:p w14:paraId="4783D8A6" w14:textId="5B3AFE1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81B2914" w14:textId="7066392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DAF520B" w14:textId="77777777" w:rsidTr="0001671B">
        <w:tc>
          <w:tcPr>
            <w:tcW w:w="851" w:type="dxa"/>
            <w:shd w:val="clear" w:color="auto" w:fill="auto"/>
          </w:tcPr>
          <w:p w14:paraId="6A873027" w14:textId="73BB9E7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4F35C9" w14:textId="5F3C73D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CCF5641" w14:textId="6695AD7C" w:rsidR="00EE7CE0" w:rsidRPr="00CB2CF9" w:rsidRDefault="00EE7CE0" w:rsidP="00EE7CE0">
            <w:pPr>
              <w:spacing w:after="0" w:line="240" w:lineRule="auto"/>
              <w:rPr>
                <w:rFonts w:eastAsia="Calibri" w:cs="Times New Roman"/>
                <w:sz w:val="24"/>
                <w:szCs w:val="24"/>
              </w:rPr>
            </w:pPr>
            <w:r>
              <w:rPr>
                <w:color w:val="000000"/>
                <w:sz w:val="22"/>
              </w:rPr>
              <w:t xml:space="preserve">Насос гидроусилителя руля </w:t>
            </w:r>
          </w:p>
        </w:tc>
        <w:tc>
          <w:tcPr>
            <w:tcW w:w="2693" w:type="dxa"/>
            <w:tcBorders>
              <w:top w:val="nil"/>
              <w:left w:val="nil"/>
              <w:bottom w:val="single" w:sz="4" w:space="0" w:color="auto"/>
              <w:right w:val="single" w:sz="4" w:space="0" w:color="auto"/>
            </w:tcBorders>
            <w:shd w:val="clear" w:color="auto" w:fill="auto"/>
            <w:vAlign w:val="center"/>
          </w:tcPr>
          <w:p w14:paraId="392CED94" w14:textId="409E7074" w:rsidR="00EE7CE0" w:rsidRPr="00CB2CF9" w:rsidRDefault="00EE7CE0" w:rsidP="00EE7CE0">
            <w:pPr>
              <w:spacing w:after="0" w:line="240" w:lineRule="auto"/>
              <w:jc w:val="center"/>
              <w:rPr>
                <w:rFonts w:eastAsia="Calibri" w:cs="Times New Roman"/>
                <w:sz w:val="24"/>
                <w:szCs w:val="24"/>
              </w:rPr>
            </w:pPr>
            <w:r>
              <w:rPr>
                <w:color w:val="000000"/>
                <w:sz w:val="22"/>
              </w:rPr>
              <w:t>1534806</w:t>
            </w:r>
          </w:p>
        </w:tc>
        <w:tc>
          <w:tcPr>
            <w:tcW w:w="1134" w:type="dxa"/>
            <w:tcBorders>
              <w:top w:val="nil"/>
              <w:left w:val="nil"/>
              <w:bottom w:val="single" w:sz="4" w:space="0" w:color="auto"/>
              <w:right w:val="single" w:sz="4" w:space="0" w:color="auto"/>
            </w:tcBorders>
            <w:shd w:val="clear" w:color="auto" w:fill="auto"/>
            <w:vAlign w:val="center"/>
          </w:tcPr>
          <w:p w14:paraId="0BA32B3F" w14:textId="37C6653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DBED99F" w14:textId="0DE3ED1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165F0EC" w14:textId="77777777" w:rsidTr="0001671B">
        <w:tc>
          <w:tcPr>
            <w:tcW w:w="851" w:type="dxa"/>
            <w:shd w:val="clear" w:color="auto" w:fill="auto"/>
          </w:tcPr>
          <w:p w14:paraId="79EB736B" w14:textId="7FBC2B2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B7C0C9" w14:textId="0E6E707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C6BD509" w14:textId="593C431B" w:rsidR="00EE7CE0" w:rsidRPr="00CB2CF9" w:rsidRDefault="00EE7CE0" w:rsidP="00EE7CE0">
            <w:pPr>
              <w:spacing w:after="0" w:line="240" w:lineRule="auto"/>
              <w:rPr>
                <w:rFonts w:eastAsia="Calibri" w:cs="Times New Roman"/>
                <w:sz w:val="24"/>
                <w:szCs w:val="24"/>
              </w:rPr>
            </w:pPr>
            <w:r>
              <w:rPr>
                <w:color w:val="000000"/>
                <w:sz w:val="22"/>
              </w:rPr>
              <w:t xml:space="preserve">Насос гидроусилителя руля </w:t>
            </w:r>
          </w:p>
        </w:tc>
        <w:tc>
          <w:tcPr>
            <w:tcW w:w="2693" w:type="dxa"/>
            <w:tcBorders>
              <w:top w:val="nil"/>
              <w:left w:val="nil"/>
              <w:bottom w:val="single" w:sz="4" w:space="0" w:color="auto"/>
              <w:right w:val="single" w:sz="4" w:space="0" w:color="auto"/>
            </w:tcBorders>
            <w:shd w:val="clear" w:color="auto" w:fill="auto"/>
            <w:vAlign w:val="center"/>
          </w:tcPr>
          <w:p w14:paraId="6FD870F7" w14:textId="7FAF1FB6" w:rsidR="00EE7CE0" w:rsidRPr="00CB2CF9" w:rsidRDefault="00EE7CE0" w:rsidP="00EE7CE0">
            <w:pPr>
              <w:spacing w:after="0" w:line="240" w:lineRule="auto"/>
              <w:jc w:val="center"/>
              <w:rPr>
                <w:rFonts w:eastAsia="Calibri" w:cs="Times New Roman"/>
                <w:sz w:val="24"/>
                <w:szCs w:val="24"/>
              </w:rPr>
            </w:pPr>
            <w:r>
              <w:rPr>
                <w:color w:val="000000"/>
                <w:sz w:val="22"/>
              </w:rPr>
              <w:t>T183432</w:t>
            </w:r>
          </w:p>
        </w:tc>
        <w:tc>
          <w:tcPr>
            <w:tcW w:w="1134" w:type="dxa"/>
            <w:tcBorders>
              <w:top w:val="nil"/>
              <w:left w:val="nil"/>
              <w:bottom w:val="single" w:sz="4" w:space="0" w:color="auto"/>
              <w:right w:val="single" w:sz="4" w:space="0" w:color="auto"/>
            </w:tcBorders>
            <w:shd w:val="clear" w:color="auto" w:fill="auto"/>
            <w:vAlign w:val="center"/>
          </w:tcPr>
          <w:p w14:paraId="5D72A47F" w14:textId="1DA66A5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21D8437" w14:textId="298F748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CF9743E" w14:textId="77777777" w:rsidTr="0001671B">
        <w:tc>
          <w:tcPr>
            <w:tcW w:w="851" w:type="dxa"/>
            <w:shd w:val="clear" w:color="auto" w:fill="auto"/>
          </w:tcPr>
          <w:p w14:paraId="0ED85764" w14:textId="70CF656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9D6003" w14:textId="106758B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C790DE8" w14:textId="1AE0989B" w:rsidR="00EE7CE0" w:rsidRPr="00CB2CF9" w:rsidRDefault="00EE7CE0" w:rsidP="00EE7CE0">
            <w:pPr>
              <w:spacing w:after="0" w:line="240" w:lineRule="auto"/>
              <w:rPr>
                <w:rFonts w:eastAsia="Calibri" w:cs="Times New Roman"/>
                <w:sz w:val="24"/>
                <w:szCs w:val="24"/>
              </w:rPr>
            </w:pPr>
            <w:r>
              <w:rPr>
                <w:color w:val="000000"/>
                <w:sz w:val="22"/>
              </w:rPr>
              <w:t xml:space="preserve">Насос масляный </w:t>
            </w:r>
          </w:p>
        </w:tc>
        <w:tc>
          <w:tcPr>
            <w:tcW w:w="2693" w:type="dxa"/>
            <w:tcBorders>
              <w:top w:val="nil"/>
              <w:left w:val="nil"/>
              <w:bottom w:val="single" w:sz="4" w:space="0" w:color="auto"/>
              <w:right w:val="single" w:sz="4" w:space="0" w:color="auto"/>
            </w:tcBorders>
            <w:shd w:val="clear" w:color="auto" w:fill="auto"/>
            <w:vAlign w:val="center"/>
          </w:tcPr>
          <w:p w14:paraId="2B176DAD" w14:textId="1E0F6C0A" w:rsidR="00EE7CE0" w:rsidRPr="00CB2CF9" w:rsidRDefault="00EE7CE0" w:rsidP="00EE7CE0">
            <w:pPr>
              <w:spacing w:after="0" w:line="240" w:lineRule="auto"/>
              <w:jc w:val="center"/>
              <w:rPr>
                <w:rFonts w:eastAsia="Calibri" w:cs="Times New Roman"/>
                <w:sz w:val="24"/>
                <w:szCs w:val="24"/>
              </w:rPr>
            </w:pPr>
            <w:r>
              <w:rPr>
                <w:color w:val="000000"/>
                <w:sz w:val="22"/>
              </w:rPr>
              <w:t>2245787</w:t>
            </w:r>
          </w:p>
        </w:tc>
        <w:tc>
          <w:tcPr>
            <w:tcW w:w="1134" w:type="dxa"/>
            <w:tcBorders>
              <w:top w:val="nil"/>
              <w:left w:val="nil"/>
              <w:bottom w:val="single" w:sz="4" w:space="0" w:color="auto"/>
              <w:right w:val="single" w:sz="4" w:space="0" w:color="auto"/>
            </w:tcBorders>
            <w:shd w:val="clear" w:color="auto" w:fill="auto"/>
            <w:vAlign w:val="center"/>
          </w:tcPr>
          <w:p w14:paraId="3CD74B02" w14:textId="1EFBF04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A65584E" w14:textId="7B56A39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BB01A67" w14:textId="77777777" w:rsidTr="0001671B">
        <w:tc>
          <w:tcPr>
            <w:tcW w:w="851" w:type="dxa"/>
            <w:shd w:val="clear" w:color="auto" w:fill="auto"/>
          </w:tcPr>
          <w:p w14:paraId="58ED2213" w14:textId="5F73221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410B8C" w14:textId="346C059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664A8C5" w14:textId="0A5D4420" w:rsidR="00EE7CE0" w:rsidRPr="00CB2CF9" w:rsidRDefault="00EE7CE0" w:rsidP="00EE7CE0">
            <w:pPr>
              <w:spacing w:after="0" w:line="240" w:lineRule="auto"/>
              <w:rPr>
                <w:rFonts w:eastAsia="Calibri" w:cs="Times New Roman"/>
                <w:sz w:val="24"/>
                <w:szCs w:val="24"/>
              </w:rPr>
            </w:pPr>
            <w:r>
              <w:rPr>
                <w:color w:val="000000"/>
                <w:sz w:val="22"/>
              </w:rPr>
              <w:t xml:space="preserve">Насос подкачки механичесикй дизельного топлива </w:t>
            </w:r>
          </w:p>
        </w:tc>
        <w:tc>
          <w:tcPr>
            <w:tcW w:w="2693" w:type="dxa"/>
            <w:tcBorders>
              <w:top w:val="nil"/>
              <w:left w:val="nil"/>
              <w:bottom w:val="single" w:sz="4" w:space="0" w:color="auto"/>
              <w:right w:val="single" w:sz="4" w:space="0" w:color="auto"/>
            </w:tcBorders>
            <w:shd w:val="clear" w:color="auto" w:fill="auto"/>
            <w:vAlign w:val="center"/>
          </w:tcPr>
          <w:p w14:paraId="5EAB35CD" w14:textId="4338A3AE" w:rsidR="00EE7CE0" w:rsidRPr="00CB2CF9" w:rsidRDefault="00EE7CE0" w:rsidP="00EE7CE0">
            <w:pPr>
              <w:spacing w:after="0" w:line="240" w:lineRule="auto"/>
              <w:jc w:val="center"/>
              <w:rPr>
                <w:rFonts w:eastAsia="Calibri" w:cs="Times New Roman"/>
                <w:sz w:val="24"/>
                <w:szCs w:val="24"/>
              </w:rPr>
            </w:pPr>
            <w:r>
              <w:rPr>
                <w:color w:val="000000"/>
                <w:sz w:val="22"/>
              </w:rPr>
              <w:t>T183493</w:t>
            </w:r>
          </w:p>
        </w:tc>
        <w:tc>
          <w:tcPr>
            <w:tcW w:w="1134" w:type="dxa"/>
            <w:tcBorders>
              <w:top w:val="nil"/>
              <w:left w:val="nil"/>
              <w:bottom w:val="single" w:sz="4" w:space="0" w:color="auto"/>
              <w:right w:val="single" w:sz="4" w:space="0" w:color="auto"/>
            </w:tcBorders>
            <w:shd w:val="clear" w:color="auto" w:fill="auto"/>
            <w:vAlign w:val="center"/>
          </w:tcPr>
          <w:p w14:paraId="693BE811" w14:textId="71EE126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A42B1E9" w14:textId="38C2FF0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F9D1636" w14:textId="77777777" w:rsidTr="0001671B">
        <w:tc>
          <w:tcPr>
            <w:tcW w:w="851" w:type="dxa"/>
            <w:shd w:val="clear" w:color="auto" w:fill="auto"/>
          </w:tcPr>
          <w:p w14:paraId="1DF1A455" w14:textId="5EEF092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3A0C39" w14:textId="616ADD8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FF3BB26" w14:textId="5F9112F0" w:rsidR="00EE7CE0" w:rsidRPr="00CB2CF9" w:rsidRDefault="00EE7CE0" w:rsidP="00EE7CE0">
            <w:pPr>
              <w:spacing w:after="0" w:line="240" w:lineRule="auto"/>
              <w:rPr>
                <w:rFonts w:eastAsia="Calibri" w:cs="Times New Roman"/>
                <w:sz w:val="24"/>
                <w:szCs w:val="24"/>
              </w:rPr>
            </w:pPr>
            <w:r>
              <w:rPr>
                <w:color w:val="000000"/>
                <w:sz w:val="22"/>
              </w:rPr>
              <w:t xml:space="preserve">Насос сист. Турбонадува </w:t>
            </w:r>
          </w:p>
        </w:tc>
        <w:tc>
          <w:tcPr>
            <w:tcW w:w="2693" w:type="dxa"/>
            <w:tcBorders>
              <w:top w:val="nil"/>
              <w:left w:val="nil"/>
              <w:bottom w:val="single" w:sz="4" w:space="0" w:color="auto"/>
              <w:right w:val="single" w:sz="4" w:space="0" w:color="auto"/>
            </w:tcBorders>
            <w:shd w:val="clear" w:color="auto" w:fill="auto"/>
            <w:vAlign w:val="center"/>
          </w:tcPr>
          <w:p w14:paraId="445F95D8" w14:textId="4DA77A34" w:rsidR="00EE7CE0" w:rsidRPr="00CB2CF9" w:rsidRDefault="00EE7CE0" w:rsidP="00EE7CE0">
            <w:pPr>
              <w:spacing w:after="0" w:line="240" w:lineRule="auto"/>
              <w:jc w:val="center"/>
              <w:rPr>
                <w:rFonts w:eastAsia="Calibri" w:cs="Times New Roman"/>
                <w:sz w:val="24"/>
                <w:szCs w:val="24"/>
              </w:rPr>
            </w:pPr>
            <w:r>
              <w:rPr>
                <w:color w:val="000000"/>
                <w:sz w:val="22"/>
              </w:rPr>
              <w:t>1899517</w:t>
            </w:r>
          </w:p>
        </w:tc>
        <w:tc>
          <w:tcPr>
            <w:tcW w:w="1134" w:type="dxa"/>
            <w:tcBorders>
              <w:top w:val="nil"/>
              <w:left w:val="nil"/>
              <w:bottom w:val="single" w:sz="4" w:space="0" w:color="auto"/>
              <w:right w:val="single" w:sz="4" w:space="0" w:color="auto"/>
            </w:tcBorders>
            <w:shd w:val="clear" w:color="auto" w:fill="auto"/>
            <w:vAlign w:val="center"/>
          </w:tcPr>
          <w:p w14:paraId="22044ED2" w14:textId="26B3888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A508F7B" w14:textId="5D53C9B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BB605B2" w14:textId="77777777" w:rsidTr="0001671B">
        <w:tc>
          <w:tcPr>
            <w:tcW w:w="851" w:type="dxa"/>
            <w:shd w:val="clear" w:color="auto" w:fill="auto"/>
          </w:tcPr>
          <w:p w14:paraId="6869D5C1" w14:textId="133EACE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3A3989" w14:textId="1BF7D7F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7BE103E" w14:textId="255F19AE" w:rsidR="00EE7CE0" w:rsidRPr="00CB2CF9" w:rsidRDefault="00EE7CE0" w:rsidP="00EE7CE0">
            <w:pPr>
              <w:spacing w:after="0" w:line="240" w:lineRule="auto"/>
              <w:rPr>
                <w:rFonts w:eastAsia="Calibri" w:cs="Times New Roman"/>
                <w:sz w:val="24"/>
                <w:szCs w:val="24"/>
              </w:rPr>
            </w:pPr>
            <w:r>
              <w:rPr>
                <w:color w:val="000000"/>
                <w:sz w:val="22"/>
              </w:rPr>
              <w:t xml:space="preserve">Насос ТНВД </w:t>
            </w:r>
          </w:p>
        </w:tc>
        <w:tc>
          <w:tcPr>
            <w:tcW w:w="2693" w:type="dxa"/>
            <w:tcBorders>
              <w:top w:val="nil"/>
              <w:left w:val="nil"/>
              <w:bottom w:val="single" w:sz="4" w:space="0" w:color="auto"/>
              <w:right w:val="single" w:sz="4" w:space="0" w:color="auto"/>
            </w:tcBorders>
            <w:shd w:val="clear" w:color="auto" w:fill="auto"/>
            <w:vAlign w:val="center"/>
          </w:tcPr>
          <w:p w14:paraId="1181DB57" w14:textId="6E6D38D9" w:rsidR="00EE7CE0" w:rsidRPr="00CB2CF9" w:rsidRDefault="00EE7CE0" w:rsidP="00EE7CE0">
            <w:pPr>
              <w:spacing w:after="0" w:line="240" w:lineRule="auto"/>
              <w:jc w:val="center"/>
              <w:rPr>
                <w:rFonts w:eastAsia="Calibri" w:cs="Times New Roman"/>
                <w:sz w:val="24"/>
                <w:szCs w:val="24"/>
              </w:rPr>
            </w:pPr>
            <w:r>
              <w:rPr>
                <w:color w:val="000000"/>
                <w:sz w:val="22"/>
              </w:rPr>
              <w:t>1920KW</w:t>
            </w:r>
          </w:p>
        </w:tc>
        <w:tc>
          <w:tcPr>
            <w:tcW w:w="1134" w:type="dxa"/>
            <w:tcBorders>
              <w:top w:val="nil"/>
              <w:left w:val="nil"/>
              <w:bottom w:val="single" w:sz="4" w:space="0" w:color="auto"/>
              <w:right w:val="single" w:sz="4" w:space="0" w:color="auto"/>
            </w:tcBorders>
            <w:shd w:val="clear" w:color="auto" w:fill="auto"/>
            <w:vAlign w:val="center"/>
          </w:tcPr>
          <w:p w14:paraId="3DC850A7" w14:textId="57CDD24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8CAEB69" w14:textId="03A58F18"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A0104D8" w14:textId="77777777" w:rsidTr="0001671B">
        <w:tc>
          <w:tcPr>
            <w:tcW w:w="851" w:type="dxa"/>
            <w:shd w:val="clear" w:color="auto" w:fill="auto"/>
          </w:tcPr>
          <w:p w14:paraId="01053C62" w14:textId="667BF94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0EA305A" w14:textId="302C0BC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34DC1BD" w14:textId="23EF31CE" w:rsidR="00EE7CE0" w:rsidRPr="00CB2CF9" w:rsidRDefault="00EE7CE0" w:rsidP="00EE7CE0">
            <w:pPr>
              <w:spacing w:after="0" w:line="240" w:lineRule="auto"/>
              <w:rPr>
                <w:rFonts w:eastAsia="Calibri" w:cs="Times New Roman"/>
                <w:sz w:val="24"/>
                <w:szCs w:val="24"/>
              </w:rPr>
            </w:pPr>
            <w:r>
              <w:rPr>
                <w:color w:val="000000"/>
                <w:sz w:val="22"/>
              </w:rPr>
              <w:t xml:space="preserve">Натяжитель приводного ремня </w:t>
            </w:r>
          </w:p>
        </w:tc>
        <w:tc>
          <w:tcPr>
            <w:tcW w:w="2693" w:type="dxa"/>
            <w:tcBorders>
              <w:top w:val="nil"/>
              <w:left w:val="nil"/>
              <w:bottom w:val="single" w:sz="4" w:space="0" w:color="auto"/>
              <w:right w:val="single" w:sz="4" w:space="0" w:color="auto"/>
            </w:tcBorders>
            <w:shd w:val="clear" w:color="auto" w:fill="auto"/>
            <w:vAlign w:val="center"/>
          </w:tcPr>
          <w:p w14:paraId="090E5B30" w14:textId="4F5114B3" w:rsidR="00EE7CE0" w:rsidRPr="00CB2CF9" w:rsidRDefault="00EE7CE0" w:rsidP="00EE7CE0">
            <w:pPr>
              <w:spacing w:after="0" w:line="240" w:lineRule="auto"/>
              <w:jc w:val="center"/>
              <w:rPr>
                <w:rFonts w:eastAsia="Calibri" w:cs="Times New Roman"/>
                <w:sz w:val="24"/>
                <w:szCs w:val="24"/>
              </w:rPr>
            </w:pPr>
            <w:r>
              <w:rPr>
                <w:color w:val="000000"/>
                <w:sz w:val="22"/>
              </w:rPr>
              <w:t>1L3Z6B209AA</w:t>
            </w:r>
          </w:p>
        </w:tc>
        <w:tc>
          <w:tcPr>
            <w:tcW w:w="1134" w:type="dxa"/>
            <w:tcBorders>
              <w:top w:val="nil"/>
              <w:left w:val="nil"/>
              <w:bottom w:val="single" w:sz="4" w:space="0" w:color="auto"/>
              <w:right w:val="single" w:sz="4" w:space="0" w:color="auto"/>
            </w:tcBorders>
            <w:shd w:val="clear" w:color="auto" w:fill="auto"/>
            <w:vAlign w:val="center"/>
          </w:tcPr>
          <w:p w14:paraId="06CCE6BB" w14:textId="6C28C3C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DBC4070" w14:textId="70A28A0D"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CDC9A5E" w14:textId="77777777" w:rsidTr="0001671B">
        <w:tc>
          <w:tcPr>
            <w:tcW w:w="851" w:type="dxa"/>
            <w:shd w:val="clear" w:color="auto" w:fill="auto"/>
          </w:tcPr>
          <w:p w14:paraId="5423AB8F" w14:textId="3D17E19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77965A9" w14:textId="5BED7C1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73E0700" w14:textId="0B053120" w:rsidR="00EE7CE0" w:rsidRPr="00CB2CF9" w:rsidRDefault="00EE7CE0" w:rsidP="00EE7CE0">
            <w:pPr>
              <w:spacing w:after="0" w:line="240" w:lineRule="auto"/>
              <w:rPr>
                <w:rFonts w:eastAsia="Calibri" w:cs="Times New Roman"/>
                <w:sz w:val="24"/>
                <w:szCs w:val="24"/>
              </w:rPr>
            </w:pPr>
            <w:r>
              <w:rPr>
                <w:color w:val="000000"/>
                <w:sz w:val="22"/>
              </w:rPr>
              <w:t xml:space="preserve">Натяжитель ремня генератора </w:t>
            </w:r>
          </w:p>
        </w:tc>
        <w:tc>
          <w:tcPr>
            <w:tcW w:w="2693" w:type="dxa"/>
            <w:tcBorders>
              <w:top w:val="nil"/>
              <w:left w:val="nil"/>
              <w:bottom w:val="single" w:sz="4" w:space="0" w:color="auto"/>
              <w:right w:val="single" w:sz="4" w:space="0" w:color="auto"/>
            </w:tcBorders>
            <w:shd w:val="clear" w:color="auto" w:fill="auto"/>
            <w:vAlign w:val="center"/>
          </w:tcPr>
          <w:p w14:paraId="719F2F30" w14:textId="176ED1A0" w:rsidR="00EE7CE0" w:rsidRPr="00CB2CF9" w:rsidRDefault="00EE7CE0" w:rsidP="00EE7CE0">
            <w:pPr>
              <w:spacing w:after="0" w:line="240" w:lineRule="auto"/>
              <w:jc w:val="center"/>
              <w:rPr>
                <w:rFonts w:eastAsia="Calibri" w:cs="Times New Roman"/>
                <w:sz w:val="24"/>
                <w:szCs w:val="24"/>
              </w:rPr>
            </w:pPr>
            <w:r>
              <w:rPr>
                <w:color w:val="000000"/>
                <w:sz w:val="22"/>
              </w:rPr>
              <w:t>1766642</w:t>
            </w:r>
          </w:p>
        </w:tc>
        <w:tc>
          <w:tcPr>
            <w:tcW w:w="1134" w:type="dxa"/>
            <w:tcBorders>
              <w:top w:val="nil"/>
              <w:left w:val="nil"/>
              <w:bottom w:val="single" w:sz="4" w:space="0" w:color="auto"/>
              <w:right w:val="single" w:sz="4" w:space="0" w:color="auto"/>
            </w:tcBorders>
            <w:shd w:val="clear" w:color="auto" w:fill="auto"/>
            <w:vAlign w:val="center"/>
          </w:tcPr>
          <w:p w14:paraId="02E23A61" w14:textId="0F682CA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BE64B1E" w14:textId="435931D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B6306A2" w14:textId="77777777" w:rsidTr="0001671B">
        <w:tc>
          <w:tcPr>
            <w:tcW w:w="851" w:type="dxa"/>
            <w:shd w:val="clear" w:color="auto" w:fill="auto"/>
          </w:tcPr>
          <w:p w14:paraId="061AB1D0" w14:textId="5835C61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9242BBD" w14:textId="62B4778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BAECDD3" w14:textId="7910649F" w:rsidR="00EE7CE0" w:rsidRPr="00CB2CF9" w:rsidRDefault="00EE7CE0" w:rsidP="00EE7CE0">
            <w:pPr>
              <w:spacing w:after="0" w:line="240" w:lineRule="auto"/>
              <w:rPr>
                <w:rFonts w:eastAsia="Calibri" w:cs="Times New Roman"/>
                <w:sz w:val="24"/>
                <w:szCs w:val="24"/>
              </w:rPr>
            </w:pPr>
            <w:r>
              <w:rPr>
                <w:color w:val="000000"/>
                <w:sz w:val="22"/>
              </w:rPr>
              <w:t xml:space="preserve">Натяжитель ремня генератора </w:t>
            </w:r>
          </w:p>
        </w:tc>
        <w:tc>
          <w:tcPr>
            <w:tcW w:w="2693" w:type="dxa"/>
            <w:tcBorders>
              <w:top w:val="nil"/>
              <w:left w:val="nil"/>
              <w:bottom w:val="single" w:sz="4" w:space="0" w:color="auto"/>
              <w:right w:val="single" w:sz="4" w:space="0" w:color="auto"/>
            </w:tcBorders>
            <w:shd w:val="clear" w:color="auto" w:fill="auto"/>
            <w:vAlign w:val="center"/>
          </w:tcPr>
          <w:p w14:paraId="4C1ADB2A" w14:textId="2EC2CCA7" w:rsidR="00EE7CE0" w:rsidRPr="00CB2CF9" w:rsidRDefault="00EE7CE0" w:rsidP="00EE7CE0">
            <w:pPr>
              <w:spacing w:after="0" w:line="240" w:lineRule="auto"/>
              <w:jc w:val="center"/>
              <w:rPr>
                <w:rFonts w:eastAsia="Calibri" w:cs="Times New Roman"/>
                <w:sz w:val="24"/>
                <w:szCs w:val="24"/>
              </w:rPr>
            </w:pPr>
            <w:r>
              <w:rPr>
                <w:color w:val="000000"/>
                <w:sz w:val="22"/>
              </w:rPr>
              <w:t>1027404</w:t>
            </w:r>
          </w:p>
        </w:tc>
        <w:tc>
          <w:tcPr>
            <w:tcW w:w="1134" w:type="dxa"/>
            <w:tcBorders>
              <w:top w:val="nil"/>
              <w:left w:val="nil"/>
              <w:bottom w:val="single" w:sz="4" w:space="0" w:color="auto"/>
              <w:right w:val="single" w:sz="4" w:space="0" w:color="auto"/>
            </w:tcBorders>
            <w:shd w:val="clear" w:color="auto" w:fill="auto"/>
            <w:vAlign w:val="center"/>
          </w:tcPr>
          <w:p w14:paraId="3D56A6FC" w14:textId="5296FA1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050EB63" w14:textId="07E3FF5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25B9898" w14:textId="77777777" w:rsidTr="0001671B">
        <w:tc>
          <w:tcPr>
            <w:tcW w:w="851" w:type="dxa"/>
            <w:shd w:val="clear" w:color="auto" w:fill="auto"/>
          </w:tcPr>
          <w:p w14:paraId="2102749B" w14:textId="21FDBD6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6402C9B" w14:textId="77917E1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6FC2F65" w14:textId="7046D3A1" w:rsidR="00EE7CE0" w:rsidRPr="00CB2CF9" w:rsidRDefault="00EE7CE0" w:rsidP="00EE7CE0">
            <w:pPr>
              <w:spacing w:after="0" w:line="240" w:lineRule="auto"/>
              <w:rPr>
                <w:rFonts w:eastAsia="Calibri" w:cs="Times New Roman"/>
                <w:sz w:val="24"/>
                <w:szCs w:val="24"/>
              </w:rPr>
            </w:pPr>
            <w:r>
              <w:rPr>
                <w:color w:val="000000"/>
                <w:sz w:val="22"/>
              </w:rPr>
              <w:t xml:space="preserve">Натяжитель ремня ГРМ 32x60 </w:t>
            </w:r>
          </w:p>
        </w:tc>
        <w:tc>
          <w:tcPr>
            <w:tcW w:w="2693" w:type="dxa"/>
            <w:tcBorders>
              <w:top w:val="nil"/>
              <w:left w:val="nil"/>
              <w:bottom w:val="single" w:sz="4" w:space="0" w:color="auto"/>
              <w:right w:val="single" w:sz="4" w:space="0" w:color="auto"/>
            </w:tcBorders>
            <w:shd w:val="clear" w:color="auto" w:fill="auto"/>
            <w:vAlign w:val="center"/>
          </w:tcPr>
          <w:p w14:paraId="63B2FD8C" w14:textId="574B341E" w:rsidR="00EE7CE0" w:rsidRPr="00CB2CF9" w:rsidRDefault="00EE7CE0" w:rsidP="00EE7CE0">
            <w:pPr>
              <w:spacing w:after="0" w:line="240" w:lineRule="auto"/>
              <w:jc w:val="center"/>
              <w:rPr>
                <w:rFonts w:eastAsia="Calibri" w:cs="Times New Roman"/>
                <w:sz w:val="24"/>
                <w:szCs w:val="24"/>
              </w:rPr>
            </w:pPr>
            <w:r>
              <w:rPr>
                <w:color w:val="000000"/>
                <w:sz w:val="22"/>
              </w:rPr>
              <w:t>6121753</w:t>
            </w:r>
          </w:p>
        </w:tc>
        <w:tc>
          <w:tcPr>
            <w:tcW w:w="1134" w:type="dxa"/>
            <w:tcBorders>
              <w:top w:val="nil"/>
              <w:left w:val="nil"/>
              <w:bottom w:val="single" w:sz="4" w:space="0" w:color="auto"/>
              <w:right w:val="single" w:sz="4" w:space="0" w:color="auto"/>
            </w:tcBorders>
            <w:shd w:val="clear" w:color="auto" w:fill="auto"/>
            <w:vAlign w:val="center"/>
          </w:tcPr>
          <w:p w14:paraId="64B5C51D" w14:textId="60F8792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C57E0E6" w14:textId="3F4F077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9723003" w14:textId="77777777" w:rsidTr="0001671B">
        <w:tc>
          <w:tcPr>
            <w:tcW w:w="851" w:type="dxa"/>
            <w:shd w:val="clear" w:color="auto" w:fill="auto"/>
          </w:tcPr>
          <w:p w14:paraId="4EF9CC2B" w14:textId="1E579F6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01A7C5D" w14:textId="5CA9419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321E774" w14:textId="3E71146F" w:rsidR="00EE7CE0" w:rsidRPr="00CB2CF9" w:rsidRDefault="00EE7CE0" w:rsidP="00EE7CE0">
            <w:pPr>
              <w:spacing w:after="0" w:line="240" w:lineRule="auto"/>
              <w:rPr>
                <w:rFonts w:eastAsia="Calibri" w:cs="Times New Roman"/>
                <w:sz w:val="24"/>
                <w:szCs w:val="24"/>
              </w:rPr>
            </w:pPr>
            <w:r>
              <w:rPr>
                <w:color w:val="000000"/>
                <w:sz w:val="22"/>
              </w:rPr>
              <w:t xml:space="preserve">Натяжитель ремня ГРМ 47x27x34,5 </w:t>
            </w:r>
          </w:p>
        </w:tc>
        <w:tc>
          <w:tcPr>
            <w:tcW w:w="2693" w:type="dxa"/>
            <w:tcBorders>
              <w:top w:val="nil"/>
              <w:left w:val="nil"/>
              <w:bottom w:val="single" w:sz="4" w:space="0" w:color="auto"/>
              <w:right w:val="single" w:sz="4" w:space="0" w:color="auto"/>
            </w:tcBorders>
            <w:shd w:val="clear" w:color="auto" w:fill="auto"/>
            <w:vAlign w:val="center"/>
          </w:tcPr>
          <w:p w14:paraId="76B94E04" w14:textId="42C6A80D" w:rsidR="00EE7CE0" w:rsidRPr="00CB2CF9" w:rsidRDefault="00EE7CE0" w:rsidP="00EE7CE0">
            <w:pPr>
              <w:spacing w:after="0" w:line="240" w:lineRule="auto"/>
              <w:jc w:val="center"/>
              <w:rPr>
                <w:rFonts w:eastAsia="Calibri" w:cs="Times New Roman"/>
                <w:sz w:val="24"/>
                <w:szCs w:val="24"/>
              </w:rPr>
            </w:pPr>
            <w:r>
              <w:rPr>
                <w:color w:val="000000"/>
                <w:sz w:val="22"/>
              </w:rPr>
              <w:t>1496915</w:t>
            </w:r>
          </w:p>
        </w:tc>
        <w:tc>
          <w:tcPr>
            <w:tcW w:w="1134" w:type="dxa"/>
            <w:tcBorders>
              <w:top w:val="nil"/>
              <w:left w:val="nil"/>
              <w:bottom w:val="single" w:sz="4" w:space="0" w:color="auto"/>
              <w:right w:val="single" w:sz="4" w:space="0" w:color="auto"/>
            </w:tcBorders>
            <w:shd w:val="clear" w:color="auto" w:fill="auto"/>
            <w:vAlign w:val="center"/>
          </w:tcPr>
          <w:p w14:paraId="3DF2D97A" w14:textId="1319DAF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88DF80F" w14:textId="385339E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D094670" w14:textId="77777777" w:rsidTr="0001671B">
        <w:tc>
          <w:tcPr>
            <w:tcW w:w="851" w:type="dxa"/>
            <w:shd w:val="clear" w:color="auto" w:fill="auto"/>
          </w:tcPr>
          <w:p w14:paraId="5CA8D7C0" w14:textId="228A6EA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69D9D5" w14:textId="61C25DB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BD6AE98" w14:textId="6665CF76" w:rsidR="00EE7CE0" w:rsidRPr="00CB2CF9" w:rsidRDefault="00EE7CE0" w:rsidP="00EE7CE0">
            <w:pPr>
              <w:spacing w:after="0" w:line="240" w:lineRule="auto"/>
              <w:rPr>
                <w:rFonts w:eastAsia="Calibri" w:cs="Times New Roman"/>
                <w:sz w:val="24"/>
                <w:szCs w:val="24"/>
              </w:rPr>
            </w:pPr>
            <w:r>
              <w:rPr>
                <w:color w:val="000000"/>
                <w:sz w:val="22"/>
              </w:rPr>
              <w:t xml:space="preserve">Натяжитель цепи ГРМ </w:t>
            </w:r>
          </w:p>
        </w:tc>
        <w:tc>
          <w:tcPr>
            <w:tcW w:w="2693" w:type="dxa"/>
            <w:tcBorders>
              <w:top w:val="nil"/>
              <w:left w:val="nil"/>
              <w:bottom w:val="single" w:sz="4" w:space="0" w:color="auto"/>
              <w:right w:val="single" w:sz="4" w:space="0" w:color="auto"/>
            </w:tcBorders>
            <w:shd w:val="clear" w:color="auto" w:fill="auto"/>
            <w:vAlign w:val="center"/>
          </w:tcPr>
          <w:p w14:paraId="75F504D6" w14:textId="0317280B" w:rsidR="00EE7CE0" w:rsidRPr="00CB2CF9" w:rsidRDefault="00EE7CE0" w:rsidP="00EE7CE0">
            <w:pPr>
              <w:spacing w:after="0" w:line="240" w:lineRule="auto"/>
              <w:jc w:val="center"/>
              <w:rPr>
                <w:rFonts w:eastAsia="Calibri" w:cs="Times New Roman"/>
                <w:sz w:val="24"/>
                <w:szCs w:val="24"/>
              </w:rPr>
            </w:pPr>
            <w:r>
              <w:rPr>
                <w:color w:val="000000"/>
                <w:sz w:val="22"/>
              </w:rPr>
              <w:t>1406306</w:t>
            </w:r>
          </w:p>
        </w:tc>
        <w:tc>
          <w:tcPr>
            <w:tcW w:w="1134" w:type="dxa"/>
            <w:tcBorders>
              <w:top w:val="nil"/>
              <w:left w:val="nil"/>
              <w:bottom w:val="single" w:sz="4" w:space="0" w:color="auto"/>
              <w:right w:val="single" w:sz="4" w:space="0" w:color="auto"/>
            </w:tcBorders>
            <w:shd w:val="clear" w:color="auto" w:fill="auto"/>
            <w:vAlign w:val="center"/>
          </w:tcPr>
          <w:p w14:paraId="53C77D40" w14:textId="6F27A64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71CF5AA" w14:textId="6061B37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FBCAA7D" w14:textId="77777777" w:rsidTr="0001671B">
        <w:tc>
          <w:tcPr>
            <w:tcW w:w="851" w:type="dxa"/>
            <w:shd w:val="clear" w:color="auto" w:fill="auto"/>
          </w:tcPr>
          <w:p w14:paraId="07DFFBB3" w14:textId="33C5019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6C7C0AB" w14:textId="0DE2905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8373444" w14:textId="76D3A4C9" w:rsidR="00EE7CE0" w:rsidRPr="00CB2CF9" w:rsidRDefault="00EE7CE0" w:rsidP="00EE7CE0">
            <w:pPr>
              <w:spacing w:after="0" w:line="240" w:lineRule="auto"/>
              <w:rPr>
                <w:rFonts w:eastAsia="Calibri" w:cs="Times New Roman"/>
                <w:sz w:val="24"/>
                <w:szCs w:val="24"/>
              </w:rPr>
            </w:pPr>
            <w:r>
              <w:rPr>
                <w:color w:val="000000"/>
                <w:sz w:val="22"/>
              </w:rPr>
              <w:t xml:space="preserve">Натяжитель цепи ГРМ гидравлический </w:t>
            </w:r>
          </w:p>
        </w:tc>
        <w:tc>
          <w:tcPr>
            <w:tcW w:w="2693" w:type="dxa"/>
            <w:tcBorders>
              <w:top w:val="nil"/>
              <w:left w:val="nil"/>
              <w:bottom w:val="single" w:sz="4" w:space="0" w:color="auto"/>
              <w:right w:val="single" w:sz="4" w:space="0" w:color="auto"/>
            </w:tcBorders>
            <w:shd w:val="clear" w:color="auto" w:fill="auto"/>
            <w:vAlign w:val="center"/>
          </w:tcPr>
          <w:p w14:paraId="68DCEDDE" w14:textId="48124975" w:rsidR="00EE7CE0" w:rsidRPr="00CB2CF9" w:rsidRDefault="00EE7CE0" w:rsidP="00EE7CE0">
            <w:pPr>
              <w:spacing w:after="0" w:line="240" w:lineRule="auto"/>
              <w:jc w:val="center"/>
              <w:rPr>
                <w:rFonts w:eastAsia="Calibri" w:cs="Times New Roman"/>
                <w:sz w:val="24"/>
                <w:szCs w:val="24"/>
              </w:rPr>
            </w:pPr>
            <w:r>
              <w:rPr>
                <w:color w:val="000000"/>
                <w:sz w:val="22"/>
              </w:rPr>
              <w:t>1704066</w:t>
            </w:r>
          </w:p>
        </w:tc>
        <w:tc>
          <w:tcPr>
            <w:tcW w:w="1134" w:type="dxa"/>
            <w:tcBorders>
              <w:top w:val="nil"/>
              <w:left w:val="nil"/>
              <w:bottom w:val="single" w:sz="4" w:space="0" w:color="auto"/>
              <w:right w:val="single" w:sz="4" w:space="0" w:color="auto"/>
            </w:tcBorders>
            <w:shd w:val="clear" w:color="auto" w:fill="auto"/>
            <w:vAlign w:val="center"/>
          </w:tcPr>
          <w:p w14:paraId="7E9E3D54" w14:textId="05268A3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7A3BDFF" w14:textId="5A187FA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535779B" w14:textId="77777777" w:rsidTr="0001671B">
        <w:tc>
          <w:tcPr>
            <w:tcW w:w="851" w:type="dxa"/>
            <w:shd w:val="clear" w:color="auto" w:fill="auto"/>
          </w:tcPr>
          <w:p w14:paraId="03E568DD" w14:textId="27DC06A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2F485AF" w14:textId="04EF4E9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9B9422C" w14:textId="42894648" w:rsidR="00EE7CE0" w:rsidRPr="00CB2CF9" w:rsidRDefault="00EE7CE0" w:rsidP="00EE7CE0">
            <w:pPr>
              <w:spacing w:after="0" w:line="240" w:lineRule="auto"/>
              <w:rPr>
                <w:rFonts w:eastAsia="Calibri" w:cs="Times New Roman"/>
                <w:sz w:val="24"/>
                <w:szCs w:val="24"/>
              </w:rPr>
            </w:pPr>
            <w:r>
              <w:rPr>
                <w:color w:val="000000"/>
                <w:sz w:val="22"/>
              </w:rPr>
              <w:t xml:space="preserve">Натяжитель цепи масляного насоса  </w:t>
            </w:r>
          </w:p>
        </w:tc>
        <w:tc>
          <w:tcPr>
            <w:tcW w:w="2693" w:type="dxa"/>
            <w:tcBorders>
              <w:top w:val="nil"/>
              <w:left w:val="nil"/>
              <w:bottom w:val="single" w:sz="4" w:space="0" w:color="auto"/>
              <w:right w:val="single" w:sz="4" w:space="0" w:color="auto"/>
            </w:tcBorders>
            <w:shd w:val="clear" w:color="auto" w:fill="auto"/>
            <w:vAlign w:val="center"/>
          </w:tcPr>
          <w:p w14:paraId="632C6348" w14:textId="454EB6DC" w:rsidR="00EE7CE0" w:rsidRPr="00CB2CF9" w:rsidRDefault="00EE7CE0" w:rsidP="00EE7CE0">
            <w:pPr>
              <w:spacing w:after="0" w:line="240" w:lineRule="auto"/>
              <w:jc w:val="center"/>
              <w:rPr>
                <w:rFonts w:eastAsia="Calibri" w:cs="Times New Roman"/>
                <w:sz w:val="24"/>
                <w:szCs w:val="24"/>
              </w:rPr>
            </w:pPr>
            <w:r>
              <w:rPr>
                <w:color w:val="000000"/>
                <w:sz w:val="22"/>
              </w:rPr>
              <w:t>103318</w:t>
            </w:r>
          </w:p>
        </w:tc>
        <w:tc>
          <w:tcPr>
            <w:tcW w:w="1134" w:type="dxa"/>
            <w:tcBorders>
              <w:top w:val="nil"/>
              <w:left w:val="nil"/>
              <w:bottom w:val="single" w:sz="4" w:space="0" w:color="auto"/>
              <w:right w:val="single" w:sz="4" w:space="0" w:color="auto"/>
            </w:tcBorders>
            <w:shd w:val="clear" w:color="auto" w:fill="auto"/>
            <w:vAlign w:val="center"/>
          </w:tcPr>
          <w:p w14:paraId="38E99E11" w14:textId="1A980B2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561D501" w14:textId="067CBF3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314FB32" w14:textId="77777777" w:rsidTr="0001671B">
        <w:tc>
          <w:tcPr>
            <w:tcW w:w="851" w:type="dxa"/>
            <w:shd w:val="clear" w:color="auto" w:fill="auto"/>
          </w:tcPr>
          <w:p w14:paraId="2F3A530C" w14:textId="3EF72E7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90AFC0" w14:textId="6878D3F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8B34207" w14:textId="31A53D3F" w:rsidR="00EE7CE0" w:rsidRPr="00CB2CF9" w:rsidRDefault="00EE7CE0" w:rsidP="00EE7CE0">
            <w:pPr>
              <w:spacing w:after="0" w:line="240" w:lineRule="auto"/>
              <w:rPr>
                <w:rFonts w:eastAsia="Calibri" w:cs="Times New Roman"/>
                <w:sz w:val="24"/>
                <w:szCs w:val="24"/>
              </w:rPr>
            </w:pPr>
            <w:r>
              <w:rPr>
                <w:color w:val="000000"/>
                <w:sz w:val="22"/>
              </w:rPr>
              <w:t xml:space="preserve">Ролик прив ремня </w:t>
            </w:r>
          </w:p>
        </w:tc>
        <w:tc>
          <w:tcPr>
            <w:tcW w:w="2693" w:type="dxa"/>
            <w:tcBorders>
              <w:top w:val="nil"/>
              <w:left w:val="nil"/>
              <w:bottom w:val="single" w:sz="4" w:space="0" w:color="auto"/>
              <w:right w:val="single" w:sz="4" w:space="0" w:color="auto"/>
            </w:tcBorders>
            <w:shd w:val="clear" w:color="auto" w:fill="auto"/>
            <w:vAlign w:val="center"/>
          </w:tcPr>
          <w:p w14:paraId="7FF8C1F5" w14:textId="3DAFF07C" w:rsidR="00EE7CE0" w:rsidRPr="00CB2CF9" w:rsidRDefault="00EE7CE0" w:rsidP="00EE7CE0">
            <w:pPr>
              <w:spacing w:after="0" w:line="240" w:lineRule="auto"/>
              <w:jc w:val="center"/>
              <w:rPr>
                <w:rFonts w:eastAsia="Calibri" w:cs="Times New Roman"/>
                <w:sz w:val="24"/>
                <w:szCs w:val="24"/>
              </w:rPr>
            </w:pPr>
            <w:r>
              <w:rPr>
                <w:color w:val="000000"/>
                <w:sz w:val="22"/>
              </w:rPr>
              <w:t>160026010</w:t>
            </w:r>
          </w:p>
        </w:tc>
        <w:tc>
          <w:tcPr>
            <w:tcW w:w="1134" w:type="dxa"/>
            <w:tcBorders>
              <w:top w:val="nil"/>
              <w:left w:val="nil"/>
              <w:bottom w:val="single" w:sz="4" w:space="0" w:color="auto"/>
              <w:right w:val="single" w:sz="4" w:space="0" w:color="auto"/>
            </w:tcBorders>
            <w:shd w:val="clear" w:color="auto" w:fill="auto"/>
            <w:vAlign w:val="center"/>
          </w:tcPr>
          <w:p w14:paraId="0535D5C9" w14:textId="00A09A6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D572435" w14:textId="17F65E9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99EB0D9" w14:textId="77777777" w:rsidTr="0001671B">
        <w:tc>
          <w:tcPr>
            <w:tcW w:w="851" w:type="dxa"/>
            <w:shd w:val="clear" w:color="auto" w:fill="auto"/>
          </w:tcPr>
          <w:p w14:paraId="26F55D0C" w14:textId="2BBEA59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DFF4B76" w14:textId="6EB768F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5FEA6E3" w14:textId="0D9CD534" w:rsidR="00EE7CE0" w:rsidRPr="00CB2CF9" w:rsidRDefault="00EE7CE0" w:rsidP="00EE7CE0">
            <w:pPr>
              <w:spacing w:after="0" w:line="240" w:lineRule="auto"/>
              <w:rPr>
                <w:rFonts w:eastAsia="Calibri" w:cs="Times New Roman"/>
                <w:sz w:val="24"/>
                <w:szCs w:val="24"/>
              </w:rPr>
            </w:pPr>
            <w:r>
              <w:rPr>
                <w:color w:val="000000"/>
                <w:sz w:val="22"/>
              </w:rPr>
              <w:t xml:space="preserve">Опора шаровая </w:t>
            </w:r>
          </w:p>
        </w:tc>
        <w:tc>
          <w:tcPr>
            <w:tcW w:w="2693" w:type="dxa"/>
            <w:tcBorders>
              <w:top w:val="nil"/>
              <w:left w:val="nil"/>
              <w:bottom w:val="single" w:sz="4" w:space="0" w:color="auto"/>
              <w:right w:val="single" w:sz="4" w:space="0" w:color="auto"/>
            </w:tcBorders>
            <w:shd w:val="clear" w:color="auto" w:fill="auto"/>
            <w:vAlign w:val="center"/>
          </w:tcPr>
          <w:p w14:paraId="05553513" w14:textId="5F4EDA35" w:rsidR="00EE7CE0" w:rsidRPr="00CB2CF9" w:rsidRDefault="00EE7CE0" w:rsidP="00EE7CE0">
            <w:pPr>
              <w:spacing w:after="0" w:line="240" w:lineRule="auto"/>
              <w:jc w:val="center"/>
              <w:rPr>
                <w:rFonts w:eastAsia="Calibri" w:cs="Times New Roman"/>
                <w:sz w:val="24"/>
                <w:szCs w:val="24"/>
              </w:rPr>
            </w:pPr>
            <w:r>
              <w:rPr>
                <w:color w:val="000000"/>
                <w:sz w:val="22"/>
              </w:rPr>
              <w:t>TC2170</w:t>
            </w:r>
          </w:p>
        </w:tc>
        <w:tc>
          <w:tcPr>
            <w:tcW w:w="1134" w:type="dxa"/>
            <w:tcBorders>
              <w:top w:val="nil"/>
              <w:left w:val="nil"/>
              <w:bottom w:val="single" w:sz="4" w:space="0" w:color="auto"/>
              <w:right w:val="single" w:sz="4" w:space="0" w:color="auto"/>
            </w:tcBorders>
            <w:shd w:val="clear" w:color="auto" w:fill="auto"/>
            <w:vAlign w:val="center"/>
          </w:tcPr>
          <w:p w14:paraId="30E1CEE1" w14:textId="3E0AC04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1CA5152" w14:textId="00E08D0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0682E8C" w14:textId="77777777" w:rsidTr="0001671B">
        <w:tc>
          <w:tcPr>
            <w:tcW w:w="851" w:type="dxa"/>
            <w:shd w:val="clear" w:color="auto" w:fill="auto"/>
          </w:tcPr>
          <w:p w14:paraId="47F34A8D" w14:textId="4BE325D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B7FD545" w14:textId="7748E8F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2258DEF" w14:textId="31FA7079" w:rsidR="00EE7CE0" w:rsidRPr="00CB2CF9" w:rsidRDefault="00EE7CE0" w:rsidP="00EE7CE0">
            <w:pPr>
              <w:spacing w:after="0" w:line="240" w:lineRule="auto"/>
              <w:rPr>
                <w:rFonts w:eastAsia="Calibri" w:cs="Times New Roman"/>
                <w:sz w:val="24"/>
                <w:szCs w:val="24"/>
              </w:rPr>
            </w:pPr>
            <w:r>
              <w:rPr>
                <w:color w:val="000000"/>
                <w:sz w:val="22"/>
              </w:rPr>
              <w:t xml:space="preserve">Опорный подш. Перв. Вала КПП </w:t>
            </w:r>
          </w:p>
        </w:tc>
        <w:tc>
          <w:tcPr>
            <w:tcW w:w="2693" w:type="dxa"/>
            <w:tcBorders>
              <w:top w:val="nil"/>
              <w:left w:val="nil"/>
              <w:bottom w:val="single" w:sz="4" w:space="0" w:color="auto"/>
              <w:right w:val="single" w:sz="4" w:space="0" w:color="auto"/>
            </w:tcBorders>
            <w:shd w:val="clear" w:color="auto" w:fill="auto"/>
            <w:vAlign w:val="center"/>
          </w:tcPr>
          <w:p w14:paraId="05C2E9D0" w14:textId="3F26381F" w:rsidR="00EE7CE0" w:rsidRPr="00CB2CF9" w:rsidRDefault="00EE7CE0" w:rsidP="00EE7CE0">
            <w:pPr>
              <w:spacing w:after="0" w:line="240" w:lineRule="auto"/>
              <w:jc w:val="center"/>
              <w:rPr>
                <w:rFonts w:eastAsia="Calibri" w:cs="Times New Roman"/>
                <w:sz w:val="24"/>
                <w:szCs w:val="24"/>
              </w:rPr>
            </w:pPr>
            <w:r>
              <w:rPr>
                <w:color w:val="000000"/>
                <w:sz w:val="22"/>
              </w:rPr>
              <w:t>1863869012</w:t>
            </w:r>
          </w:p>
        </w:tc>
        <w:tc>
          <w:tcPr>
            <w:tcW w:w="1134" w:type="dxa"/>
            <w:tcBorders>
              <w:top w:val="nil"/>
              <w:left w:val="nil"/>
              <w:bottom w:val="single" w:sz="4" w:space="0" w:color="auto"/>
              <w:right w:val="single" w:sz="4" w:space="0" w:color="auto"/>
            </w:tcBorders>
            <w:shd w:val="clear" w:color="auto" w:fill="auto"/>
            <w:vAlign w:val="center"/>
          </w:tcPr>
          <w:p w14:paraId="219077D4" w14:textId="1BFC250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E51BA63" w14:textId="1075018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90F8C10" w14:textId="77777777" w:rsidTr="0001671B">
        <w:tc>
          <w:tcPr>
            <w:tcW w:w="851" w:type="dxa"/>
            <w:shd w:val="clear" w:color="auto" w:fill="auto"/>
          </w:tcPr>
          <w:p w14:paraId="17CE8EBF" w14:textId="643055D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A46FFB7" w14:textId="0421A7C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0CCF083" w14:textId="497B07BC" w:rsidR="00EE7CE0" w:rsidRPr="00CB2CF9" w:rsidRDefault="00EE7CE0" w:rsidP="00EE7CE0">
            <w:pPr>
              <w:spacing w:after="0" w:line="240" w:lineRule="auto"/>
              <w:rPr>
                <w:rFonts w:eastAsia="Calibri" w:cs="Times New Roman"/>
                <w:sz w:val="24"/>
                <w:szCs w:val="24"/>
              </w:rPr>
            </w:pPr>
            <w:r>
              <w:rPr>
                <w:color w:val="000000"/>
                <w:sz w:val="22"/>
              </w:rPr>
              <w:t xml:space="preserve">Опорный подшипник пер. Амортизатора </w:t>
            </w:r>
          </w:p>
        </w:tc>
        <w:tc>
          <w:tcPr>
            <w:tcW w:w="2693" w:type="dxa"/>
            <w:tcBorders>
              <w:top w:val="nil"/>
              <w:left w:val="nil"/>
              <w:bottom w:val="single" w:sz="4" w:space="0" w:color="auto"/>
              <w:right w:val="single" w:sz="4" w:space="0" w:color="auto"/>
            </w:tcBorders>
            <w:shd w:val="clear" w:color="auto" w:fill="auto"/>
            <w:vAlign w:val="center"/>
          </w:tcPr>
          <w:p w14:paraId="1133B40C" w14:textId="4EF139C4" w:rsidR="00EE7CE0" w:rsidRPr="00CB2CF9" w:rsidRDefault="00EE7CE0" w:rsidP="00EE7CE0">
            <w:pPr>
              <w:spacing w:after="0" w:line="240" w:lineRule="auto"/>
              <w:jc w:val="center"/>
              <w:rPr>
                <w:rFonts w:eastAsia="Calibri" w:cs="Times New Roman"/>
                <w:sz w:val="24"/>
                <w:szCs w:val="24"/>
              </w:rPr>
            </w:pPr>
            <w:r>
              <w:rPr>
                <w:color w:val="000000"/>
                <w:sz w:val="22"/>
              </w:rPr>
              <w:t>1377929</w:t>
            </w:r>
          </w:p>
        </w:tc>
        <w:tc>
          <w:tcPr>
            <w:tcW w:w="1134" w:type="dxa"/>
            <w:tcBorders>
              <w:top w:val="nil"/>
              <w:left w:val="nil"/>
              <w:bottom w:val="single" w:sz="4" w:space="0" w:color="auto"/>
              <w:right w:val="single" w:sz="4" w:space="0" w:color="auto"/>
            </w:tcBorders>
            <w:shd w:val="clear" w:color="auto" w:fill="auto"/>
            <w:vAlign w:val="center"/>
          </w:tcPr>
          <w:p w14:paraId="078EFDC4" w14:textId="57392EF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3A9EDAC" w14:textId="628557C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EBB867A" w14:textId="77777777" w:rsidTr="0001671B">
        <w:tc>
          <w:tcPr>
            <w:tcW w:w="851" w:type="dxa"/>
            <w:shd w:val="clear" w:color="auto" w:fill="auto"/>
          </w:tcPr>
          <w:p w14:paraId="647D44EF" w14:textId="2D5B038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CA803B" w14:textId="6BCEFFF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7A6377E" w14:textId="12B0CC20" w:rsidR="00EE7CE0" w:rsidRPr="00CB2CF9" w:rsidRDefault="00EE7CE0" w:rsidP="00EE7CE0">
            <w:pPr>
              <w:spacing w:after="0" w:line="240" w:lineRule="auto"/>
              <w:rPr>
                <w:rFonts w:eastAsia="Calibri" w:cs="Times New Roman"/>
                <w:sz w:val="24"/>
                <w:szCs w:val="24"/>
              </w:rPr>
            </w:pPr>
            <w:r>
              <w:rPr>
                <w:color w:val="000000"/>
                <w:sz w:val="22"/>
              </w:rPr>
              <w:t xml:space="preserve">Опорный подшипник рулевого вала </w:t>
            </w:r>
          </w:p>
        </w:tc>
        <w:tc>
          <w:tcPr>
            <w:tcW w:w="2693" w:type="dxa"/>
            <w:tcBorders>
              <w:top w:val="nil"/>
              <w:left w:val="nil"/>
              <w:bottom w:val="single" w:sz="4" w:space="0" w:color="auto"/>
              <w:right w:val="single" w:sz="4" w:space="0" w:color="auto"/>
            </w:tcBorders>
            <w:shd w:val="clear" w:color="auto" w:fill="auto"/>
            <w:vAlign w:val="center"/>
          </w:tcPr>
          <w:p w14:paraId="1EABB15F" w14:textId="74B15813" w:rsidR="00EE7CE0" w:rsidRPr="00CB2CF9" w:rsidRDefault="00EE7CE0" w:rsidP="00EE7CE0">
            <w:pPr>
              <w:spacing w:after="0" w:line="240" w:lineRule="auto"/>
              <w:jc w:val="center"/>
              <w:rPr>
                <w:rFonts w:eastAsia="Calibri" w:cs="Times New Roman"/>
                <w:sz w:val="24"/>
                <w:szCs w:val="24"/>
              </w:rPr>
            </w:pPr>
            <w:r>
              <w:rPr>
                <w:color w:val="000000"/>
                <w:sz w:val="22"/>
              </w:rPr>
              <w:t>1494371</w:t>
            </w:r>
          </w:p>
        </w:tc>
        <w:tc>
          <w:tcPr>
            <w:tcW w:w="1134" w:type="dxa"/>
            <w:tcBorders>
              <w:top w:val="nil"/>
              <w:left w:val="nil"/>
              <w:bottom w:val="single" w:sz="4" w:space="0" w:color="auto"/>
              <w:right w:val="single" w:sz="4" w:space="0" w:color="auto"/>
            </w:tcBorders>
            <w:shd w:val="clear" w:color="auto" w:fill="auto"/>
            <w:vAlign w:val="center"/>
          </w:tcPr>
          <w:p w14:paraId="3BC03FC3" w14:textId="7DC91B5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95AE2CC" w14:textId="551118A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3085A2C" w14:textId="77777777" w:rsidTr="0001671B">
        <w:tc>
          <w:tcPr>
            <w:tcW w:w="851" w:type="dxa"/>
            <w:shd w:val="clear" w:color="auto" w:fill="auto"/>
          </w:tcPr>
          <w:p w14:paraId="4B22AC0B" w14:textId="17A3691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C2F04E8" w14:textId="267F17F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2DBE2C5" w14:textId="71563C88" w:rsidR="00EE7CE0" w:rsidRPr="00CB2CF9" w:rsidRDefault="00EE7CE0" w:rsidP="00EE7CE0">
            <w:pPr>
              <w:spacing w:after="0" w:line="240" w:lineRule="auto"/>
              <w:rPr>
                <w:rFonts w:eastAsia="Calibri" w:cs="Times New Roman"/>
                <w:sz w:val="24"/>
                <w:szCs w:val="24"/>
              </w:rPr>
            </w:pPr>
            <w:r>
              <w:rPr>
                <w:color w:val="000000"/>
                <w:sz w:val="22"/>
              </w:rPr>
              <w:t xml:space="preserve">Ось коромысел (выпуск) </w:t>
            </w:r>
          </w:p>
        </w:tc>
        <w:tc>
          <w:tcPr>
            <w:tcW w:w="2693" w:type="dxa"/>
            <w:tcBorders>
              <w:top w:val="nil"/>
              <w:left w:val="nil"/>
              <w:bottom w:val="single" w:sz="4" w:space="0" w:color="auto"/>
              <w:right w:val="single" w:sz="4" w:space="0" w:color="auto"/>
            </w:tcBorders>
            <w:shd w:val="clear" w:color="auto" w:fill="auto"/>
            <w:vAlign w:val="center"/>
          </w:tcPr>
          <w:p w14:paraId="489752AB" w14:textId="51A399C5" w:rsidR="00EE7CE0" w:rsidRPr="00CB2CF9" w:rsidRDefault="00EE7CE0" w:rsidP="00EE7CE0">
            <w:pPr>
              <w:spacing w:after="0" w:line="240" w:lineRule="auto"/>
              <w:jc w:val="center"/>
              <w:rPr>
                <w:rFonts w:eastAsia="Calibri" w:cs="Times New Roman"/>
                <w:sz w:val="24"/>
                <w:szCs w:val="24"/>
              </w:rPr>
            </w:pPr>
            <w:r>
              <w:rPr>
                <w:color w:val="000000"/>
                <w:sz w:val="22"/>
              </w:rPr>
              <w:t>1337352</w:t>
            </w:r>
          </w:p>
        </w:tc>
        <w:tc>
          <w:tcPr>
            <w:tcW w:w="1134" w:type="dxa"/>
            <w:tcBorders>
              <w:top w:val="nil"/>
              <w:left w:val="nil"/>
              <w:bottom w:val="single" w:sz="4" w:space="0" w:color="auto"/>
              <w:right w:val="single" w:sz="4" w:space="0" w:color="auto"/>
            </w:tcBorders>
            <w:shd w:val="clear" w:color="auto" w:fill="auto"/>
            <w:vAlign w:val="center"/>
          </w:tcPr>
          <w:p w14:paraId="704B3F50" w14:textId="4F3086D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1C8E510" w14:textId="39BDEB0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0864F2D" w14:textId="77777777" w:rsidTr="0001671B">
        <w:tc>
          <w:tcPr>
            <w:tcW w:w="851" w:type="dxa"/>
            <w:shd w:val="clear" w:color="auto" w:fill="auto"/>
          </w:tcPr>
          <w:p w14:paraId="52782F23" w14:textId="7303C51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B533CB" w14:textId="3115FEC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D90EA09" w14:textId="4DAC8FCF" w:rsidR="00EE7CE0" w:rsidRPr="00CB2CF9" w:rsidRDefault="00EE7CE0" w:rsidP="00EE7CE0">
            <w:pPr>
              <w:spacing w:after="0" w:line="240" w:lineRule="auto"/>
              <w:rPr>
                <w:rFonts w:eastAsia="Calibri" w:cs="Times New Roman"/>
                <w:sz w:val="24"/>
                <w:szCs w:val="24"/>
              </w:rPr>
            </w:pPr>
            <w:r>
              <w:rPr>
                <w:color w:val="000000"/>
                <w:sz w:val="22"/>
              </w:rPr>
              <w:t xml:space="preserve">Педаль акселератора </w:t>
            </w:r>
          </w:p>
        </w:tc>
        <w:tc>
          <w:tcPr>
            <w:tcW w:w="2693" w:type="dxa"/>
            <w:tcBorders>
              <w:top w:val="nil"/>
              <w:left w:val="nil"/>
              <w:bottom w:val="single" w:sz="4" w:space="0" w:color="auto"/>
              <w:right w:val="single" w:sz="4" w:space="0" w:color="auto"/>
            </w:tcBorders>
            <w:shd w:val="clear" w:color="auto" w:fill="auto"/>
            <w:vAlign w:val="center"/>
          </w:tcPr>
          <w:p w14:paraId="2B6F1557" w14:textId="102A7B2E" w:rsidR="00EE7CE0" w:rsidRPr="00CB2CF9" w:rsidRDefault="00EE7CE0" w:rsidP="00EE7CE0">
            <w:pPr>
              <w:spacing w:after="0" w:line="240" w:lineRule="auto"/>
              <w:jc w:val="center"/>
              <w:rPr>
                <w:rFonts w:eastAsia="Calibri" w:cs="Times New Roman"/>
                <w:sz w:val="24"/>
                <w:szCs w:val="24"/>
              </w:rPr>
            </w:pPr>
            <w:r>
              <w:rPr>
                <w:color w:val="000000"/>
                <w:sz w:val="22"/>
              </w:rPr>
              <w:t>4728384</w:t>
            </w:r>
          </w:p>
        </w:tc>
        <w:tc>
          <w:tcPr>
            <w:tcW w:w="1134" w:type="dxa"/>
            <w:tcBorders>
              <w:top w:val="nil"/>
              <w:left w:val="nil"/>
              <w:bottom w:val="single" w:sz="4" w:space="0" w:color="auto"/>
              <w:right w:val="single" w:sz="4" w:space="0" w:color="auto"/>
            </w:tcBorders>
            <w:shd w:val="clear" w:color="auto" w:fill="auto"/>
            <w:vAlign w:val="center"/>
          </w:tcPr>
          <w:p w14:paraId="5F927BAD" w14:textId="2C3F55D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19F8A38" w14:textId="404D535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C411C96" w14:textId="77777777" w:rsidTr="0001671B">
        <w:tc>
          <w:tcPr>
            <w:tcW w:w="851" w:type="dxa"/>
            <w:shd w:val="clear" w:color="auto" w:fill="auto"/>
          </w:tcPr>
          <w:p w14:paraId="2B983A1B" w14:textId="72ADCBF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9F9DF99" w14:textId="6C484A5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203B67D" w14:textId="7A016E0D" w:rsidR="00EE7CE0" w:rsidRPr="00CB2CF9" w:rsidRDefault="00EE7CE0" w:rsidP="00EE7CE0">
            <w:pPr>
              <w:spacing w:after="0" w:line="240" w:lineRule="auto"/>
              <w:rPr>
                <w:rFonts w:eastAsia="Calibri" w:cs="Times New Roman"/>
                <w:sz w:val="24"/>
                <w:szCs w:val="24"/>
              </w:rPr>
            </w:pPr>
            <w:r>
              <w:rPr>
                <w:color w:val="000000"/>
                <w:sz w:val="22"/>
              </w:rPr>
              <w:t xml:space="preserve">Педаль акселератора </w:t>
            </w:r>
          </w:p>
        </w:tc>
        <w:tc>
          <w:tcPr>
            <w:tcW w:w="2693" w:type="dxa"/>
            <w:tcBorders>
              <w:top w:val="nil"/>
              <w:left w:val="nil"/>
              <w:bottom w:val="single" w:sz="4" w:space="0" w:color="auto"/>
              <w:right w:val="single" w:sz="4" w:space="0" w:color="auto"/>
            </w:tcBorders>
            <w:shd w:val="clear" w:color="auto" w:fill="auto"/>
            <w:vAlign w:val="center"/>
          </w:tcPr>
          <w:p w14:paraId="737CC54E" w14:textId="145B0CC7" w:rsidR="00EE7CE0" w:rsidRPr="00CB2CF9" w:rsidRDefault="00EE7CE0" w:rsidP="00EE7CE0">
            <w:pPr>
              <w:spacing w:after="0" w:line="240" w:lineRule="auto"/>
              <w:jc w:val="center"/>
              <w:rPr>
                <w:rFonts w:eastAsia="Calibri" w:cs="Times New Roman"/>
                <w:sz w:val="24"/>
                <w:szCs w:val="24"/>
              </w:rPr>
            </w:pPr>
            <w:r>
              <w:rPr>
                <w:color w:val="000000"/>
                <w:sz w:val="22"/>
              </w:rPr>
              <w:t>1518429</w:t>
            </w:r>
          </w:p>
        </w:tc>
        <w:tc>
          <w:tcPr>
            <w:tcW w:w="1134" w:type="dxa"/>
            <w:tcBorders>
              <w:top w:val="nil"/>
              <w:left w:val="nil"/>
              <w:bottom w:val="single" w:sz="4" w:space="0" w:color="auto"/>
              <w:right w:val="single" w:sz="4" w:space="0" w:color="auto"/>
            </w:tcBorders>
            <w:shd w:val="clear" w:color="auto" w:fill="auto"/>
            <w:vAlign w:val="center"/>
          </w:tcPr>
          <w:p w14:paraId="14AA30C2" w14:textId="70A4B4E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01D39D9" w14:textId="438DFB6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6A2405D" w14:textId="77777777" w:rsidTr="0001671B">
        <w:tc>
          <w:tcPr>
            <w:tcW w:w="851" w:type="dxa"/>
            <w:shd w:val="clear" w:color="auto" w:fill="auto"/>
          </w:tcPr>
          <w:p w14:paraId="48F28FC4" w14:textId="10779CD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8233E9" w14:textId="4ED8B2C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A0E4617" w14:textId="778435B8" w:rsidR="00EE7CE0" w:rsidRPr="00CB2CF9" w:rsidRDefault="00EE7CE0" w:rsidP="00EE7CE0">
            <w:pPr>
              <w:spacing w:after="0" w:line="240" w:lineRule="auto"/>
              <w:rPr>
                <w:rFonts w:eastAsia="Calibri" w:cs="Times New Roman"/>
                <w:sz w:val="24"/>
                <w:szCs w:val="24"/>
              </w:rPr>
            </w:pPr>
            <w:r>
              <w:rPr>
                <w:color w:val="000000"/>
                <w:sz w:val="22"/>
              </w:rPr>
              <w:t xml:space="preserve">Первичный вал </w:t>
            </w:r>
          </w:p>
        </w:tc>
        <w:tc>
          <w:tcPr>
            <w:tcW w:w="2693" w:type="dxa"/>
            <w:tcBorders>
              <w:top w:val="nil"/>
              <w:left w:val="nil"/>
              <w:bottom w:val="single" w:sz="4" w:space="0" w:color="auto"/>
              <w:right w:val="single" w:sz="4" w:space="0" w:color="auto"/>
            </w:tcBorders>
            <w:shd w:val="clear" w:color="auto" w:fill="auto"/>
            <w:vAlign w:val="center"/>
          </w:tcPr>
          <w:p w14:paraId="20A3AF08" w14:textId="7A956D3A" w:rsidR="00EE7CE0" w:rsidRPr="00CB2CF9" w:rsidRDefault="00EE7CE0" w:rsidP="00EE7CE0">
            <w:pPr>
              <w:spacing w:after="0" w:line="240" w:lineRule="auto"/>
              <w:jc w:val="center"/>
              <w:rPr>
                <w:rFonts w:eastAsia="Calibri" w:cs="Times New Roman"/>
                <w:sz w:val="24"/>
                <w:szCs w:val="24"/>
              </w:rPr>
            </w:pPr>
            <w:r>
              <w:rPr>
                <w:color w:val="000000"/>
                <w:sz w:val="22"/>
              </w:rPr>
              <w:t>1058903</w:t>
            </w:r>
          </w:p>
        </w:tc>
        <w:tc>
          <w:tcPr>
            <w:tcW w:w="1134" w:type="dxa"/>
            <w:tcBorders>
              <w:top w:val="nil"/>
              <w:left w:val="nil"/>
              <w:bottom w:val="single" w:sz="4" w:space="0" w:color="auto"/>
              <w:right w:val="single" w:sz="4" w:space="0" w:color="auto"/>
            </w:tcBorders>
            <w:shd w:val="clear" w:color="auto" w:fill="auto"/>
            <w:vAlign w:val="center"/>
          </w:tcPr>
          <w:p w14:paraId="427E951B" w14:textId="0AA3384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D2B066D" w14:textId="2050718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45B112C" w14:textId="77777777" w:rsidTr="0001671B">
        <w:tc>
          <w:tcPr>
            <w:tcW w:w="851" w:type="dxa"/>
            <w:shd w:val="clear" w:color="auto" w:fill="auto"/>
          </w:tcPr>
          <w:p w14:paraId="598C1589" w14:textId="57C8247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E231C3B" w14:textId="19AF67C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3FF001D" w14:textId="7352EF28" w:rsidR="00EE7CE0" w:rsidRPr="00CB2CF9" w:rsidRDefault="00EE7CE0" w:rsidP="00EE7CE0">
            <w:pPr>
              <w:spacing w:after="0" w:line="240" w:lineRule="auto"/>
              <w:rPr>
                <w:rFonts w:eastAsia="Calibri" w:cs="Times New Roman"/>
                <w:sz w:val="24"/>
                <w:szCs w:val="24"/>
              </w:rPr>
            </w:pPr>
            <w:r>
              <w:rPr>
                <w:color w:val="000000"/>
                <w:sz w:val="22"/>
              </w:rPr>
              <w:t xml:space="preserve">Передняя крышка блока цилиндров </w:t>
            </w:r>
          </w:p>
        </w:tc>
        <w:tc>
          <w:tcPr>
            <w:tcW w:w="2693" w:type="dxa"/>
            <w:tcBorders>
              <w:top w:val="nil"/>
              <w:left w:val="nil"/>
              <w:bottom w:val="single" w:sz="4" w:space="0" w:color="auto"/>
              <w:right w:val="single" w:sz="4" w:space="0" w:color="auto"/>
            </w:tcBorders>
            <w:shd w:val="clear" w:color="auto" w:fill="auto"/>
            <w:vAlign w:val="center"/>
          </w:tcPr>
          <w:p w14:paraId="78B43BF6" w14:textId="56D03399" w:rsidR="00EE7CE0" w:rsidRPr="00CB2CF9" w:rsidRDefault="00EE7CE0" w:rsidP="00EE7CE0">
            <w:pPr>
              <w:spacing w:after="0" w:line="240" w:lineRule="auto"/>
              <w:jc w:val="center"/>
              <w:rPr>
                <w:rFonts w:eastAsia="Calibri" w:cs="Times New Roman"/>
                <w:sz w:val="24"/>
                <w:szCs w:val="24"/>
              </w:rPr>
            </w:pPr>
            <w:r>
              <w:rPr>
                <w:color w:val="000000"/>
                <w:sz w:val="22"/>
              </w:rPr>
              <w:t>1738863</w:t>
            </w:r>
          </w:p>
        </w:tc>
        <w:tc>
          <w:tcPr>
            <w:tcW w:w="1134" w:type="dxa"/>
            <w:tcBorders>
              <w:top w:val="nil"/>
              <w:left w:val="nil"/>
              <w:bottom w:val="single" w:sz="4" w:space="0" w:color="auto"/>
              <w:right w:val="single" w:sz="4" w:space="0" w:color="auto"/>
            </w:tcBorders>
            <w:shd w:val="clear" w:color="auto" w:fill="auto"/>
            <w:vAlign w:val="center"/>
          </w:tcPr>
          <w:p w14:paraId="356D4DFE" w14:textId="329FF89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D55EC67" w14:textId="194F111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DC36098" w14:textId="77777777" w:rsidTr="0001671B">
        <w:tc>
          <w:tcPr>
            <w:tcW w:w="851" w:type="dxa"/>
            <w:shd w:val="clear" w:color="auto" w:fill="auto"/>
          </w:tcPr>
          <w:p w14:paraId="54AE9216" w14:textId="342CC77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8272C4F" w14:textId="3280CE3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1DBB622" w14:textId="30EA7935" w:rsidR="00EE7CE0" w:rsidRPr="00CB2CF9" w:rsidRDefault="00EE7CE0" w:rsidP="00EE7CE0">
            <w:pPr>
              <w:spacing w:after="0" w:line="240" w:lineRule="auto"/>
              <w:rPr>
                <w:rFonts w:eastAsia="Calibri" w:cs="Times New Roman"/>
                <w:sz w:val="24"/>
                <w:szCs w:val="24"/>
              </w:rPr>
            </w:pPr>
            <w:r>
              <w:rPr>
                <w:color w:val="000000"/>
                <w:sz w:val="22"/>
              </w:rPr>
              <w:t xml:space="preserve">Передняя крышка блока цилиндров </w:t>
            </w:r>
          </w:p>
        </w:tc>
        <w:tc>
          <w:tcPr>
            <w:tcW w:w="2693" w:type="dxa"/>
            <w:tcBorders>
              <w:top w:val="nil"/>
              <w:left w:val="nil"/>
              <w:bottom w:val="single" w:sz="4" w:space="0" w:color="auto"/>
              <w:right w:val="single" w:sz="4" w:space="0" w:color="auto"/>
            </w:tcBorders>
            <w:shd w:val="clear" w:color="auto" w:fill="auto"/>
            <w:vAlign w:val="center"/>
          </w:tcPr>
          <w:p w14:paraId="04E6EB41" w14:textId="4F962844" w:rsidR="00EE7CE0" w:rsidRPr="00CB2CF9" w:rsidRDefault="00EE7CE0" w:rsidP="00EE7CE0">
            <w:pPr>
              <w:spacing w:after="0" w:line="240" w:lineRule="auto"/>
              <w:jc w:val="center"/>
              <w:rPr>
                <w:rFonts w:eastAsia="Calibri" w:cs="Times New Roman"/>
                <w:sz w:val="24"/>
                <w:szCs w:val="24"/>
              </w:rPr>
            </w:pPr>
            <w:r>
              <w:rPr>
                <w:color w:val="000000"/>
                <w:sz w:val="22"/>
              </w:rPr>
              <w:t>1717589</w:t>
            </w:r>
          </w:p>
        </w:tc>
        <w:tc>
          <w:tcPr>
            <w:tcW w:w="1134" w:type="dxa"/>
            <w:tcBorders>
              <w:top w:val="nil"/>
              <w:left w:val="nil"/>
              <w:bottom w:val="single" w:sz="4" w:space="0" w:color="auto"/>
              <w:right w:val="single" w:sz="4" w:space="0" w:color="auto"/>
            </w:tcBorders>
            <w:shd w:val="clear" w:color="auto" w:fill="auto"/>
            <w:vAlign w:val="center"/>
          </w:tcPr>
          <w:p w14:paraId="29DBD93B" w14:textId="0D475D3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229843F" w14:textId="29010BD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514A9EE" w14:textId="77777777" w:rsidTr="0001671B">
        <w:tc>
          <w:tcPr>
            <w:tcW w:w="851" w:type="dxa"/>
            <w:shd w:val="clear" w:color="auto" w:fill="auto"/>
          </w:tcPr>
          <w:p w14:paraId="0B5D7CDE" w14:textId="34EC39C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8BF55E" w14:textId="1B9318D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050CAC6" w14:textId="50BA4E23" w:rsidR="00EE7CE0" w:rsidRPr="00CB2CF9" w:rsidRDefault="00EE7CE0" w:rsidP="00EE7CE0">
            <w:pPr>
              <w:spacing w:after="0" w:line="240" w:lineRule="auto"/>
              <w:rPr>
                <w:rFonts w:eastAsia="Calibri" w:cs="Times New Roman"/>
                <w:sz w:val="24"/>
                <w:szCs w:val="24"/>
              </w:rPr>
            </w:pPr>
            <w:r>
              <w:rPr>
                <w:color w:val="000000"/>
                <w:sz w:val="22"/>
              </w:rPr>
              <w:t xml:space="preserve">Передняя пружина </w:t>
            </w:r>
          </w:p>
        </w:tc>
        <w:tc>
          <w:tcPr>
            <w:tcW w:w="2693" w:type="dxa"/>
            <w:tcBorders>
              <w:top w:val="nil"/>
              <w:left w:val="nil"/>
              <w:bottom w:val="single" w:sz="4" w:space="0" w:color="auto"/>
              <w:right w:val="single" w:sz="4" w:space="0" w:color="auto"/>
            </w:tcBorders>
            <w:shd w:val="clear" w:color="auto" w:fill="auto"/>
            <w:vAlign w:val="center"/>
          </w:tcPr>
          <w:p w14:paraId="767FED89" w14:textId="4194DE93" w:rsidR="00EE7CE0" w:rsidRPr="00CB2CF9" w:rsidRDefault="00EE7CE0" w:rsidP="00EE7CE0">
            <w:pPr>
              <w:spacing w:after="0" w:line="240" w:lineRule="auto"/>
              <w:jc w:val="center"/>
              <w:rPr>
                <w:rFonts w:eastAsia="Calibri" w:cs="Times New Roman"/>
                <w:sz w:val="24"/>
                <w:szCs w:val="24"/>
              </w:rPr>
            </w:pPr>
            <w:r>
              <w:rPr>
                <w:color w:val="000000"/>
                <w:sz w:val="22"/>
              </w:rPr>
              <w:t>1504804</w:t>
            </w:r>
          </w:p>
        </w:tc>
        <w:tc>
          <w:tcPr>
            <w:tcW w:w="1134" w:type="dxa"/>
            <w:tcBorders>
              <w:top w:val="nil"/>
              <w:left w:val="nil"/>
              <w:bottom w:val="single" w:sz="4" w:space="0" w:color="auto"/>
              <w:right w:val="single" w:sz="4" w:space="0" w:color="auto"/>
            </w:tcBorders>
            <w:shd w:val="clear" w:color="auto" w:fill="auto"/>
            <w:vAlign w:val="center"/>
          </w:tcPr>
          <w:p w14:paraId="24C89848" w14:textId="2CB0BE8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E86D135" w14:textId="38C24D6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2E004E9" w14:textId="77777777" w:rsidTr="0001671B">
        <w:tc>
          <w:tcPr>
            <w:tcW w:w="851" w:type="dxa"/>
            <w:shd w:val="clear" w:color="auto" w:fill="auto"/>
          </w:tcPr>
          <w:p w14:paraId="14C7FAD6" w14:textId="6572620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6EEA262" w14:textId="23CFB1F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BD85DC0" w14:textId="14E13423" w:rsidR="00EE7CE0" w:rsidRPr="00CB2CF9" w:rsidRDefault="00EE7CE0" w:rsidP="00EE7CE0">
            <w:pPr>
              <w:spacing w:after="0" w:line="240" w:lineRule="auto"/>
              <w:rPr>
                <w:rFonts w:eastAsia="Calibri" w:cs="Times New Roman"/>
                <w:sz w:val="24"/>
                <w:szCs w:val="24"/>
              </w:rPr>
            </w:pPr>
            <w:r>
              <w:rPr>
                <w:color w:val="000000"/>
                <w:sz w:val="22"/>
              </w:rPr>
              <w:t xml:space="preserve">Планка натяжителя цепи  </w:t>
            </w:r>
          </w:p>
        </w:tc>
        <w:tc>
          <w:tcPr>
            <w:tcW w:w="2693" w:type="dxa"/>
            <w:tcBorders>
              <w:top w:val="nil"/>
              <w:left w:val="nil"/>
              <w:bottom w:val="single" w:sz="4" w:space="0" w:color="auto"/>
              <w:right w:val="single" w:sz="4" w:space="0" w:color="auto"/>
            </w:tcBorders>
            <w:shd w:val="clear" w:color="auto" w:fill="auto"/>
            <w:vAlign w:val="center"/>
          </w:tcPr>
          <w:p w14:paraId="5691418D" w14:textId="1158A958" w:rsidR="00EE7CE0" w:rsidRPr="00CB2CF9" w:rsidRDefault="00EE7CE0" w:rsidP="00EE7CE0">
            <w:pPr>
              <w:spacing w:after="0" w:line="240" w:lineRule="auto"/>
              <w:jc w:val="center"/>
              <w:rPr>
                <w:rFonts w:eastAsia="Calibri" w:cs="Times New Roman"/>
                <w:sz w:val="24"/>
                <w:szCs w:val="24"/>
              </w:rPr>
            </w:pPr>
            <w:r>
              <w:rPr>
                <w:color w:val="000000"/>
                <w:sz w:val="22"/>
              </w:rPr>
              <w:t>96758058</w:t>
            </w:r>
          </w:p>
        </w:tc>
        <w:tc>
          <w:tcPr>
            <w:tcW w:w="1134" w:type="dxa"/>
            <w:tcBorders>
              <w:top w:val="nil"/>
              <w:left w:val="nil"/>
              <w:bottom w:val="single" w:sz="4" w:space="0" w:color="auto"/>
              <w:right w:val="single" w:sz="4" w:space="0" w:color="auto"/>
            </w:tcBorders>
            <w:shd w:val="clear" w:color="auto" w:fill="auto"/>
            <w:vAlign w:val="center"/>
          </w:tcPr>
          <w:p w14:paraId="1D8C9DE9" w14:textId="755CB1C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692A566" w14:textId="1674219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5FCCB77" w14:textId="77777777" w:rsidTr="0001671B">
        <w:tc>
          <w:tcPr>
            <w:tcW w:w="851" w:type="dxa"/>
            <w:shd w:val="clear" w:color="auto" w:fill="auto"/>
          </w:tcPr>
          <w:p w14:paraId="572923BA" w14:textId="7028CB9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04C828A" w14:textId="122CF59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238DE84" w14:textId="186C4FE1" w:rsidR="00EE7CE0" w:rsidRPr="00CB2CF9" w:rsidRDefault="00EE7CE0" w:rsidP="00EE7CE0">
            <w:pPr>
              <w:spacing w:after="0" w:line="240" w:lineRule="auto"/>
              <w:rPr>
                <w:rFonts w:eastAsia="Calibri" w:cs="Times New Roman"/>
                <w:sz w:val="24"/>
                <w:szCs w:val="24"/>
              </w:rPr>
            </w:pPr>
            <w:r>
              <w:rPr>
                <w:color w:val="000000"/>
                <w:sz w:val="22"/>
              </w:rPr>
              <w:t xml:space="preserve">Поворотный кулак (цапфа) пер. L </w:t>
            </w:r>
          </w:p>
        </w:tc>
        <w:tc>
          <w:tcPr>
            <w:tcW w:w="2693" w:type="dxa"/>
            <w:tcBorders>
              <w:top w:val="nil"/>
              <w:left w:val="nil"/>
              <w:bottom w:val="single" w:sz="4" w:space="0" w:color="auto"/>
              <w:right w:val="single" w:sz="4" w:space="0" w:color="auto"/>
            </w:tcBorders>
            <w:shd w:val="clear" w:color="auto" w:fill="auto"/>
            <w:vAlign w:val="center"/>
          </w:tcPr>
          <w:p w14:paraId="0ABD6DDC" w14:textId="748EFC46" w:rsidR="00EE7CE0" w:rsidRPr="00CB2CF9" w:rsidRDefault="00EE7CE0" w:rsidP="00EE7CE0">
            <w:pPr>
              <w:spacing w:after="0" w:line="240" w:lineRule="auto"/>
              <w:jc w:val="center"/>
              <w:rPr>
                <w:rFonts w:eastAsia="Calibri" w:cs="Times New Roman"/>
                <w:sz w:val="24"/>
                <w:szCs w:val="24"/>
              </w:rPr>
            </w:pPr>
            <w:r>
              <w:rPr>
                <w:color w:val="000000"/>
                <w:sz w:val="22"/>
              </w:rPr>
              <w:t>1065949</w:t>
            </w:r>
          </w:p>
        </w:tc>
        <w:tc>
          <w:tcPr>
            <w:tcW w:w="1134" w:type="dxa"/>
            <w:tcBorders>
              <w:top w:val="nil"/>
              <w:left w:val="nil"/>
              <w:bottom w:val="single" w:sz="4" w:space="0" w:color="auto"/>
              <w:right w:val="single" w:sz="4" w:space="0" w:color="auto"/>
            </w:tcBorders>
            <w:shd w:val="clear" w:color="auto" w:fill="auto"/>
            <w:vAlign w:val="center"/>
          </w:tcPr>
          <w:p w14:paraId="202C46CC" w14:textId="032BBFF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DA4CA96" w14:textId="7EF629B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AB3D9B2" w14:textId="77777777" w:rsidTr="0001671B">
        <w:tc>
          <w:tcPr>
            <w:tcW w:w="851" w:type="dxa"/>
            <w:shd w:val="clear" w:color="auto" w:fill="auto"/>
          </w:tcPr>
          <w:p w14:paraId="1E164815" w14:textId="681645A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7D81BC7" w14:textId="2179018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8AE8C71" w14:textId="125CEFFB" w:rsidR="00EE7CE0" w:rsidRPr="00CB2CF9" w:rsidRDefault="00EE7CE0" w:rsidP="00EE7CE0">
            <w:pPr>
              <w:spacing w:after="0" w:line="240" w:lineRule="auto"/>
              <w:rPr>
                <w:rFonts w:eastAsia="Calibri" w:cs="Times New Roman"/>
                <w:sz w:val="24"/>
                <w:szCs w:val="24"/>
              </w:rPr>
            </w:pPr>
            <w:r>
              <w:rPr>
                <w:color w:val="000000"/>
                <w:sz w:val="22"/>
              </w:rPr>
              <w:t xml:space="preserve">Поворотный кулак (цапфа) пер. L </w:t>
            </w:r>
          </w:p>
        </w:tc>
        <w:tc>
          <w:tcPr>
            <w:tcW w:w="2693" w:type="dxa"/>
            <w:tcBorders>
              <w:top w:val="nil"/>
              <w:left w:val="nil"/>
              <w:bottom w:val="single" w:sz="4" w:space="0" w:color="auto"/>
              <w:right w:val="single" w:sz="4" w:space="0" w:color="auto"/>
            </w:tcBorders>
            <w:shd w:val="clear" w:color="auto" w:fill="auto"/>
            <w:vAlign w:val="center"/>
          </w:tcPr>
          <w:p w14:paraId="7B4E9B25" w14:textId="502A545D" w:rsidR="00EE7CE0" w:rsidRPr="00CB2CF9" w:rsidRDefault="00EE7CE0" w:rsidP="00EE7CE0">
            <w:pPr>
              <w:spacing w:after="0" w:line="240" w:lineRule="auto"/>
              <w:jc w:val="center"/>
              <w:rPr>
                <w:rFonts w:eastAsia="Calibri" w:cs="Times New Roman"/>
                <w:sz w:val="24"/>
                <w:szCs w:val="24"/>
              </w:rPr>
            </w:pPr>
            <w:r>
              <w:rPr>
                <w:color w:val="000000"/>
                <w:sz w:val="22"/>
              </w:rPr>
              <w:t>1688841</w:t>
            </w:r>
          </w:p>
        </w:tc>
        <w:tc>
          <w:tcPr>
            <w:tcW w:w="1134" w:type="dxa"/>
            <w:tcBorders>
              <w:top w:val="nil"/>
              <w:left w:val="nil"/>
              <w:bottom w:val="single" w:sz="4" w:space="0" w:color="auto"/>
              <w:right w:val="single" w:sz="4" w:space="0" w:color="auto"/>
            </w:tcBorders>
            <w:shd w:val="clear" w:color="auto" w:fill="auto"/>
            <w:vAlign w:val="center"/>
          </w:tcPr>
          <w:p w14:paraId="11A2E151" w14:textId="4B04242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0AA921B" w14:textId="04F067B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F311EDF" w14:textId="77777777" w:rsidTr="0001671B">
        <w:tc>
          <w:tcPr>
            <w:tcW w:w="851" w:type="dxa"/>
            <w:shd w:val="clear" w:color="auto" w:fill="auto"/>
          </w:tcPr>
          <w:p w14:paraId="00B34AE0" w14:textId="397AF8B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94C123E" w14:textId="39D314D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664CE6E" w14:textId="50CC9D18" w:rsidR="00EE7CE0" w:rsidRPr="00CB2CF9" w:rsidRDefault="00EE7CE0" w:rsidP="00EE7CE0">
            <w:pPr>
              <w:spacing w:after="0" w:line="240" w:lineRule="auto"/>
              <w:rPr>
                <w:rFonts w:eastAsia="Calibri" w:cs="Times New Roman"/>
                <w:sz w:val="24"/>
                <w:szCs w:val="24"/>
              </w:rPr>
            </w:pPr>
            <w:r>
              <w:rPr>
                <w:color w:val="000000"/>
                <w:sz w:val="22"/>
              </w:rPr>
              <w:t xml:space="preserve">Поворотный кулак (цапфа) пер. R </w:t>
            </w:r>
          </w:p>
        </w:tc>
        <w:tc>
          <w:tcPr>
            <w:tcW w:w="2693" w:type="dxa"/>
            <w:tcBorders>
              <w:top w:val="nil"/>
              <w:left w:val="nil"/>
              <w:bottom w:val="single" w:sz="4" w:space="0" w:color="auto"/>
              <w:right w:val="single" w:sz="4" w:space="0" w:color="auto"/>
            </w:tcBorders>
            <w:shd w:val="clear" w:color="auto" w:fill="auto"/>
            <w:vAlign w:val="center"/>
          </w:tcPr>
          <w:p w14:paraId="14504BB9" w14:textId="070A926F" w:rsidR="00EE7CE0" w:rsidRPr="00CB2CF9" w:rsidRDefault="00EE7CE0" w:rsidP="00EE7CE0">
            <w:pPr>
              <w:spacing w:after="0" w:line="240" w:lineRule="auto"/>
              <w:jc w:val="center"/>
              <w:rPr>
                <w:rFonts w:eastAsia="Calibri" w:cs="Times New Roman"/>
                <w:sz w:val="24"/>
                <w:szCs w:val="24"/>
              </w:rPr>
            </w:pPr>
            <w:r>
              <w:rPr>
                <w:color w:val="000000"/>
                <w:sz w:val="22"/>
              </w:rPr>
              <w:t>1426100</w:t>
            </w:r>
          </w:p>
        </w:tc>
        <w:tc>
          <w:tcPr>
            <w:tcW w:w="1134" w:type="dxa"/>
            <w:tcBorders>
              <w:top w:val="nil"/>
              <w:left w:val="nil"/>
              <w:bottom w:val="single" w:sz="4" w:space="0" w:color="auto"/>
              <w:right w:val="single" w:sz="4" w:space="0" w:color="auto"/>
            </w:tcBorders>
            <w:shd w:val="clear" w:color="auto" w:fill="auto"/>
            <w:vAlign w:val="center"/>
          </w:tcPr>
          <w:p w14:paraId="6775B220" w14:textId="100FA99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93F5F20" w14:textId="0789560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B5DC01F" w14:textId="77777777" w:rsidTr="0001671B">
        <w:tc>
          <w:tcPr>
            <w:tcW w:w="851" w:type="dxa"/>
            <w:shd w:val="clear" w:color="auto" w:fill="auto"/>
          </w:tcPr>
          <w:p w14:paraId="1A7A3F75" w14:textId="3DA3CD7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E13B73" w14:textId="4227BF4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1B2A3B7" w14:textId="49A3B25F" w:rsidR="00EE7CE0" w:rsidRPr="00CB2CF9" w:rsidRDefault="00EE7CE0" w:rsidP="00EE7CE0">
            <w:pPr>
              <w:spacing w:after="0" w:line="240" w:lineRule="auto"/>
              <w:rPr>
                <w:rFonts w:eastAsia="Calibri" w:cs="Times New Roman"/>
                <w:sz w:val="24"/>
                <w:szCs w:val="24"/>
              </w:rPr>
            </w:pPr>
            <w:r>
              <w:rPr>
                <w:color w:val="000000"/>
                <w:sz w:val="22"/>
              </w:rPr>
              <w:t xml:space="preserve">Поворотный кулак (цапфа) пер. R </w:t>
            </w:r>
          </w:p>
        </w:tc>
        <w:tc>
          <w:tcPr>
            <w:tcW w:w="2693" w:type="dxa"/>
            <w:tcBorders>
              <w:top w:val="nil"/>
              <w:left w:val="nil"/>
              <w:bottom w:val="single" w:sz="4" w:space="0" w:color="auto"/>
              <w:right w:val="single" w:sz="4" w:space="0" w:color="auto"/>
            </w:tcBorders>
            <w:shd w:val="clear" w:color="auto" w:fill="auto"/>
            <w:vAlign w:val="center"/>
          </w:tcPr>
          <w:p w14:paraId="3D3F5D67" w14:textId="75AFB123" w:rsidR="00EE7CE0" w:rsidRPr="00CB2CF9" w:rsidRDefault="00EE7CE0" w:rsidP="00EE7CE0">
            <w:pPr>
              <w:spacing w:after="0" w:line="240" w:lineRule="auto"/>
              <w:jc w:val="center"/>
              <w:rPr>
                <w:rFonts w:eastAsia="Calibri" w:cs="Times New Roman"/>
                <w:sz w:val="24"/>
                <w:szCs w:val="24"/>
              </w:rPr>
            </w:pPr>
            <w:r>
              <w:rPr>
                <w:color w:val="000000"/>
                <w:sz w:val="22"/>
              </w:rPr>
              <w:t>1065939</w:t>
            </w:r>
          </w:p>
        </w:tc>
        <w:tc>
          <w:tcPr>
            <w:tcW w:w="1134" w:type="dxa"/>
            <w:tcBorders>
              <w:top w:val="nil"/>
              <w:left w:val="nil"/>
              <w:bottom w:val="single" w:sz="4" w:space="0" w:color="auto"/>
              <w:right w:val="single" w:sz="4" w:space="0" w:color="auto"/>
            </w:tcBorders>
            <w:shd w:val="clear" w:color="auto" w:fill="auto"/>
            <w:vAlign w:val="center"/>
          </w:tcPr>
          <w:p w14:paraId="42EEFB8E" w14:textId="4FFA1B4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5355DD6" w14:textId="69327AF1"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247FEC9" w14:textId="77777777" w:rsidTr="0001671B">
        <w:tc>
          <w:tcPr>
            <w:tcW w:w="851" w:type="dxa"/>
            <w:shd w:val="clear" w:color="auto" w:fill="auto"/>
          </w:tcPr>
          <w:p w14:paraId="66A035E2" w14:textId="500EDB7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B400A07" w14:textId="5A487E6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2CD69BC" w14:textId="23F58AFC" w:rsidR="00EE7CE0" w:rsidRPr="00CB2CF9" w:rsidRDefault="00EE7CE0" w:rsidP="00EE7CE0">
            <w:pPr>
              <w:spacing w:after="0" w:line="240" w:lineRule="auto"/>
              <w:rPr>
                <w:rFonts w:eastAsia="Calibri" w:cs="Times New Roman"/>
                <w:sz w:val="24"/>
                <w:szCs w:val="24"/>
              </w:rPr>
            </w:pPr>
            <w:r>
              <w:rPr>
                <w:color w:val="000000"/>
                <w:sz w:val="22"/>
              </w:rPr>
              <w:t xml:space="preserve">Подвесной подшипник </w:t>
            </w:r>
          </w:p>
        </w:tc>
        <w:tc>
          <w:tcPr>
            <w:tcW w:w="2693" w:type="dxa"/>
            <w:tcBorders>
              <w:top w:val="nil"/>
              <w:left w:val="nil"/>
              <w:bottom w:val="single" w:sz="4" w:space="0" w:color="auto"/>
              <w:right w:val="single" w:sz="4" w:space="0" w:color="auto"/>
            </w:tcBorders>
            <w:shd w:val="clear" w:color="auto" w:fill="auto"/>
            <w:vAlign w:val="center"/>
          </w:tcPr>
          <w:p w14:paraId="2D5E3E2B" w14:textId="749B371F" w:rsidR="00EE7CE0" w:rsidRPr="00CB2CF9" w:rsidRDefault="00EE7CE0" w:rsidP="00EE7CE0">
            <w:pPr>
              <w:spacing w:after="0" w:line="240" w:lineRule="auto"/>
              <w:jc w:val="center"/>
              <w:rPr>
                <w:rFonts w:eastAsia="Calibri" w:cs="Times New Roman"/>
                <w:sz w:val="24"/>
                <w:szCs w:val="24"/>
              </w:rPr>
            </w:pPr>
            <w:r>
              <w:rPr>
                <w:color w:val="000000"/>
                <w:sz w:val="22"/>
              </w:rPr>
              <w:t>T124049</w:t>
            </w:r>
          </w:p>
        </w:tc>
        <w:tc>
          <w:tcPr>
            <w:tcW w:w="1134" w:type="dxa"/>
            <w:tcBorders>
              <w:top w:val="nil"/>
              <w:left w:val="nil"/>
              <w:bottom w:val="single" w:sz="4" w:space="0" w:color="auto"/>
              <w:right w:val="single" w:sz="4" w:space="0" w:color="auto"/>
            </w:tcBorders>
            <w:shd w:val="clear" w:color="auto" w:fill="auto"/>
            <w:vAlign w:val="center"/>
          </w:tcPr>
          <w:p w14:paraId="1383CE8A" w14:textId="3D288AD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2975295" w14:textId="2D0D653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1EF84C0" w14:textId="77777777" w:rsidTr="0001671B">
        <w:tc>
          <w:tcPr>
            <w:tcW w:w="851" w:type="dxa"/>
            <w:shd w:val="clear" w:color="auto" w:fill="auto"/>
          </w:tcPr>
          <w:p w14:paraId="5F064AFF" w14:textId="6505969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F77FAA5" w14:textId="683F3FA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8D755E6" w14:textId="15AA309F" w:rsidR="00EE7CE0" w:rsidRPr="00CB2CF9" w:rsidRDefault="00EE7CE0" w:rsidP="00EE7CE0">
            <w:pPr>
              <w:spacing w:after="0" w:line="240" w:lineRule="auto"/>
              <w:rPr>
                <w:rFonts w:eastAsia="Calibri" w:cs="Times New Roman"/>
                <w:sz w:val="24"/>
                <w:szCs w:val="24"/>
              </w:rPr>
            </w:pPr>
            <w:r>
              <w:rPr>
                <w:color w:val="000000"/>
                <w:sz w:val="22"/>
              </w:rPr>
              <w:t xml:space="preserve">Подвесной подшипник </w:t>
            </w:r>
          </w:p>
        </w:tc>
        <w:tc>
          <w:tcPr>
            <w:tcW w:w="2693" w:type="dxa"/>
            <w:tcBorders>
              <w:top w:val="nil"/>
              <w:left w:val="nil"/>
              <w:bottom w:val="single" w:sz="4" w:space="0" w:color="auto"/>
              <w:right w:val="single" w:sz="4" w:space="0" w:color="auto"/>
            </w:tcBorders>
            <w:shd w:val="clear" w:color="auto" w:fill="auto"/>
            <w:vAlign w:val="center"/>
          </w:tcPr>
          <w:p w14:paraId="480716BF" w14:textId="5F5D03D3" w:rsidR="00EE7CE0" w:rsidRPr="00CB2CF9" w:rsidRDefault="00EE7CE0" w:rsidP="00EE7CE0">
            <w:pPr>
              <w:spacing w:after="0" w:line="240" w:lineRule="auto"/>
              <w:jc w:val="center"/>
              <w:rPr>
                <w:rFonts w:eastAsia="Calibri" w:cs="Times New Roman"/>
                <w:sz w:val="24"/>
                <w:szCs w:val="24"/>
              </w:rPr>
            </w:pPr>
            <w:r>
              <w:rPr>
                <w:color w:val="000000"/>
                <w:sz w:val="22"/>
              </w:rPr>
              <w:t>T128995</w:t>
            </w:r>
          </w:p>
        </w:tc>
        <w:tc>
          <w:tcPr>
            <w:tcW w:w="1134" w:type="dxa"/>
            <w:tcBorders>
              <w:top w:val="nil"/>
              <w:left w:val="nil"/>
              <w:bottom w:val="single" w:sz="4" w:space="0" w:color="auto"/>
              <w:right w:val="single" w:sz="4" w:space="0" w:color="auto"/>
            </w:tcBorders>
            <w:shd w:val="clear" w:color="auto" w:fill="auto"/>
            <w:vAlign w:val="center"/>
          </w:tcPr>
          <w:p w14:paraId="53006E15" w14:textId="5FD0BE5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28C0D85" w14:textId="799597EA"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A618A12" w14:textId="77777777" w:rsidTr="0001671B">
        <w:tc>
          <w:tcPr>
            <w:tcW w:w="851" w:type="dxa"/>
            <w:shd w:val="clear" w:color="auto" w:fill="auto"/>
          </w:tcPr>
          <w:p w14:paraId="3CC4A6FF" w14:textId="226F8B4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475808" w14:textId="2490156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F090B1D" w14:textId="2F0259BA" w:rsidR="00EE7CE0" w:rsidRPr="00CB2CF9" w:rsidRDefault="00EE7CE0" w:rsidP="00EE7CE0">
            <w:pPr>
              <w:spacing w:after="0" w:line="240" w:lineRule="auto"/>
              <w:rPr>
                <w:rFonts w:eastAsia="Calibri" w:cs="Times New Roman"/>
                <w:sz w:val="24"/>
                <w:szCs w:val="24"/>
              </w:rPr>
            </w:pPr>
            <w:r>
              <w:rPr>
                <w:color w:val="000000"/>
                <w:sz w:val="22"/>
              </w:rPr>
              <w:t xml:space="preserve">Вал приводной лев </w:t>
            </w:r>
          </w:p>
        </w:tc>
        <w:tc>
          <w:tcPr>
            <w:tcW w:w="2693" w:type="dxa"/>
            <w:tcBorders>
              <w:top w:val="nil"/>
              <w:left w:val="nil"/>
              <w:bottom w:val="single" w:sz="4" w:space="0" w:color="auto"/>
              <w:right w:val="single" w:sz="4" w:space="0" w:color="auto"/>
            </w:tcBorders>
            <w:shd w:val="clear" w:color="auto" w:fill="auto"/>
            <w:vAlign w:val="center"/>
          </w:tcPr>
          <w:p w14:paraId="28FC3A11" w14:textId="0D1084AB" w:rsidR="00EE7CE0" w:rsidRPr="00CB2CF9" w:rsidRDefault="00EE7CE0" w:rsidP="00EE7CE0">
            <w:pPr>
              <w:spacing w:after="0" w:line="240" w:lineRule="auto"/>
              <w:jc w:val="center"/>
              <w:rPr>
                <w:rFonts w:eastAsia="Calibri" w:cs="Times New Roman"/>
                <w:sz w:val="24"/>
                <w:szCs w:val="24"/>
              </w:rPr>
            </w:pPr>
            <w:r>
              <w:rPr>
                <w:color w:val="000000"/>
                <w:sz w:val="22"/>
              </w:rPr>
              <w:t>FT27118</w:t>
            </w:r>
          </w:p>
        </w:tc>
        <w:tc>
          <w:tcPr>
            <w:tcW w:w="1134" w:type="dxa"/>
            <w:tcBorders>
              <w:top w:val="nil"/>
              <w:left w:val="nil"/>
              <w:bottom w:val="single" w:sz="4" w:space="0" w:color="auto"/>
              <w:right w:val="single" w:sz="4" w:space="0" w:color="auto"/>
            </w:tcBorders>
            <w:shd w:val="clear" w:color="auto" w:fill="auto"/>
            <w:vAlign w:val="center"/>
          </w:tcPr>
          <w:p w14:paraId="6F4C728B" w14:textId="195FF82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2D32C90" w14:textId="7FAB05F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4E68438" w14:textId="77777777" w:rsidTr="0001671B">
        <w:tc>
          <w:tcPr>
            <w:tcW w:w="851" w:type="dxa"/>
            <w:shd w:val="clear" w:color="auto" w:fill="auto"/>
          </w:tcPr>
          <w:p w14:paraId="6AFAB4BF" w14:textId="2C3E196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F4E5EB" w14:textId="77D4B3D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4253CD2" w14:textId="2E0330A1" w:rsidR="00EE7CE0" w:rsidRPr="00CB2CF9" w:rsidRDefault="00EE7CE0" w:rsidP="00EE7CE0">
            <w:pPr>
              <w:spacing w:after="0" w:line="240" w:lineRule="auto"/>
              <w:rPr>
                <w:rFonts w:eastAsia="Calibri" w:cs="Times New Roman"/>
                <w:sz w:val="24"/>
                <w:szCs w:val="24"/>
              </w:rPr>
            </w:pPr>
            <w:r>
              <w:rPr>
                <w:color w:val="000000"/>
                <w:sz w:val="22"/>
              </w:rPr>
              <w:t xml:space="preserve">Поддон картера </w:t>
            </w:r>
          </w:p>
        </w:tc>
        <w:tc>
          <w:tcPr>
            <w:tcW w:w="2693" w:type="dxa"/>
            <w:tcBorders>
              <w:top w:val="nil"/>
              <w:left w:val="nil"/>
              <w:bottom w:val="single" w:sz="4" w:space="0" w:color="auto"/>
              <w:right w:val="single" w:sz="4" w:space="0" w:color="auto"/>
            </w:tcBorders>
            <w:shd w:val="clear" w:color="auto" w:fill="auto"/>
            <w:vAlign w:val="center"/>
          </w:tcPr>
          <w:p w14:paraId="239AEC9A" w14:textId="3AFD3F15" w:rsidR="00EE7CE0" w:rsidRPr="00CB2CF9" w:rsidRDefault="00EE7CE0" w:rsidP="00EE7CE0">
            <w:pPr>
              <w:spacing w:after="0" w:line="240" w:lineRule="auto"/>
              <w:jc w:val="center"/>
              <w:rPr>
                <w:rFonts w:eastAsia="Calibri" w:cs="Times New Roman"/>
                <w:sz w:val="24"/>
                <w:szCs w:val="24"/>
              </w:rPr>
            </w:pPr>
            <w:r>
              <w:rPr>
                <w:color w:val="000000"/>
                <w:sz w:val="22"/>
              </w:rPr>
              <w:t>1146957</w:t>
            </w:r>
          </w:p>
        </w:tc>
        <w:tc>
          <w:tcPr>
            <w:tcW w:w="1134" w:type="dxa"/>
            <w:tcBorders>
              <w:top w:val="nil"/>
              <w:left w:val="nil"/>
              <w:bottom w:val="single" w:sz="4" w:space="0" w:color="auto"/>
              <w:right w:val="single" w:sz="4" w:space="0" w:color="auto"/>
            </w:tcBorders>
            <w:shd w:val="clear" w:color="auto" w:fill="auto"/>
            <w:vAlign w:val="center"/>
          </w:tcPr>
          <w:p w14:paraId="09739F26" w14:textId="18B1CC5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3AD280F" w14:textId="79743008"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7DF284F" w14:textId="77777777" w:rsidTr="0001671B">
        <w:tc>
          <w:tcPr>
            <w:tcW w:w="851" w:type="dxa"/>
            <w:shd w:val="clear" w:color="auto" w:fill="auto"/>
          </w:tcPr>
          <w:p w14:paraId="6A6B17BB" w14:textId="65604CC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7A5466" w14:textId="63C2B1F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504A35F" w14:textId="7FB16CB0" w:rsidR="00EE7CE0" w:rsidRPr="00CB2CF9" w:rsidRDefault="00EE7CE0" w:rsidP="00EE7CE0">
            <w:pPr>
              <w:spacing w:after="0" w:line="240" w:lineRule="auto"/>
              <w:rPr>
                <w:rFonts w:eastAsia="Calibri" w:cs="Times New Roman"/>
                <w:sz w:val="24"/>
                <w:szCs w:val="24"/>
              </w:rPr>
            </w:pPr>
            <w:r>
              <w:rPr>
                <w:color w:val="000000"/>
                <w:sz w:val="22"/>
              </w:rPr>
              <w:t xml:space="preserve">Подшипник вала привода ШРУС 45мм </w:t>
            </w:r>
          </w:p>
        </w:tc>
        <w:tc>
          <w:tcPr>
            <w:tcW w:w="2693" w:type="dxa"/>
            <w:tcBorders>
              <w:top w:val="nil"/>
              <w:left w:val="nil"/>
              <w:bottom w:val="single" w:sz="4" w:space="0" w:color="auto"/>
              <w:right w:val="single" w:sz="4" w:space="0" w:color="auto"/>
            </w:tcBorders>
            <w:shd w:val="clear" w:color="auto" w:fill="auto"/>
            <w:vAlign w:val="center"/>
          </w:tcPr>
          <w:p w14:paraId="2DFC56F1" w14:textId="25B50B4A" w:rsidR="00EE7CE0" w:rsidRPr="00CB2CF9" w:rsidRDefault="00EE7CE0" w:rsidP="00EE7CE0">
            <w:pPr>
              <w:spacing w:after="0" w:line="240" w:lineRule="auto"/>
              <w:jc w:val="center"/>
              <w:rPr>
                <w:rFonts w:eastAsia="Calibri" w:cs="Times New Roman"/>
                <w:sz w:val="24"/>
                <w:szCs w:val="24"/>
              </w:rPr>
            </w:pPr>
            <w:r>
              <w:rPr>
                <w:color w:val="000000"/>
                <w:sz w:val="22"/>
              </w:rPr>
              <w:t>1061831</w:t>
            </w:r>
          </w:p>
        </w:tc>
        <w:tc>
          <w:tcPr>
            <w:tcW w:w="1134" w:type="dxa"/>
            <w:tcBorders>
              <w:top w:val="nil"/>
              <w:left w:val="nil"/>
              <w:bottom w:val="single" w:sz="4" w:space="0" w:color="auto"/>
              <w:right w:val="single" w:sz="4" w:space="0" w:color="auto"/>
            </w:tcBorders>
            <w:shd w:val="clear" w:color="auto" w:fill="auto"/>
            <w:vAlign w:val="center"/>
          </w:tcPr>
          <w:p w14:paraId="44A036D0" w14:textId="778ED71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163AC8B" w14:textId="234A5AD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C0E3671" w14:textId="77777777" w:rsidTr="0001671B">
        <w:tc>
          <w:tcPr>
            <w:tcW w:w="851" w:type="dxa"/>
            <w:shd w:val="clear" w:color="auto" w:fill="auto"/>
          </w:tcPr>
          <w:p w14:paraId="471A5A68" w14:textId="3A6DF3B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90B1D6C" w14:textId="7064665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A74A9AE" w14:textId="53519C4C" w:rsidR="00EE7CE0" w:rsidRPr="00CB2CF9" w:rsidRDefault="00EE7CE0" w:rsidP="00EE7CE0">
            <w:pPr>
              <w:spacing w:after="0" w:line="240" w:lineRule="auto"/>
              <w:rPr>
                <w:rFonts w:eastAsia="Calibri" w:cs="Times New Roman"/>
                <w:sz w:val="24"/>
                <w:szCs w:val="24"/>
              </w:rPr>
            </w:pPr>
            <w:r>
              <w:rPr>
                <w:color w:val="000000"/>
                <w:sz w:val="22"/>
              </w:rPr>
              <w:t xml:space="preserve">Подшипник выжимной </w:t>
            </w:r>
          </w:p>
        </w:tc>
        <w:tc>
          <w:tcPr>
            <w:tcW w:w="2693" w:type="dxa"/>
            <w:tcBorders>
              <w:top w:val="nil"/>
              <w:left w:val="nil"/>
              <w:bottom w:val="single" w:sz="4" w:space="0" w:color="auto"/>
              <w:right w:val="single" w:sz="4" w:space="0" w:color="auto"/>
            </w:tcBorders>
            <w:shd w:val="clear" w:color="auto" w:fill="auto"/>
            <w:vAlign w:val="center"/>
          </w:tcPr>
          <w:p w14:paraId="089E2BD7" w14:textId="1F27C530" w:rsidR="00EE7CE0" w:rsidRPr="00CB2CF9" w:rsidRDefault="00EE7CE0" w:rsidP="00EE7CE0">
            <w:pPr>
              <w:spacing w:after="0" w:line="240" w:lineRule="auto"/>
              <w:jc w:val="center"/>
              <w:rPr>
                <w:rFonts w:eastAsia="Calibri" w:cs="Times New Roman"/>
                <w:sz w:val="24"/>
                <w:szCs w:val="24"/>
              </w:rPr>
            </w:pPr>
            <w:r>
              <w:rPr>
                <w:color w:val="000000"/>
                <w:sz w:val="22"/>
              </w:rPr>
              <w:t>4056754</w:t>
            </w:r>
          </w:p>
        </w:tc>
        <w:tc>
          <w:tcPr>
            <w:tcW w:w="1134" w:type="dxa"/>
            <w:tcBorders>
              <w:top w:val="nil"/>
              <w:left w:val="nil"/>
              <w:bottom w:val="single" w:sz="4" w:space="0" w:color="auto"/>
              <w:right w:val="single" w:sz="4" w:space="0" w:color="auto"/>
            </w:tcBorders>
            <w:shd w:val="clear" w:color="auto" w:fill="auto"/>
            <w:vAlign w:val="center"/>
          </w:tcPr>
          <w:p w14:paraId="3704905A" w14:textId="352B49D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5229DD8" w14:textId="309F01B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9779214" w14:textId="77777777" w:rsidTr="0001671B">
        <w:tc>
          <w:tcPr>
            <w:tcW w:w="851" w:type="dxa"/>
            <w:shd w:val="clear" w:color="auto" w:fill="auto"/>
          </w:tcPr>
          <w:p w14:paraId="284B7820" w14:textId="272A83C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24C2CC1" w14:textId="4F8847C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F5DCCBD" w14:textId="4FC53BED" w:rsidR="00EE7CE0" w:rsidRPr="00CB2CF9" w:rsidRDefault="00EE7CE0" w:rsidP="00EE7CE0">
            <w:pPr>
              <w:spacing w:after="0" w:line="240" w:lineRule="auto"/>
              <w:rPr>
                <w:rFonts w:eastAsia="Calibri" w:cs="Times New Roman"/>
                <w:sz w:val="24"/>
                <w:szCs w:val="24"/>
              </w:rPr>
            </w:pPr>
            <w:r>
              <w:rPr>
                <w:color w:val="000000"/>
                <w:sz w:val="22"/>
              </w:rPr>
              <w:t xml:space="preserve">Подшипник выжимной гидравлический </w:t>
            </w:r>
          </w:p>
        </w:tc>
        <w:tc>
          <w:tcPr>
            <w:tcW w:w="2693" w:type="dxa"/>
            <w:tcBorders>
              <w:top w:val="nil"/>
              <w:left w:val="nil"/>
              <w:bottom w:val="single" w:sz="4" w:space="0" w:color="auto"/>
              <w:right w:val="single" w:sz="4" w:space="0" w:color="auto"/>
            </w:tcBorders>
            <w:shd w:val="clear" w:color="auto" w:fill="auto"/>
            <w:vAlign w:val="center"/>
          </w:tcPr>
          <w:p w14:paraId="7C846CC3" w14:textId="6CB02838" w:rsidR="00EE7CE0" w:rsidRPr="00CB2CF9" w:rsidRDefault="00EE7CE0" w:rsidP="00EE7CE0">
            <w:pPr>
              <w:spacing w:after="0" w:line="240" w:lineRule="auto"/>
              <w:jc w:val="center"/>
              <w:rPr>
                <w:rFonts w:eastAsia="Calibri" w:cs="Times New Roman"/>
                <w:sz w:val="24"/>
                <w:szCs w:val="24"/>
              </w:rPr>
            </w:pPr>
            <w:r>
              <w:rPr>
                <w:color w:val="000000"/>
                <w:sz w:val="22"/>
              </w:rPr>
              <w:t>1715642</w:t>
            </w:r>
          </w:p>
        </w:tc>
        <w:tc>
          <w:tcPr>
            <w:tcW w:w="1134" w:type="dxa"/>
            <w:tcBorders>
              <w:top w:val="nil"/>
              <w:left w:val="nil"/>
              <w:bottom w:val="single" w:sz="4" w:space="0" w:color="auto"/>
              <w:right w:val="single" w:sz="4" w:space="0" w:color="auto"/>
            </w:tcBorders>
            <w:shd w:val="clear" w:color="auto" w:fill="auto"/>
            <w:vAlign w:val="center"/>
          </w:tcPr>
          <w:p w14:paraId="7F4D69A6" w14:textId="5954971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7DB0C66" w14:textId="1C558D8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E599766" w14:textId="77777777" w:rsidTr="0001671B">
        <w:tc>
          <w:tcPr>
            <w:tcW w:w="851" w:type="dxa"/>
            <w:shd w:val="clear" w:color="auto" w:fill="auto"/>
          </w:tcPr>
          <w:p w14:paraId="4B2BC7C1" w14:textId="250E1EC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99B23AF" w14:textId="47C6EED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FB4D1FA" w14:textId="68C05476" w:rsidR="00EE7CE0" w:rsidRPr="00CB2CF9" w:rsidRDefault="00EE7CE0" w:rsidP="00EE7CE0">
            <w:pPr>
              <w:spacing w:after="0" w:line="240" w:lineRule="auto"/>
              <w:rPr>
                <w:rFonts w:eastAsia="Calibri" w:cs="Times New Roman"/>
                <w:sz w:val="24"/>
                <w:szCs w:val="24"/>
              </w:rPr>
            </w:pPr>
            <w:r>
              <w:rPr>
                <w:color w:val="000000"/>
                <w:sz w:val="22"/>
              </w:rPr>
              <w:t xml:space="preserve">Подшипник выжимной гидравлический </w:t>
            </w:r>
          </w:p>
        </w:tc>
        <w:tc>
          <w:tcPr>
            <w:tcW w:w="2693" w:type="dxa"/>
            <w:tcBorders>
              <w:top w:val="nil"/>
              <w:left w:val="nil"/>
              <w:bottom w:val="single" w:sz="4" w:space="0" w:color="auto"/>
              <w:right w:val="single" w:sz="4" w:space="0" w:color="auto"/>
            </w:tcBorders>
            <w:shd w:val="clear" w:color="auto" w:fill="auto"/>
            <w:vAlign w:val="center"/>
          </w:tcPr>
          <w:p w14:paraId="56E8691E" w14:textId="677AE1A8" w:rsidR="00EE7CE0" w:rsidRPr="00CB2CF9" w:rsidRDefault="00EE7CE0" w:rsidP="00EE7CE0">
            <w:pPr>
              <w:spacing w:after="0" w:line="240" w:lineRule="auto"/>
              <w:jc w:val="center"/>
              <w:rPr>
                <w:rFonts w:eastAsia="Calibri" w:cs="Times New Roman"/>
                <w:sz w:val="24"/>
                <w:szCs w:val="24"/>
              </w:rPr>
            </w:pPr>
            <w:r>
              <w:rPr>
                <w:color w:val="000000"/>
                <w:sz w:val="22"/>
              </w:rPr>
              <w:t>1824839</w:t>
            </w:r>
          </w:p>
        </w:tc>
        <w:tc>
          <w:tcPr>
            <w:tcW w:w="1134" w:type="dxa"/>
            <w:tcBorders>
              <w:top w:val="nil"/>
              <w:left w:val="nil"/>
              <w:bottom w:val="single" w:sz="4" w:space="0" w:color="auto"/>
              <w:right w:val="single" w:sz="4" w:space="0" w:color="auto"/>
            </w:tcBorders>
            <w:shd w:val="clear" w:color="auto" w:fill="auto"/>
            <w:vAlign w:val="center"/>
          </w:tcPr>
          <w:p w14:paraId="2D158322" w14:textId="74B36596"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2D548406" w14:textId="24704D0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A964B8F" w14:textId="77777777" w:rsidTr="0001671B">
        <w:tc>
          <w:tcPr>
            <w:tcW w:w="851" w:type="dxa"/>
            <w:shd w:val="clear" w:color="auto" w:fill="auto"/>
          </w:tcPr>
          <w:p w14:paraId="6E11E6E3" w14:textId="29C01FC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D39391" w14:textId="64EEC50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2D0FA51" w14:textId="531B4559" w:rsidR="00EE7CE0" w:rsidRPr="00CB2CF9" w:rsidRDefault="00EE7CE0" w:rsidP="00EE7CE0">
            <w:pPr>
              <w:spacing w:after="0" w:line="240" w:lineRule="auto"/>
              <w:rPr>
                <w:rFonts w:eastAsia="Calibri" w:cs="Times New Roman"/>
                <w:sz w:val="24"/>
                <w:szCs w:val="24"/>
              </w:rPr>
            </w:pPr>
            <w:r>
              <w:rPr>
                <w:color w:val="000000"/>
                <w:sz w:val="22"/>
              </w:rPr>
              <w:t xml:space="preserve">Подшипник задней ступицы </w:t>
            </w:r>
          </w:p>
        </w:tc>
        <w:tc>
          <w:tcPr>
            <w:tcW w:w="2693" w:type="dxa"/>
            <w:tcBorders>
              <w:top w:val="nil"/>
              <w:left w:val="nil"/>
              <w:bottom w:val="single" w:sz="4" w:space="0" w:color="auto"/>
              <w:right w:val="single" w:sz="4" w:space="0" w:color="auto"/>
            </w:tcBorders>
            <w:shd w:val="clear" w:color="auto" w:fill="auto"/>
            <w:vAlign w:val="center"/>
          </w:tcPr>
          <w:p w14:paraId="161FCAB2" w14:textId="3680E199" w:rsidR="00EE7CE0" w:rsidRPr="00CB2CF9" w:rsidRDefault="00EE7CE0" w:rsidP="00EE7CE0">
            <w:pPr>
              <w:spacing w:after="0" w:line="240" w:lineRule="auto"/>
              <w:jc w:val="center"/>
              <w:rPr>
                <w:rFonts w:eastAsia="Calibri" w:cs="Times New Roman"/>
                <w:sz w:val="24"/>
                <w:szCs w:val="24"/>
              </w:rPr>
            </w:pPr>
            <w:r>
              <w:rPr>
                <w:color w:val="000000"/>
                <w:sz w:val="22"/>
              </w:rPr>
              <w:t>4552765</w:t>
            </w:r>
          </w:p>
        </w:tc>
        <w:tc>
          <w:tcPr>
            <w:tcW w:w="1134" w:type="dxa"/>
            <w:tcBorders>
              <w:top w:val="nil"/>
              <w:left w:val="nil"/>
              <w:bottom w:val="single" w:sz="4" w:space="0" w:color="auto"/>
              <w:right w:val="single" w:sz="4" w:space="0" w:color="auto"/>
            </w:tcBorders>
            <w:shd w:val="clear" w:color="auto" w:fill="auto"/>
            <w:vAlign w:val="center"/>
          </w:tcPr>
          <w:p w14:paraId="5CAFDD43" w14:textId="13BDD9E5"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61C841EF" w14:textId="0A2D97B9"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690A459" w14:textId="77777777" w:rsidTr="0001671B">
        <w:tc>
          <w:tcPr>
            <w:tcW w:w="851" w:type="dxa"/>
            <w:shd w:val="clear" w:color="auto" w:fill="auto"/>
          </w:tcPr>
          <w:p w14:paraId="52DD8FB4" w14:textId="4A8EBF9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DED5AB" w14:textId="07E40F5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7B7BC77" w14:textId="4783DD7D" w:rsidR="00EE7CE0" w:rsidRPr="00CB2CF9" w:rsidRDefault="00EE7CE0" w:rsidP="00EE7CE0">
            <w:pPr>
              <w:spacing w:after="0" w:line="240" w:lineRule="auto"/>
              <w:rPr>
                <w:rFonts w:eastAsia="Calibri" w:cs="Times New Roman"/>
                <w:sz w:val="24"/>
                <w:szCs w:val="24"/>
              </w:rPr>
            </w:pPr>
            <w:r>
              <w:rPr>
                <w:color w:val="000000"/>
                <w:sz w:val="22"/>
              </w:rPr>
              <w:t xml:space="preserve">Подшипник задней ступицы внешний </w:t>
            </w:r>
          </w:p>
        </w:tc>
        <w:tc>
          <w:tcPr>
            <w:tcW w:w="2693" w:type="dxa"/>
            <w:tcBorders>
              <w:top w:val="nil"/>
              <w:left w:val="nil"/>
              <w:bottom w:val="single" w:sz="4" w:space="0" w:color="auto"/>
              <w:right w:val="single" w:sz="4" w:space="0" w:color="auto"/>
            </w:tcBorders>
            <w:shd w:val="clear" w:color="auto" w:fill="auto"/>
            <w:vAlign w:val="center"/>
          </w:tcPr>
          <w:p w14:paraId="1EC5F5AD" w14:textId="0964CEAB" w:rsidR="00EE7CE0" w:rsidRPr="00CB2CF9" w:rsidRDefault="00EE7CE0" w:rsidP="00EE7CE0">
            <w:pPr>
              <w:spacing w:after="0" w:line="240" w:lineRule="auto"/>
              <w:jc w:val="center"/>
              <w:rPr>
                <w:rFonts w:eastAsia="Calibri" w:cs="Times New Roman"/>
                <w:sz w:val="24"/>
                <w:szCs w:val="24"/>
              </w:rPr>
            </w:pPr>
            <w:r>
              <w:rPr>
                <w:color w:val="000000"/>
                <w:sz w:val="22"/>
              </w:rPr>
              <w:t>634048</w:t>
            </w:r>
          </w:p>
        </w:tc>
        <w:tc>
          <w:tcPr>
            <w:tcW w:w="1134" w:type="dxa"/>
            <w:tcBorders>
              <w:top w:val="nil"/>
              <w:left w:val="nil"/>
              <w:bottom w:val="single" w:sz="4" w:space="0" w:color="auto"/>
              <w:right w:val="single" w:sz="4" w:space="0" w:color="auto"/>
            </w:tcBorders>
            <w:shd w:val="clear" w:color="auto" w:fill="auto"/>
            <w:vAlign w:val="center"/>
          </w:tcPr>
          <w:p w14:paraId="2B6EBC86" w14:textId="2550334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2432FE1" w14:textId="5DF6FBCF"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1BCE95C3" w14:textId="77777777" w:rsidTr="0001671B">
        <w:tc>
          <w:tcPr>
            <w:tcW w:w="851" w:type="dxa"/>
            <w:shd w:val="clear" w:color="auto" w:fill="auto"/>
          </w:tcPr>
          <w:p w14:paraId="25FDF3D4" w14:textId="615928E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7FCB7C" w14:textId="76C5892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3AE01C1" w14:textId="60B422E8" w:rsidR="00EE7CE0" w:rsidRPr="00CB2CF9" w:rsidRDefault="00EE7CE0" w:rsidP="00EE7CE0">
            <w:pPr>
              <w:spacing w:after="0" w:line="240" w:lineRule="auto"/>
              <w:rPr>
                <w:rFonts w:eastAsia="Calibri" w:cs="Times New Roman"/>
                <w:sz w:val="24"/>
                <w:szCs w:val="24"/>
              </w:rPr>
            </w:pPr>
            <w:r>
              <w:rPr>
                <w:color w:val="000000"/>
                <w:sz w:val="22"/>
              </w:rPr>
              <w:t xml:space="preserve">Подшипник кардана </w:t>
            </w:r>
          </w:p>
        </w:tc>
        <w:tc>
          <w:tcPr>
            <w:tcW w:w="2693" w:type="dxa"/>
            <w:tcBorders>
              <w:top w:val="nil"/>
              <w:left w:val="nil"/>
              <w:bottom w:val="single" w:sz="4" w:space="0" w:color="auto"/>
              <w:right w:val="single" w:sz="4" w:space="0" w:color="auto"/>
            </w:tcBorders>
            <w:shd w:val="clear" w:color="auto" w:fill="auto"/>
            <w:vAlign w:val="center"/>
          </w:tcPr>
          <w:p w14:paraId="35861B50" w14:textId="5748F8B0" w:rsidR="00EE7CE0" w:rsidRPr="00CB2CF9" w:rsidRDefault="00EE7CE0" w:rsidP="00EE7CE0">
            <w:pPr>
              <w:spacing w:after="0" w:line="240" w:lineRule="auto"/>
              <w:jc w:val="center"/>
              <w:rPr>
                <w:rFonts w:eastAsia="Calibri" w:cs="Times New Roman"/>
                <w:sz w:val="24"/>
                <w:szCs w:val="24"/>
              </w:rPr>
            </w:pPr>
            <w:r>
              <w:rPr>
                <w:color w:val="000000"/>
                <w:sz w:val="22"/>
              </w:rPr>
              <w:t>1747697</w:t>
            </w:r>
          </w:p>
        </w:tc>
        <w:tc>
          <w:tcPr>
            <w:tcW w:w="1134" w:type="dxa"/>
            <w:tcBorders>
              <w:top w:val="nil"/>
              <w:left w:val="nil"/>
              <w:bottom w:val="single" w:sz="4" w:space="0" w:color="auto"/>
              <w:right w:val="single" w:sz="4" w:space="0" w:color="auto"/>
            </w:tcBorders>
            <w:shd w:val="clear" w:color="auto" w:fill="auto"/>
            <w:vAlign w:val="center"/>
          </w:tcPr>
          <w:p w14:paraId="74D28980" w14:textId="3D39EED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BF1F19B" w14:textId="7B27020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B95DD1A" w14:textId="77777777" w:rsidTr="0001671B">
        <w:tc>
          <w:tcPr>
            <w:tcW w:w="851" w:type="dxa"/>
            <w:shd w:val="clear" w:color="auto" w:fill="auto"/>
          </w:tcPr>
          <w:p w14:paraId="5F541422" w14:textId="3483C57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7954254" w14:textId="1114F43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41E7285" w14:textId="6C71CD9C" w:rsidR="00EE7CE0" w:rsidRPr="00CB2CF9" w:rsidRDefault="00EE7CE0" w:rsidP="00EE7CE0">
            <w:pPr>
              <w:spacing w:after="0" w:line="240" w:lineRule="auto"/>
              <w:rPr>
                <w:rFonts w:eastAsia="Calibri" w:cs="Times New Roman"/>
                <w:sz w:val="24"/>
                <w:szCs w:val="24"/>
              </w:rPr>
            </w:pPr>
            <w:r>
              <w:rPr>
                <w:color w:val="000000"/>
                <w:sz w:val="22"/>
              </w:rPr>
              <w:t xml:space="preserve">Подшипник первичного вала (игольчатый) </w:t>
            </w:r>
          </w:p>
        </w:tc>
        <w:tc>
          <w:tcPr>
            <w:tcW w:w="2693" w:type="dxa"/>
            <w:tcBorders>
              <w:top w:val="nil"/>
              <w:left w:val="nil"/>
              <w:bottom w:val="single" w:sz="4" w:space="0" w:color="auto"/>
              <w:right w:val="single" w:sz="4" w:space="0" w:color="auto"/>
            </w:tcBorders>
            <w:shd w:val="clear" w:color="auto" w:fill="auto"/>
            <w:vAlign w:val="center"/>
          </w:tcPr>
          <w:p w14:paraId="4F1C48A2" w14:textId="76110978" w:rsidR="00EE7CE0" w:rsidRPr="00CB2CF9" w:rsidRDefault="00EE7CE0" w:rsidP="00EE7CE0">
            <w:pPr>
              <w:spacing w:after="0" w:line="240" w:lineRule="auto"/>
              <w:jc w:val="center"/>
              <w:rPr>
                <w:rFonts w:eastAsia="Calibri" w:cs="Times New Roman"/>
                <w:sz w:val="24"/>
                <w:szCs w:val="24"/>
              </w:rPr>
            </w:pPr>
            <w:r>
              <w:rPr>
                <w:color w:val="000000"/>
                <w:sz w:val="22"/>
              </w:rPr>
              <w:t>6157560</w:t>
            </w:r>
          </w:p>
        </w:tc>
        <w:tc>
          <w:tcPr>
            <w:tcW w:w="1134" w:type="dxa"/>
            <w:tcBorders>
              <w:top w:val="nil"/>
              <w:left w:val="nil"/>
              <w:bottom w:val="single" w:sz="4" w:space="0" w:color="auto"/>
              <w:right w:val="single" w:sz="4" w:space="0" w:color="auto"/>
            </w:tcBorders>
            <w:shd w:val="clear" w:color="auto" w:fill="auto"/>
            <w:vAlign w:val="center"/>
          </w:tcPr>
          <w:p w14:paraId="0B1B537C" w14:textId="088EF3A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25E6D5A" w14:textId="25B8188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08AD6E1" w14:textId="77777777" w:rsidTr="0001671B">
        <w:tc>
          <w:tcPr>
            <w:tcW w:w="851" w:type="dxa"/>
            <w:shd w:val="clear" w:color="auto" w:fill="auto"/>
          </w:tcPr>
          <w:p w14:paraId="6F500C41" w14:textId="3E3C51D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F30356" w14:textId="7E89F37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D3DF78" w14:textId="6874DFFE" w:rsidR="00EE7CE0" w:rsidRPr="00CB2CF9" w:rsidRDefault="00EE7CE0" w:rsidP="00EE7CE0">
            <w:pPr>
              <w:spacing w:after="0" w:line="240" w:lineRule="auto"/>
              <w:rPr>
                <w:rFonts w:eastAsia="Calibri" w:cs="Times New Roman"/>
                <w:sz w:val="24"/>
                <w:szCs w:val="24"/>
              </w:rPr>
            </w:pPr>
            <w:r>
              <w:rPr>
                <w:color w:val="000000"/>
                <w:sz w:val="22"/>
              </w:rPr>
              <w:t xml:space="preserve">Подшипник приводного вала КПП </w:t>
            </w:r>
          </w:p>
        </w:tc>
        <w:tc>
          <w:tcPr>
            <w:tcW w:w="2693" w:type="dxa"/>
            <w:tcBorders>
              <w:top w:val="nil"/>
              <w:left w:val="nil"/>
              <w:bottom w:val="single" w:sz="4" w:space="0" w:color="auto"/>
              <w:right w:val="single" w:sz="4" w:space="0" w:color="auto"/>
            </w:tcBorders>
            <w:shd w:val="clear" w:color="auto" w:fill="auto"/>
            <w:vAlign w:val="center"/>
          </w:tcPr>
          <w:p w14:paraId="7830E7B7" w14:textId="3E5B0207" w:rsidR="00EE7CE0" w:rsidRPr="00CB2CF9" w:rsidRDefault="00EE7CE0" w:rsidP="00EE7CE0">
            <w:pPr>
              <w:spacing w:after="0" w:line="240" w:lineRule="auto"/>
              <w:jc w:val="center"/>
              <w:rPr>
                <w:rFonts w:eastAsia="Calibri" w:cs="Times New Roman"/>
                <w:sz w:val="24"/>
                <w:szCs w:val="24"/>
              </w:rPr>
            </w:pPr>
            <w:r>
              <w:rPr>
                <w:color w:val="000000"/>
                <w:sz w:val="22"/>
              </w:rPr>
              <w:t>1701597</w:t>
            </w:r>
          </w:p>
        </w:tc>
        <w:tc>
          <w:tcPr>
            <w:tcW w:w="1134" w:type="dxa"/>
            <w:tcBorders>
              <w:top w:val="nil"/>
              <w:left w:val="nil"/>
              <w:bottom w:val="single" w:sz="4" w:space="0" w:color="auto"/>
              <w:right w:val="single" w:sz="4" w:space="0" w:color="auto"/>
            </w:tcBorders>
            <w:shd w:val="clear" w:color="auto" w:fill="auto"/>
            <w:vAlign w:val="center"/>
          </w:tcPr>
          <w:p w14:paraId="0736519E" w14:textId="225A6B5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9E5D0DF" w14:textId="790F7DB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EAA2636" w14:textId="77777777" w:rsidTr="0001671B">
        <w:tc>
          <w:tcPr>
            <w:tcW w:w="851" w:type="dxa"/>
            <w:shd w:val="clear" w:color="auto" w:fill="auto"/>
          </w:tcPr>
          <w:p w14:paraId="39621D60" w14:textId="2B1D2BA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40DC917" w14:textId="0E769D1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FE82956" w14:textId="1A611C09" w:rsidR="00EE7CE0" w:rsidRPr="00CB2CF9" w:rsidRDefault="00EE7CE0" w:rsidP="00EE7CE0">
            <w:pPr>
              <w:spacing w:after="0" w:line="240" w:lineRule="auto"/>
              <w:rPr>
                <w:rFonts w:eastAsia="Calibri" w:cs="Times New Roman"/>
                <w:sz w:val="24"/>
                <w:szCs w:val="24"/>
              </w:rPr>
            </w:pPr>
            <w:r>
              <w:rPr>
                <w:color w:val="000000"/>
                <w:sz w:val="22"/>
              </w:rPr>
              <w:t xml:space="preserve">Подшипник ступицы передний </w:t>
            </w:r>
          </w:p>
        </w:tc>
        <w:tc>
          <w:tcPr>
            <w:tcW w:w="2693" w:type="dxa"/>
            <w:tcBorders>
              <w:top w:val="nil"/>
              <w:left w:val="nil"/>
              <w:bottom w:val="single" w:sz="4" w:space="0" w:color="auto"/>
              <w:right w:val="single" w:sz="4" w:space="0" w:color="auto"/>
            </w:tcBorders>
            <w:shd w:val="clear" w:color="auto" w:fill="auto"/>
            <w:vAlign w:val="center"/>
          </w:tcPr>
          <w:p w14:paraId="288681A4" w14:textId="51C2DFE0" w:rsidR="00EE7CE0" w:rsidRPr="00CB2CF9" w:rsidRDefault="00EE7CE0" w:rsidP="00EE7CE0">
            <w:pPr>
              <w:spacing w:after="0" w:line="240" w:lineRule="auto"/>
              <w:jc w:val="center"/>
              <w:rPr>
                <w:rFonts w:eastAsia="Calibri" w:cs="Times New Roman"/>
                <w:sz w:val="24"/>
                <w:szCs w:val="24"/>
              </w:rPr>
            </w:pPr>
            <w:r>
              <w:rPr>
                <w:color w:val="000000"/>
                <w:sz w:val="22"/>
              </w:rPr>
              <w:t>301585</w:t>
            </w:r>
          </w:p>
        </w:tc>
        <w:tc>
          <w:tcPr>
            <w:tcW w:w="1134" w:type="dxa"/>
            <w:tcBorders>
              <w:top w:val="nil"/>
              <w:left w:val="nil"/>
              <w:bottom w:val="single" w:sz="4" w:space="0" w:color="auto"/>
              <w:right w:val="single" w:sz="4" w:space="0" w:color="auto"/>
            </w:tcBorders>
            <w:shd w:val="clear" w:color="auto" w:fill="auto"/>
            <w:vAlign w:val="center"/>
          </w:tcPr>
          <w:p w14:paraId="4B28294C" w14:textId="528BCDB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EC535B4" w14:textId="7E24502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FF50029" w14:textId="77777777" w:rsidTr="0001671B">
        <w:tc>
          <w:tcPr>
            <w:tcW w:w="851" w:type="dxa"/>
            <w:shd w:val="clear" w:color="auto" w:fill="auto"/>
          </w:tcPr>
          <w:p w14:paraId="7088CE11" w14:textId="1920917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5643F5" w14:textId="5D1834B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779E97E" w14:textId="7291BB9D" w:rsidR="00EE7CE0" w:rsidRPr="00CB2CF9" w:rsidRDefault="00EE7CE0" w:rsidP="00EE7CE0">
            <w:pPr>
              <w:spacing w:after="0" w:line="240" w:lineRule="auto"/>
              <w:rPr>
                <w:rFonts w:eastAsia="Calibri" w:cs="Times New Roman"/>
                <w:sz w:val="24"/>
                <w:szCs w:val="24"/>
              </w:rPr>
            </w:pPr>
            <w:r>
              <w:rPr>
                <w:color w:val="000000"/>
                <w:sz w:val="22"/>
              </w:rPr>
              <w:t xml:space="preserve">Полуось R=L </w:t>
            </w:r>
          </w:p>
        </w:tc>
        <w:tc>
          <w:tcPr>
            <w:tcW w:w="2693" w:type="dxa"/>
            <w:tcBorders>
              <w:top w:val="nil"/>
              <w:left w:val="nil"/>
              <w:bottom w:val="single" w:sz="4" w:space="0" w:color="auto"/>
              <w:right w:val="single" w:sz="4" w:space="0" w:color="auto"/>
            </w:tcBorders>
            <w:shd w:val="clear" w:color="auto" w:fill="auto"/>
            <w:vAlign w:val="center"/>
          </w:tcPr>
          <w:p w14:paraId="2AFF584C" w14:textId="6F5F27D7" w:rsidR="00EE7CE0" w:rsidRPr="00CB2CF9" w:rsidRDefault="00EE7CE0" w:rsidP="00EE7CE0">
            <w:pPr>
              <w:spacing w:after="0" w:line="240" w:lineRule="auto"/>
              <w:jc w:val="center"/>
              <w:rPr>
                <w:rFonts w:eastAsia="Calibri" w:cs="Times New Roman"/>
                <w:sz w:val="24"/>
                <w:szCs w:val="24"/>
              </w:rPr>
            </w:pPr>
            <w:r>
              <w:rPr>
                <w:color w:val="000000"/>
                <w:sz w:val="22"/>
              </w:rPr>
              <w:t>6463840</w:t>
            </w:r>
          </w:p>
        </w:tc>
        <w:tc>
          <w:tcPr>
            <w:tcW w:w="1134" w:type="dxa"/>
            <w:tcBorders>
              <w:top w:val="nil"/>
              <w:left w:val="nil"/>
              <w:bottom w:val="single" w:sz="4" w:space="0" w:color="auto"/>
              <w:right w:val="single" w:sz="4" w:space="0" w:color="auto"/>
            </w:tcBorders>
            <w:shd w:val="clear" w:color="auto" w:fill="auto"/>
            <w:vAlign w:val="center"/>
          </w:tcPr>
          <w:p w14:paraId="20EB2710" w14:textId="780C656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8466747" w14:textId="7ABEECA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C201AB4" w14:textId="77777777" w:rsidTr="0001671B">
        <w:tc>
          <w:tcPr>
            <w:tcW w:w="851" w:type="dxa"/>
            <w:shd w:val="clear" w:color="auto" w:fill="auto"/>
          </w:tcPr>
          <w:p w14:paraId="3513F7FE" w14:textId="117A50D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1D8F9B" w14:textId="138EE48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B1B2053" w14:textId="1003D83A" w:rsidR="00EE7CE0" w:rsidRPr="00CB2CF9" w:rsidRDefault="00EE7CE0" w:rsidP="00EE7CE0">
            <w:pPr>
              <w:spacing w:after="0" w:line="240" w:lineRule="auto"/>
              <w:rPr>
                <w:rFonts w:eastAsia="Calibri" w:cs="Times New Roman"/>
                <w:sz w:val="24"/>
                <w:szCs w:val="24"/>
              </w:rPr>
            </w:pPr>
            <w:r>
              <w:rPr>
                <w:color w:val="000000"/>
                <w:sz w:val="22"/>
              </w:rPr>
              <w:t xml:space="preserve">Полуось задняя </w:t>
            </w:r>
          </w:p>
        </w:tc>
        <w:tc>
          <w:tcPr>
            <w:tcW w:w="2693" w:type="dxa"/>
            <w:tcBorders>
              <w:top w:val="nil"/>
              <w:left w:val="nil"/>
              <w:bottom w:val="single" w:sz="4" w:space="0" w:color="auto"/>
              <w:right w:val="single" w:sz="4" w:space="0" w:color="auto"/>
            </w:tcBorders>
            <w:shd w:val="clear" w:color="auto" w:fill="auto"/>
            <w:vAlign w:val="center"/>
          </w:tcPr>
          <w:p w14:paraId="1AB3E307" w14:textId="314CCC3F" w:rsidR="00EE7CE0" w:rsidRPr="00CB2CF9" w:rsidRDefault="00EE7CE0" w:rsidP="00EE7CE0">
            <w:pPr>
              <w:spacing w:after="0" w:line="240" w:lineRule="auto"/>
              <w:jc w:val="center"/>
              <w:rPr>
                <w:rFonts w:eastAsia="Calibri" w:cs="Times New Roman"/>
                <w:sz w:val="24"/>
                <w:szCs w:val="24"/>
              </w:rPr>
            </w:pPr>
            <w:r>
              <w:rPr>
                <w:color w:val="000000"/>
                <w:sz w:val="22"/>
              </w:rPr>
              <w:t xml:space="preserve"> T144202</w:t>
            </w:r>
          </w:p>
        </w:tc>
        <w:tc>
          <w:tcPr>
            <w:tcW w:w="1134" w:type="dxa"/>
            <w:tcBorders>
              <w:top w:val="nil"/>
              <w:left w:val="nil"/>
              <w:bottom w:val="single" w:sz="4" w:space="0" w:color="auto"/>
              <w:right w:val="single" w:sz="4" w:space="0" w:color="auto"/>
            </w:tcBorders>
            <w:shd w:val="clear" w:color="auto" w:fill="auto"/>
            <w:vAlign w:val="center"/>
          </w:tcPr>
          <w:p w14:paraId="021932FA" w14:textId="5BE98D7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BC55379" w14:textId="524816E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52F4C3C" w14:textId="77777777" w:rsidTr="0001671B">
        <w:tc>
          <w:tcPr>
            <w:tcW w:w="851" w:type="dxa"/>
            <w:shd w:val="clear" w:color="auto" w:fill="auto"/>
          </w:tcPr>
          <w:p w14:paraId="76AD62C0" w14:textId="1C7CE9B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4B24739" w14:textId="6AB7BA0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6635010" w14:textId="6A9AE77D" w:rsidR="00EE7CE0" w:rsidRPr="00CB2CF9" w:rsidRDefault="00EE7CE0" w:rsidP="00EE7CE0">
            <w:pPr>
              <w:spacing w:after="0" w:line="240" w:lineRule="auto"/>
              <w:rPr>
                <w:rFonts w:eastAsia="Calibri" w:cs="Times New Roman"/>
                <w:sz w:val="24"/>
                <w:szCs w:val="24"/>
              </w:rPr>
            </w:pPr>
            <w:r>
              <w:rPr>
                <w:color w:val="000000"/>
                <w:sz w:val="22"/>
              </w:rPr>
              <w:t xml:space="preserve">Поршень и палец с кольцами </w:t>
            </w:r>
          </w:p>
        </w:tc>
        <w:tc>
          <w:tcPr>
            <w:tcW w:w="2693" w:type="dxa"/>
            <w:tcBorders>
              <w:top w:val="nil"/>
              <w:left w:val="nil"/>
              <w:bottom w:val="single" w:sz="4" w:space="0" w:color="auto"/>
              <w:right w:val="single" w:sz="4" w:space="0" w:color="auto"/>
            </w:tcBorders>
            <w:shd w:val="clear" w:color="auto" w:fill="auto"/>
            <w:vAlign w:val="center"/>
          </w:tcPr>
          <w:p w14:paraId="5B03677A" w14:textId="1383B320" w:rsidR="00EE7CE0" w:rsidRPr="00CB2CF9" w:rsidRDefault="00EE7CE0" w:rsidP="00EE7CE0">
            <w:pPr>
              <w:spacing w:after="0" w:line="240" w:lineRule="auto"/>
              <w:jc w:val="center"/>
              <w:rPr>
                <w:rFonts w:eastAsia="Calibri" w:cs="Times New Roman"/>
                <w:sz w:val="24"/>
                <w:szCs w:val="24"/>
              </w:rPr>
            </w:pPr>
            <w:r>
              <w:rPr>
                <w:color w:val="000000"/>
                <w:sz w:val="22"/>
              </w:rPr>
              <w:t>87138006-00</w:t>
            </w:r>
          </w:p>
        </w:tc>
        <w:tc>
          <w:tcPr>
            <w:tcW w:w="1134" w:type="dxa"/>
            <w:tcBorders>
              <w:top w:val="nil"/>
              <w:left w:val="nil"/>
              <w:bottom w:val="single" w:sz="4" w:space="0" w:color="auto"/>
              <w:right w:val="single" w:sz="4" w:space="0" w:color="auto"/>
            </w:tcBorders>
            <w:shd w:val="clear" w:color="auto" w:fill="auto"/>
            <w:vAlign w:val="center"/>
          </w:tcPr>
          <w:p w14:paraId="2CA5A24A" w14:textId="258F113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94FCB18" w14:textId="4AB16955"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E07AF21" w14:textId="77777777" w:rsidTr="0001671B">
        <w:tc>
          <w:tcPr>
            <w:tcW w:w="851" w:type="dxa"/>
            <w:shd w:val="clear" w:color="auto" w:fill="auto"/>
          </w:tcPr>
          <w:p w14:paraId="728C5E94" w14:textId="7F1E79C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154A3B" w14:textId="40AC05D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1CD73A7" w14:textId="39683269" w:rsidR="00EE7CE0" w:rsidRPr="00CB2CF9" w:rsidRDefault="00EE7CE0" w:rsidP="00EE7CE0">
            <w:pPr>
              <w:spacing w:after="0" w:line="240" w:lineRule="auto"/>
              <w:rPr>
                <w:rFonts w:eastAsia="Calibri" w:cs="Times New Roman"/>
                <w:sz w:val="24"/>
                <w:szCs w:val="24"/>
              </w:rPr>
            </w:pPr>
            <w:r>
              <w:rPr>
                <w:color w:val="000000"/>
                <w:sz w:val="22"/>
              </w:rPr>
              <w:t xml:space="preserve">Поршневая группа (к-т)  TD Tr </w:t>
            </w:r>
          </w:p>
        </w:tc>
        <w:tc>
          <w:tcPr>
            <w:tcW w:w="2693" w:type="dxa"/>
            <w:tcBorders>
              <w:top w:val="nil"/>
              <w:left w:val="nil"/>
              <w:bottom w:val="single" w:sz="4" w:space="0" w:color="auto"/>
              <w:right w:val="single" w:sz="4" w:space="0" w:color="auto"/>
            </w:tcBorders>
            <w:shd w:val="clear" w:color="auto" w:fill="auto"/>
            <w:vAlign w:val="center"/>
          </w:tcPr>
          <w:p w14:paraId="21DAACAE" w14:textId="7D7ADA19" w:rsidR="00EE7CE0" w:rsidRPr="00CB2CF9" w:rsidRDefault="00EE7CE0" w:rsidP="00EE7CE0">
            <w:pPr>
              <w:spacing w:after="0" w:line="240" w:lineRule="auto"/>
              <w:jc w:val="center"/>
              <w:rPr>
                <w:rFonts w:eastAsia="Calibri" w:cs="Times New Roman"/>
                <w:sz w:val="24"/>
                <w:szCs w:val="24"/>
              </w:rPr>
            </w:pPr>
            <w:r>
              <w:rPr>
                <w:color w:val="000000"/>
                <w:sz w:val="22"/>
              </w:rPr>
              <w:t>T124273</w:t>
            </w:r>
          </w:p>
        </w:tc>
        <w:tc>
          <w:tcPr>
            <w:tcW w:w="1134" w:type="dxa"/>
            <w:tcBorders>
              <w:top w:val="nil"/>
              <w:left w:val="nil"/>
              <w:bottom w:val="single" w:sz="4" w:space="0" w:color="auto"/>
              <w:right w:val="single" w:sz="4" w:space="0" w:color="auto"/>
            </w:tcBorders>
            <w:shd w:val="clear" w:color="auto" w:fill="auto"/>
            <w:vAlign w:val="center"/>
          </w:tcPr>
          <w:p w14:paraId="5D1F4EF9" w14:textId="4BB1C67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5259667" w14:textId="75AD919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E9FCC79" w14:textId="77777777" w:rsidTr="0001671B">
        <w:tc>
          <w:tcPr>
            <w:tcW w:w="851" w:type="dxa"/>
            <w:shd w:val="clear" w:color="auto" w:fill="auto"/>
          </w:tcPr>
          <w:p w14:paraId="67D66A4A" w14:textId="4F339E6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7B888E7" w14:textId="2FDF4CA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D68CE99" w14:textId="5E309E9C" w:rsidR="00EE7CE0" w:rsidRPr="00CB2CF9" w:rsidRDefault="00EE7CE0" w:rsidP="00EE7CE0">
            <w:pPr>
              <w:spacing w:after="0" w:line="240" w:lineRule="auto"/>
              <w:rPr>
                <w:rFonts w:eastAsia="Calibri" w:cs="Times New Roman"/>
                <w:sz w:val="24"/>
                <w:szCs w:val="24"/>
              </w:rPr>
            </w:pPr>
            <w:r>
              <w:rPr>
                <w:color w:val="000000"/>
                <w:sz w:val="22"/>
              </w:rPr>
              <w:t xml:space="preserve">Прибор ABS задний левый  </w:t>
            </w:r>
          </w:p>
        </w:tc>
        <w:tc>
          <w:tcPr>
            <w:tcW w:w="2693" w:type="dxa"/>
            <w:tcBorders>
              <w:top w:val="nil"/>
              <w:left w:val="nil"/>
              <w:bottom w:val="single" w:sz="4" w:space="0" w:color="auto"/>
              <w:right w:val="single" w:sz="4" w:space="0" w:color="auto"/>
            </w:tcBorders>
            <w:shd w:val="clear" w:color="auto" w:fill="auto"/>
            <w:vAlign w:val="center"/>
          </w:tcPr>
          <w:p w14:paraId="68CAA4C3" w14:textId="178E7B86" w:rsidR="00EE7CE0" w:rsidRPr="00CB2CF9" w:rsidRDefault="00EE7CE0" w:rsidP="00EE7CE0">
            <w:pPr>
              <w:spacing w:after="0" w:line="240" w:lineRule="auto"/>
              <w:jc w:val="center"/>
              <w:rPr>
                <w:rFonts w:eastAsia="Calibri" w:cs="Times New Roman"/>
                <w:sz w:val="24"/>
                <w:szCs w:val="24"/>
              </w:rPr>
            </w:pPr>
            <w:r>
              <w:rPr>
                <w:color w:val="000000"/>
                <w:sz w:val="22"/>
              </w:rPr>
              <w:t>DC-1334</w:t>
            </w:r>
          </w:p>
        </w:tc>
        <w:tc>
          <w:tcPr>
            <w:tcW w:w="1134" w:type="dxa"/>
            <w:tcBorders>
              <w:top w:val="nil"/>
              <w:left w:val="nil"/>
              <w:bottom w:val="single" w:sz="4" w:space="0" w:color="auto"/>
              <w:right w:val="single" w:sz="4" w:space="0" w:color="auto"/>
            </w:tcBorders>
            <w:shd w:val="clear" w:color="auto" w:fill="auto"/>
            <w:vAlign w:val="center"/>
          </w:tcPr>
          <w:p w14:paraId="411FBD4F" w14:textId="4C4FBD8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9AE4BD3" w14:textId="4E3266F5"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7E3FF5D" w14:textId="77777777" w:rsidTr="0001671B">
        <w:tc>
          <w:tcPr>
            <w:tcW w:w="851" w:type="dxa"/>
            <w:shd w:val="clear" w:color="auto" w:fill="auto"/>
          </w:tcPr>
          <w:p w14:paraId="43740A4F" w14:textId="0A5031F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5BC560F" w14:textId="5379511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53E63BA" w14:textId="0DBEE703" w:rsidR="00EE7CE0" w:rsidRPr="00CB2CF9" w:rsidRDefault="00EE7CE0" w:rsidP="00EE7CE0">
            <w:pPr>
              <w:spacing w:after="0" w:line="240" w:lineRule="auto"/>
              <w:rPr>
                <w:rFonts w:eastAsia="Calibri" w:cs="Times New Roman"/>
                <w:sz w:val="24"/>
                <w:szCs w:val="24"/>
              </w:rPr>
            </w:pPr>
            <w:r>
              <w:rPr>
                <w:color w:val="000000"/>
                <w:sz w:val="22"/>
              </w:rPr>
              <w:t xml:space="preserve">Прибор ABS задний правый </w:t>
            </w:r>
          </w:p>
        </w:tc>
        <w:tc>
          <w:tcPr>
            <w:tcW w:w="2693" w:type="dxa"/>
            <w:tcBorders>
              <w:top w:val="nil"/>
              <w:left w:val="nil"/>
              <w:bottom w:val="single" w:sz="4" w:space="0" w:color="auto"/>
              <w:right w:val="single" w:sz="4" w:space="0" w:color="auto"/>
            </w:tcBorders>
            <w:shd w:val="clear" w:color="auto" w:fill="auto"/>
            <w:vAlign w:val="center"/>
          </w:tcPr>
          <w:p w14:paraId="3584AE16" w14:textId="79689D69" w:rsidR="00EE7CE0" w:rsidRPr="00CB2CF9" w:rsidRDefault="00EE7CE0" w:rsidP="00EE7CE0">
            <w:pPr>
              <w:spacing w:after="0" w:line="240" w:lineRule="auto"/>
              <w:jc w:val="center"/>
              <w:rPr>
                <w:rFonts w:eastAsia="Calibri" w:cs="Times New Roman"/>
                <w:sz w:val="24"/>
                <w:szCs w:val="24"/>
              </w:rPr>
            </w:pPr>
            <w:r>
              <w:rPr>
                <w:color w:val="000000"/>
                <w:sz w:val="22"/>
              </w:rPr>
              <w:t>30396175</w:t>
            </w:r>
          </w:p>
        </w:tc>
        <w:tc>
          <w:tcPr>
            <w:tcW w:w="1134" w:type="dxa"/>
            <w:tcBorders>
              <w:top w:val="nil"/>
              <w:left w:val="nil"/>
              <w:bottom w:val="single" w:sz="4" w:space="0" w:color="auto"/>
              <w:right w:val="single" w:sz="4" w:space="0" w:color="auto"/>
            </w:tcBorders>
            <w:shd w:val="clear" w:color="auto" w:fill="auto"/>
            <w:vAlign w:val="center"/>
          </w:tcPr>
          <w:p w14:paraId="3E1761D3" w14:textId="6948470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210C1B5" w14:textId="19E5325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BE5A0D7" w14:textId="77777777" w:rsidTr="0001671B">
        <w:tc>
          <w:tcPr>
            <w:tcW w:w="851" w:type="dxa"/>
            <w:shd w:val="clear" w:color="auto" w:fill="auto"/>
          </w:tcPr>
          <w:p w14:paraId="00C87EFC" w14:textId="419A20E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6BC481D" w14:textId="4D7657C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0274DB7" w14:textId="1609A1E0" w:rsidR="00EE7CE0" w:rsidRPr="00CB2CF9" w:rsidRDefault="00EE7CE0" w:rsidP="00EE7CE0">
            <w:pPr>
              <w:spacing w:after="0" w:line="240" w:lineRule="auto"/>
              <w:rPr>
                <w:rFonts w:eastAsia="Calibri" w:cs="Times New Roman"/>
                <w:sz w:val="24"/>
                <w:szCs w:val="24"/>
              </w:rPr>
            </w:pPr>
            <w:r>
              <w:rPr>
                <w:color w:val="000000"/>
                <w:sz w:val="22"/>
              </w:rPr>
              <w:t xml:space="preserve">Прибор ABS передний  </w:t>
            </w:r>
          </w:p>
        </w:tc>
        <w:tc>
          <w:tcPr>
            <w:tcW w:w="2693" w:type="dxa"/>
            <w:tcBorders>
              <w:top w:val="nil"/>
              <w:left w:val="nil"/>
              <w:bottom w:val="single" w:sz="4" w:space="0" w:color="auto"/>
              <w:right w:val="single" w:sz="4" w:space="0" w:color="auto"/>
            </w:tcBorders>
            <w:shd w:val="clear" w:color="auto" w:fill="auto"/>
            <w:vAlign w:val="center"/>
          </w:tcPr>
          <w:p w14:paraId="1EDD27E8" w14:textId="63A5A12A" w:rsidR="00EE7CE0" w:rsidRPr="00CB2CF9" w:rsidRDefault="00EE7CE0" w:rsidP="00EE7CE0">
            <w:pPr>
              <w:spacing w:after="0" w:line="240" w:lineRule="auto"/>
              <w:jc w:val="center"/>
              <w:rPr>
                <w:rFonts w:eastAsia="Calibri" w:cs="Times New Roman"/>
                <w:sz w:val="24"/>
                <w:szCs w:val="24"/>
              </w:rPr>
            </w:pPr>
            <w:r>
              <w:rPr>
                <w:color w:val="000000"/>
                <w:sz w:val="22"/>
              </w:rPr>
              <w:t>6C112B37 2AB</w:t>
            </w:r>
          </w:p>
        </w:tc>
        <w:tc>
          <w:tcPr>
            <w:tcW w:w="1134" w:type="dxa"/>
            <w:tcBorders>
              <w:top w:val="nil"/>
              <w:left w:val="nil"/>
              <w:bottom w:val="single" w:sz="4" w:space="0" w:color="auto"/>
              <w:right w:val="single" w:sz="4" w:space="0" w:color="auto"/>
            </w:tcBorders>
            <w:shd w:val="clear" w:color="auto" w:fill="auto"/>
            <w:vAlign w:val="center"/>
          </w:tcPr>
          <w:p w14:paraId="2550B6E1" w14:textId="6F202B9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4848B6D" w14:textId="4AFA6F1B"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331EEF0" w14:textId="77777777" w:rsidTr="0001671B">
        <w:tc>
          <w:tcPr>
            <w:tcW w:w="851" w:type="dxa"/>
            <w:shd w:val="clear" w:color="auto" w:fill="auto"/>
          </w:tcPr>
          <w:p w14:paraId="035817D6" w14:textId="50EC488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5971FA7" w14:textId="701BDA7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1A646FC" w14:textId="05203263" w:rsidR="00EE7CE0" w:rsidRPr="00CB2CF9" w:rsidRDefault="00EE7CE0" w:rsidP="00EE7CE0">
            <w:pPr>
              <w:spacing w:after="0" w:line="240" w:lineRule="auto"/>
              <w:rPr>
                <w:rFonts w:eastAsia="Calibri" w:cs="Times New Roman"/>
                <w:sz w:val="24"/>
                <w:szCs w:val="24"/>
              </w:rPr>
            </w:pPr>
            <w:r>
              <w:rPr>
                <w:color w:val="000000"/>
                <w:sz w:val="22"/>
              </w:rPr>
              <w:t xml:space="preserve">Прибор включения заднего хода (под педаль сцепления ) </w:t>
            </w:r>
          </w:p>
        </w:tc>
        <w:tc>
          <w:tcPr>
            <w:tcW w:w="2693" w:type="dxa"/>
            <w:tcBorders>
              <w:top w:val="nil"/>
              <w:left w:val="nil"/>
              <w:bottom w:val="single" w:sz="4" w:space="0" w:color="auto"/>
              <w:right w:val="single" w:sz="4" w:space="0" w:color="auto"/>
            </w:tcBorders>
            <w:shd w:val="clear" w:color="auto" w:fill="auto"/>
            <w:vAlign w:val="center"/>
          </w:tcPr>
          <w:p w14:paraId="12FE16B4" w14:textId="237AA9AA" w:rsidR="00EE7CE0" w:rsidRPr="00CB2CF9" w:rsidRDefault="00EE7CE0" w:rsidP="00EE7CE0">
            <w:pPr>
              <w:spacing w:after="0" w:line="240" w:lineRule="auto"/>
              <w:jc w:val="center"/>
              <w:rPr>
                <w:rFonts w:eastAsia="Calibri" w:cs="Times New Roman"/>
                <w:sz w:val="24"/>
                <w:szCs w:val="24"/>
              </w:rPr>
            </w:pPr>
            <w:r>
              <w:rPr>
                <w:color w:val="000000"/>
                <w:sz w:val="22"/>
              </w:rPr>
              <w:t>330520</w:t>
            </w:r>
          </w:p>
        </w:tc>
        <w:tc>
          <w:tcPr>
            <w:tcW w:w="1134" w:type="dxa"/>
            <w:tcBorders>
              <w:top w:val="nil"/>
              <w:left w:val="nil"/>
              <w:bottom w:val="single" w:sz="4" w:space="0" w:color="auto"/>
              <w:right w:val="single" w:sz="4" w:space="0" w:color="auto"/>
            </w:tcBorders>
            <w:shd w:val="clear" w:color="auto" w:fill="auto"/>
            <w:vAlign w:val="center"/>
          </w:tcPr>
          <w:p w14:paraId="38B9B342" w14:textId="272851C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71EC9D6" w14:textId="2F5E250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D504E9A" w14:textId="77777777" w:rsidTr="0001671B">
        <w:tc>
          <w:tcPr>
            <w:tcW w:w="851" w:type="dxa"/>
            <w:shd w:val="clear" w:color="auto" w:fill="auto"/>
          </w:tcPr>
          <w:p w14:paraId="2DA818A6" w14:textId="13A664D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4C65946" w14:textId="6BCC7D4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85B890D" w14:textId="43A0A2D4" w:rsidR="00EE7CE0" w:rsidRPr="00CB2CF9" w:rsidRDefault="00EE7CE0" w:rsidP="00EE7CE0">
            <w:pPr>
              <w:spacing w:after="0" w:line="240" w:lineRule="auto"/>
              <w:rPr>
                <w:rFonts w:eastAsia="Calibri" w:cs="Times New Roman"/>
                <w:sz w:val="24"/>
                <w:szCs w:val="24"/>
              </w:rPr>
            </w:pPr>
            <w:r>
              <w:rPr>
                <w:color w:val="000000"/>
                <w:sz w:val="22"/>
              </w:rPr>
              <w:t xml:space="preserve">Прибор давления впуского коллектора </w:t>
            </w:r>
          </w:p>
        </w:tc>
        <w:tc>
          <w:tcPr>
            <w:tcW w:w="2693" w:type="dxa"/>
            <w:tcBorders>
              <w:top w:val="nil"/>
              <w:left w:val="nil"/>
              <w:bottom w:val="single" w:sz="4" w:space="0" w:color="auto"/>
              <w:right w:val="single" w:sz="4" w:space="0" w:color="auto"/>
            </w:tcBorders>
            <w:shd w:val="clear" w:color="auto" w:fill="auto"/>
            <w:vAlign w:val="center"/>
          </w:tcPr>
          <w:p w14:paraId="1AA5A186" w14:textId="29900FB9" w:rsidR="00EE7CE0" w:rsidRPr="00CB2CF9" w:rsidRDefault="00EE7CE0" w:rsidP="00EE7CE0">
            <w:pPr>
              <w:spacing w:after="0" w:line="240" w:lineRule="auto"/>
              <w:jc w:val="center"/>
              <w:rPr>
                <w:rFonts w:eastAsia="Calibri" w:cs="Times New Roman"/>
                <w:sz w:val="24"/>
                <w:szCs w:val="24"/>
              </w:rPr>
            </w:pPr>
            <w:r>
              <w:rPr>
                <w:color w:val="000000"/>
                <w:sz w:val="22"/>
              </w:rPr>
              <w:t>96753795 80</w:t>
            </w:r>
          </w:p>
        </w:tc>
        <w:tc>
          <w:tcPr>
            <w:tcW w:w="1134" w:type="dxa"/>
            <w:tcBorders>
              <w:top w:val="nil"/>
              <w:left w:val="nil"/>
              <w:bottom w:val="single" w:sz="4" w:space="0" w:color="auto"/>
              <w:right w:val="single" w:sz="4" w:space="0" w:color="auto"/>
            </w:tcBorders>
            <w:shd w:val="clear" w:color="auto" w:fill="auto"/>
            <w:vAlign w:val="center"/>
          </w:tcPr>
          <w:p w14:paraId="5F325770" w14:textId="298291E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95141A6" w14:textId="520AEE6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5947472" w14:textId="77777777" w:rsidTr="0001671B">
        <w:tc>
          <w:tcPr>
            <w:tcW w:w="851" w:type="dxa"/>
            <w:shd w:val="clear" w:color="auto" w:fill="auto"/>
          </w:tcPr>
          <w:p w14:paraId="7CE446DA" w14:textId="7178509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C7F2263" w14:textId="4B8903D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4572049" w14:textId="5547CA87" w:rsidR="00EE7CE0" w:rsidRPr="00CB2CF9" w:rsidRDefault="00EE7CE0" w:rsidP="00EE7CE0">
            <w:pPr>
              <w:spacing w:after="0" w:line="240" w:lineRule="auto"/>
              <w:rPr>
                <w:rFonts w:eastAsia="Calibri" w:cs="Times New Roman"/>
                <w:sz w:val="24"/>
                <w:szCs w:val="24"/>
              </w:rPr>
            </w:pPr>
            <w:r>
              <w:rPr>
                <w:color w:val="000000"/>
                <w:sz w:val="22"/>
              </w:rPr>
              <w:t xml:space="preserve">Прибор давления масла  </w:t>
            </w:r>
          </w:p>
        </w:tc>
        <w:tc>
          <w:tcPr>
            <w:tcW w:w="2693" w:type="dxa"/>
            <w:tcBorders>
              <w:top w:val="nil"/>
              <w:left w:val="nil"/>
              <w:bottom w:val="single" w:sz="4" w:space="0" w:color="auto"/>
              <w:right w:val="single" w:sz="4" w:space="0" w:color="auto"/>
            </w:tcBorders>
            <w:shd w:val="clear" w:color="auto" w:fill="auto"/>
            <w:vAlign w:val="center"/>
          </w:tcPr>
          <w:p w14:paraId="6D7E4EB5" w14:textId="09F575ED" w:rsidR="00EE7CE0" w:rsidRPr="00CB2CF9" w:rsidRDefault="00EE7CE0" w:rsidP="00EE7CE0">
            <w:pPr>
              <w:spacing w:after="0" w:line="240" w:lineRule="auto"/>
              <w:jc w:val="center"/>
              <w:rPr>
                <w:rFonts w:eastAsia="Calibri" w:cs="Times New Roman"/>
                <w:sz w:val="24"/>
                <w:szCs w:val="24"/>
              </w:rPr>
            </w:pPr>
            <w:r>
              <w:rPr>
                <w:color w:val="000000"/>
                <w:sz w:val="22"/>
              </w:rPr>
              <w:t>330028</w:t>
            </w:r>
          </w:p>
        </w:tc>
        <w:tc>
          <w:tcPr>
            <w:tcW w:w="1134" w:type="dxa"/>
            <w:tcBorders>
              <w:top w:val="nil"/>
              <w:left w:val="nil"/>
              <w:bottom w:val="single" w:sz="4" w:space="0" w:color="auto"/>
              <w:right w:val="single" w:sz="4" w:space="0" w:color="auto"/>
            </w:tcBorders>
            <w:shd w:val="clear" w:color="auto" w:fill="auto"/>
            <w:vAlign w:val="center"/>
          </w:tcPr>
          <w:p w14:paraId="219E6CD1" w14:textId="7683613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5C15987" w14:textId="22E6852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ED21C16" w14:textId="77777777" w:rsidTr="0001671B">
        <w:tc>
          <w:tcPr>
            <w:tcW w:w="851" w:type="dxa"/>
            <w:shd w:val="clear" w:color="auto" w:fill="auto"/>
          </w:tcPr>
          <w:p w14:paraId="5B44228A" w14:textId="2FB9B18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EDDBFA" w14:textId="4973E8D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31CE97A" w14:textId="61D31DCA" w:rsidR="00EE7CE0" w:rsidRPr="00CB2CF9" w:rsidRDefault="00EE7CE0" w:rsidP="00EE7CE0">
            <w:pPr>
              <w:spacing w:after="0" w:line="240" w:lineRule="auto"/>
              <w:rPr>
                <w:rFonts w:eastAsia="Calibri" w:cs="Times New Roman"/>
                <w:sz w:val="24"/>
                <w:szCs w:val="24"/>
              </w:rPr>
            </w:pPr>
            <w:r>
              <w:rPr>
                <w:color w:val="000000"/>
                <w:sz w:val="22"/>
              </w:rPr>
              <w:t xml:space="preserve">Лямбда зонд </w:t>
            </w:r>
          </w:p>
        </w:tc>
        <w:tc>
          <w:tcPr>
            <w:tcW w:w="2693" w:type="dxa"/>
            <w:tcBorders>
              <w:top w:val="nil"/>
              <w:left w:val="nil"/>
              <w:bottom w:val="single" w:sz="4" w:space="0" w:color="auto"/>
              <w:right w:val="single" w:sz="4" w:space="0" w:color="auto"/>
            </w:tcBorders>
            <w:shd w:val="clear" w:color="auto" w:fill="auto"/>
            <w:vAlign w:val="center"/>
          </w:tcPr>
          <w:p w14:paraId="4735B720" w14:textId="2EFA4A8B" w:rsidR="00EE7CE0" w:rsidRPr="00CB2CF9" w:rsidRDefault="00EE7CE0" w:rsidP="00EE7CE0">
            <w:pPr>
              <w:spacing w:after="0" w:line="240" w:lineRule="auto"/>
              <w:jc w:val="center"/>
              <w:rPr>
                <w:rFonts w:eastAsia="Calibri" w:cs="Times New Roman"/>
                <w:sz w:val="24"/>
                <w:szCs w:val="24"/>
              </w:rPr>
            </w:pPr>
            <w:r>
              <w:rPr>
                <w:color w:val="000000"/>
                <w:sz w:val="22"/>
              </w:rPr>
              <w:t>1381181</w:t>
            </w:r>
          </w:p>
        </w:tc>
        <w:tc>
          <w:tcPr>
            <w:tcW w:w="1134" w:type="dxa"/>
            <w:tcBorders>
              <w:top w:val="nil"/>
              <w:left w:val="nil"/>
              <w:bottom w:val="single" w:sz="4" w:space="0" w:color="auto"/>
              <w:right w:val="single" w:sz="4" w:space="0" w:color="auto"/>
            </w:tcBorders>
            <w:shd w:val="clear" w:color="auto" w:fill="auto"/>
            <w:vAlign w:val="center"/>
          </w:tcPr>
          <w:p w14:paraId="72BF1D3D" w14:textId="53B82E4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8D1AC77" w14:textId="15A2FC6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392B43" w14:textId="77777777" w:rsidTr="0001671B">
        <w:tc>
          <w:tcPr>
            <w:tcW w:w="851" w:type="dxa"/>
            <w:shd w:val="clear" w:color="auto" w:fill="auto"/>
          </w:tcPr>
          <w:p w14:paraId="2D8C3D14" w14:textId="01DCC39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80FEDDF" w14:textId="725C377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6257A67" w14:textId="70C31A8F" w:rsidR="00EE7CE0" w:rsidRPr="00CB2CF9" w:rsidRDefault="00EE7CE0" w:rsidP="00EE7CE0">
            <w:pPr>
              <w:spacing w:after="0" w:line="240" w:lineRule="auto"/>
              <w:rPr>
                <w:rFonts w:eastAsia="Calibri" w:cs="Times New Roman"/>
                <w:sz w:val="24"/>
                <w:szCs w:val="24"/>
              </w:rPr>
            </w:pPr>
            <w:r>
              <w:rPr>
                <w:color w:val="000000"/>
                <w:sz w:val="22"/>
              </w:rPr>
              <w:t xml:space="preserve">Муфта компрессора кондиционера </w:t>
            </w:r>
          </w:p>
        </w:tc>
        <w:tc>
          <w:tcPr>
            <w:tcW w:w="2693" w:type="dxa"/>
            <w:tcBorders>
              <w:top w:val="nil"/>
              <w:left w:val="nil"/>
              <w:bottom w:val="single" w:sz="4" w:space="0" w:color="auto"/>
              <w:right w:val="single" w:sz="4" w:space="0" w:color="auto"/>
            </w:tcBorders>
            <w:shd w:val="clear" w:color="auto" w:fill="auto"/>
            <w:vAlign w:val="center"/>
          </w:tcPr>
          <w:p w14:paraId="36D57498" w14:textId="09C06725" w:rsidR="00EE7CE0" w:rsidRPr="00CB2CF9" w:rsidRDefault="00EE7CE0" w:rsidP="00EE7CE0">
            <w:pPr>
              <w:spacing w:after="0" w:line="240" w:lineRule="auto"/>
              <w:jc w:val="center"/>
              <w:rPr>
                <w:rFonts w:eastAsia="Calibri" w:cs="Times New Roman"/>
                <w:sz w:val="24"/>
                <w:szCs w:val="24"/>
              </w:rPr>
            </w:pPr>
            <w:r>
              <w:rPr>
                <w:color w:val="000000"/>
                <w:sz w:val="22"/>
              </w:rPr>
              <w:t>1581843</w:t>
            </w:r>
          </w:p>
        </w:tc>
        <w:tc>
          <w:tcPr>
            <w:tcW w:w="1134" w:type="dxa"/>
            <w:tcBorders>
              <w:top w:val="nil"/>
              <w:left w:val="nil"/>
              <w:bottom w:val="single" w:sz="4" w:space="0" w:color="auto"/>
              <w:right w:val="single" w:sz="4" w:space="0" w:color="auto"/>
            </w:tcBorders>
            <w:shd w:val="clear" w:color="auto" w:fill="auto"/>
            <w:vAlign w:val="center"/>
          </w:tcPr>
          <w:p w14:paraId="35E6C762" w14:textId="35B2B06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17BBE1C" w14:textId="3129E3A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65037BD" w14:textId="77777777" w:rsidTr="0001671B">
        <w:tc>
          <w:tcPr>
            <w:tcW w:w="851" w:type="dxa"/>
            <w:shd w:val="clear" w:color="auto" w:fill="auto"/>
          </w:tcPr>
          <w:p w14:paraId="333D832E" w14:textId="0D48442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9DE4D62" w14:textId="16F60E2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04B81FE" w14:textId="5022B123" w:rsidR="00EE7CE0" w:rsidRPr="00CB2CF9" w:rsidRDefault="00EE7CE0" w:rsidP="00EE7CE0">
            <w:pPr>
              <w:spacing w:after="0" w:line="240" w:lineRule="auto"/>
              <w:rPr>
                <w:rFonts w:eastAsia="Calibri" w:cs="Times New Roman"/>
                <w:sz w:val="24"/>
                <w:szCs w:val="24"/>
              </w:rPr>
            </w:pPr>
            <w:r>
              <w:rPr>
                <w:color w:val="000000"/>
                <w:sz w:val="22"/>
              </w:rPr>
              <w:t xml:space="preserve">Привод в сборе L 25x26 </w:t>
            </w:r>
          </w:p>
        </w:tc>
        <w:tc>
          <w:tcPr>
            <w:tcW w:w="2693" w:type="dxa"/>
            <w:tcBorders>
              <w:top w:val="nil"/>
              <w:left w:val="nil"/>
              <w:bottom w:val="single" w:sz="4" w:space="0" w:color="auto"/>
              <w:right w:val="single" w:sz="4" w:space="0" w:color="auto"/>
            </w:tcBorders>
            <w:shd w:val="clear" w:color="auto" w:fill="auto"/>
            <w:vAlign w:val="center"/>
          </w:tcPr>
          <w:p w14:paraId="2BC6BB80" w14:textId="39485213" w:rsidR="00EE7CE0" w:rsidRPr="00CB2CF9" w:rsidRDefault="00EE7CE0" w:rsidP="00EE7CE0">
            <w:pPr>
              <w:spacing w:after="0" w:line="240" w:lineRule="auto"/>
              <w:jc w:val="center"/>
              <w:rPr>
                <w:rFonts w:eastAsia="Calibri" w:cs="Times New Roman"/>
                <w:sz w:val="24"/>
                <w:szCs w:val="24"/>
              </w:rPr>
            </w:pPr>
            <w:r>
              <w:rPr>
                <w:color w:val="000000"/>
                <w:sz w:val="22"/>
              </w:rPr>
              <w:t>4994093</w:t>
            </w:r>
          </w:p>
        </w:tc>
        <w:tc>
          <w:tcPr>
            <w:tcW w:w="1134" w:type="dxa"/>
            <w:tcBorders>
              <w:top w:val="nil"/>
              <w:left w:val="nil"/>
              <w:bottom w:val="single" w:sz="4" w:space="0" w:color="auto"/>
              <w:right w:val="single" w:sz="4" w:space="0" w:color="auto"/>
            </w:tcBorders>
            <w:shd w:val="clear" w:color="auto" w:fill="auto"/>
            <w:vAlign w:val="center"/>
          </w:tcPr>
          <w:p w14:paraId="0213E942" w14:textId="5008BD4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0E82E97" w14:textId="508F20F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C1BA10D" w14:textId="77777777" w:rsidTr="0001671B">
        <w:tc>
          <w:tcPr>
            <w:tcW w:w="851" w:type="dxa"/>
            <w:shd w:val="clear" w:color="auto" w:fill="auto"/>
          </w:tcPr>
          <w:p w14:paraId="4E7629FE" w14:textId="286AA2B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635D2C9" w14:textId="78103E3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9E436DE" w14:textId="359F848C" w:rsidR="00EE7CE0" w:rsidRPr="00CB2CF9" w:rsidRDefault="00EE7CE0" w:rsidP="00EE7CE0">
            <w:pPr>
              <w:spacing w:after="0" w:line="240" w:lineRule="auto"/>
              <w:rPr>
                <w:rFonts w:eastAsia="Calibri" w:cs="Times New Roman"/>
                <w:sz w:val="24"/>
                <w:szCs w:val="24"/>
              </w:rPr>
            </w:pPr>
            <w:r>
              <w:rPr>
                <w:color w:val="000000"/>
                <w:sz w:val="22"/>
              </w:rPr>
              <w:t xml:space="preserve">Привод в сборе L 28/36 </w:t>
            </w:r>
          </w:p>
        </w:tc>
        <w:tc>
          <w:tcPr>
            <w:tcW w:w="2693" w:type="dxa"/>
            <w:tcBorders>
              <w:top w:val="nil"/>
              <w:left w:val="nil"/>
              <w:bottom w:val="single" w:sz="4" w:space="0" w:color="auto"/>
              <w:right w:val="single" w:sz="4" w:space="0" w:color="auto"/>
            </w:tcBorders>
            <w:shd w:val="clear" w:color="auto" w:fill="auto"/>
            <w:vAlign w:val="center"/>
          </w:tcPr>
          <w:p w14:paraId="4319D849" w14:textId="543AE81E" w:rsidR="00EE7CE0" w:rsidRPr="00CB2CF9" w:rsidRDefault="00EE7CE0" w:rsidP="00EE7CE0">
            <w:pPr>
              <w:spacing w:after="0" w:line="240" w:lineRule="auto"/>
              <w:jc w:val="center"/>
              <w:rPr>
                <w:rFonts w:eastAsia="Calibri" w:cs="Times New Roman"/>
                <w:sz w:val="24"/>
                <w:szCs w:val="24"/>
              </w:rPr>
            </w:pPr>
            <w:r>
              <w:rPr>
                <w:color w:val="000000"/>
                <w:sz w:val="22"/>
              </w:rPr>
              <w:t>4602023</w:t>
            </w:r>
          </w:p>
        </w:tc>
        <w:tc>
          <w:tcPr>
            <w:tcW w:w="1134" w:type="dxa"/>
            <w:tcBorders>
              <w:top w:val="nil"/>
              <w:left w:val="nil"/>
              <w:bottom w:val="single" w:sz="4" w:space="0" w:color="auto"/>
              <w:right w:val="single" w:sz="4" w:space="0" w:color="auto"/>
            </w:tcBorders>
            <w:shd w:val="clear" w:color="auto" w:fill="auto"/>
            <w:vAlign w:val="center"/>
          </w:tcPr>
          <w:p w14:paraId="518B4940" w14:textId="39AF941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7860932" w14:textId="4FAFCE8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16AEB5" w14:textId="77777777" w:rsidTr="0001671B">
        <w:tc>
          <w:tcPr>
            <w:tcW w:w="851" w:type="dxa"/>
            <w:shd w:val="clear" w:color="auto" w:fill="auto"/>
          </w:tcPr>
          <w:p w14:paraId="6AFE3A0D" w14:textId="1DF2546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605E5C1" w14:textId="27FD184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B4BFFA6" w14:textId="1490AD65" w:rsidR="00EE7CE0" w:rsidRPr="00CB2CF9" w:rsidRDefault="00EE7CE0" w:rsidP="00EE7CE0">
            <w:pPr>
              <w:spacing w:after="0" w:line="240" w:lineRule="auto"/>
              <w:rPr>
                <w:rFonts w:eastAsia="Calibri" w:cs="Times New Roman"/>
                <w:sz w:val="24"/>
                <w:szCs w:val="24"/>
              </w:rPr>
            </w:pPr>
            <w:r>
              <w:rPr>
                <w:color w:val="000000"/>
                <w:sz w:val="22"/>
              </w:rPr>
              <w:t xml:space="preserve">Привод в сборе R 25x26 </w:t>
            </w:r>
          </w:p>
        </w:tc>
        <w:tc>
          <w:tcPr>
            <w:tcW w:w="2693" w:type="dxa"/>
            <w:tcBorders>
              <w:top w:val="nil"/>
              <w:left w:val="nil"/>
              <w:bottom w:val="single" w:sz="4" w:space="0" w:color="auto"/>
              <w:right w:val="single" w:sz="4" w:space="0" w:color="auto"/>
            </w:tcBorders>
            <w:shd w:val="clear" w:color="auto" w:fill="auto"/>
            <w:vAlign w:val="center"/>
          </w:tcPr>
          <w:p w14:paraId="4D9B314F" w14:textId="1F92474B" w:rsidR="00EE7CE0" w:rsidRPr="00CB2CF9" w:rsidRDefault="00EE7CE0" w:rsidP="00EE7CE0">
            <w:pPr>
              <w:spacing w:after="0" w:line="240" w:lineRule="auto"/>
              <w:jc w:val="center"/>
              <w:rPr>
                <w:rFonts w:eastAsia="Calibri" w:cs="Times New Roman"/>
                <w:sz w:val="24"/>
                <w:szCs w:val="24"/>
              </w:rPr>
            </w:pPr>
            <w:r>
              <w:rPr>
                <w:color w:val="000000"/>
                <w:sz w:val="22"/>
              </w:rPr>
              <w:t>4994092</w:t>
            </w:r>
          </w:p>
        </w:tc>
        <w:tc>
          <w:tcPr>
            <w:tcW w:w="1134" w:type="dxa"/>
            <w:tcBorders>
              <w:top w:val="nil"/>
              <w:left w:val="nil"/>
              <w:bottom w:val="single" w:sz="4" w:space="0" w:color="auto"/>
              <w:right w:val="single" w:sz="4" w:space="0" w:color="auto"/>
            </w:tcBorders>
            <w:shd w:val="clear" w:color="auto" w:fill="auto"/>
            <w:vAlign w:val="center"/>
          </w:tcPr>
          <w:p w14:paraId="55BF91C5" w14:textId="44C796F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14805E3" w14:textId="21AA04F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768396B" w14:textId="77777777" w:rsidTr="0001671B">
        <w:tc>
          <w:tcPr>
            <w:tcW w:w="851" w:type="dxa"/>
            <w:shd w:val="clear" w:color="auto" w:fill="auto"/>
          </w:tcPr>
          <w:p w14:paraId="0839160C" w14:textId="749D4BB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0F77FE" w14:textId="29382F6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97B1681" w14:textId="4BDF2C03" w:rsidR="00EE7CE0" w:rsidRPr="00CB2CF9" w:rsidRDefault="00EE7CE0" w:rsidP="00EE7CE0">
            <w:pPr>
              <w:spacing w:after="0" w:line="240" w:lineRule="auto"/>
              <w:rPr>
                <w:rFonts w:eastAsia="Calibri" w:cs="Times New Roman"/>
                <w:sz w:val="24"/>
                <w:szCs w:val="24"/>
              </w:rPr>
            </w:pPr>
            <w:r>
              <w:rPr>
                <w:color w:val="000000"/>
                <w:sz w:val="22"/>
              </w:rPr>
              <w:t xml:space="preserve">Привод в сборе R 28/36 </w:t>
            </w:r>
          </w:p>
        </w:tc>
        <w:tc>
          <w:tcPr>
            <w:tcW w:w="2693" w:type="dxa"/>
            <w:tcBorders>
              <w:top w:val="nil"/>
              <w:left w:val="nil"/>
              <w:bottom w:val="single" w:sz="4" w:space="0" w:color="auto"/>
              <w:right w:val="single" w:sz="4" w:space="0" w:color="auto"/>
            </w:tcBorders>
            <w:shd w:val="clear" w:color="auto" w:fill="auto"/>
            <w:vAlign w:val="center"/>
          </w:tcPr>
          <w:p w14:paraId="221B146D" w14:textId="141F0BD3" w:rsidR="00EE7CE0" w:rsidRPr="00CB2CF9" w:rsidRDefault="00EE7CE0" w:rsidP="00EE7CE0">
            <w:pPr>
              <w:spacing w:after="0" w:line="240" w:lineRule="auto"/>
              <w:jc w:val="center"/>
              <w:rPr>
                <w:rFonts w:eastAsia="Calibri" w:cs="Times New Roman"/>
                <w:sz w:val="24"/>
                <w:szCs w:val="24"/>
              </w:rPr>
            </w:pPr>
            <w:r>
              <w:rPr>
                <w:color w:val="000000"/>
                <w:sz w:val="22"/>
              </w:rPr>
              <w:t>4615963</w:t>
            </w:r>
          </w:p>
        </w:tc>
        <w:tc>
          <w:tcPr>
            <w:tcW w:w="1134" w:type="dxa"/>
            <w:tcBorders>
              <w:top w:val="nil"/>
              <w:left w:val="nil"/>
              <w:bottom w:val="single" w:sz="4" w:space="0" w:color="auto"/>
              <w:right w:val="single" w:sz="4" w:space="0" w:color="auto"/>
            </w:tcBorders>
            <w:shd w:val="clear" w:color="auto" w:fill="auto"/>
            <w:vAlign w:val="center"/>
          </w:tcPr>
          <w:p w14:paraId="03EB70F8" w14:textId="79A57E5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A5985A0" w14:textId="289363D4"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F1AD6AD" w14:textId="77777777" w:rsidTr="0001671B">
        <w:tc>
          <w:tcPr>
            <w:tcW w:w="851" w:type="dxa"/>
            <w:shd w:val="clear" w:color="auto" w:fill="auto"/>
          </w:tcPr>
          <w:p w14:paraId="546FA618" w14:textId="516DE46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43D9F5" w14:textId="798584A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80D73C7" w14:textId="2009025E" w:rsidR="00EE7CE0" w:rsidRPr="00CB2CF9" w:rsidRDefault="00EE7CE0" w:rsidP="00EE7CE0">
            <w:pPr>
              <w:spacing w:after="0" w:line="240" w:lineRule="auto"/>
              <w:rPr>
                <w:rFonts w:eastAsia="Calibri" w:cs="Times New Roman"/>
                <w:sz w:val="24"/>
                <w:szCs w:val="24"/>
              </w:rPr>
            </w:pPr>
            <w:r>
              <w:rPr>
                <w:color w:val="000000"/>
                <w:sz w:val="22"/>
              </w:rPr>
              <w:t xml:space="preserve">Провод свечей накаливания </w:t>
            </w:r>
          </w:p>
        </w:tc>
        <w:tc>
          <w:tcPr>
            <w:tcW w:w="2693" w:type="dxa"/>
            <w:tcBorders>
              <w:top w:val="nil"/>
              <w:left w:val="nil"/>
              <w:bottom w:val="single" w:sz="4" w:space="0" w:color="auto"/>
              <w:right w:val="single" w:sz="4" w:space="0" w:color="auto"/>
            </w:tcBorders>
            <w:shd w:val="clear" w:color="auto" w:fill="auto"/>
            <w:vAlign w:val="center"/>
          </w:tcPr>
          <w:p w14:paraId="371F8916" w14:textId="395C41A2" w:rsidR="00EE7CE0" w:rsidRPr="00CB2CF9" w:rsidRDefault="00EE7CE0" w:rsidP="00EE7CE0">
            <w:pPr>
              <w:spacing w:after="0" w:line="240" w:lineRule="auto"/>
              <w:jc w:val="center"/>
              <w:rPr>
                <w:rFonts w:eastAsia="Calibri" w:cs="Times New Roman"/>
                <w:sz w:val="24"/>
                <w:szCs w:val="24"/>
              </w:rPr>
            </w:pPr>
            <w:r>
              <w:rPr>
                <w:color w:val="000000"/>
                <w:sz w:val="22"/>
              </w:rPr>
              <w:t>1372806</w:t>
            </w:r>
          </w:p>
        </w:tc>
        <w:tc>
          <w:tcPr>
            <w:tcW w:w="1134" w:type="dxa"/>
            <w:tcBorders>
              <w:top w:val="nil"/>
              <w:left w:val="nil"/>
              <w:bottom w:val="single" w:sz="4" w:space="0" w:color="auto"/>
              <w:right w:val="single" w:sz="4" w:space="0" w:color="auto"/>
            </w:tcBorders>
            <w:shd w:val="clear" w:color="auto" w:fill="auto"/>
            <w:vAlign w:val="center"/>
          </w:tcPr>
          <w:p w14:paraId="4FDAEB21" w14:textId="1EEF9F8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C7B3E89" w14:textId="5413AA49"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AC7A894" w14:textId="77777777" w:rsidTr="0001671B">
        <w:tc>
          <w:tcPr>
            <w:tcW w:w="851" w:type="dxa"/>
            <w:shd w:val="clear" w:color="auto" w:fill="auto"/>
          </w:tcPr>
          <w:p w14:paraId="03AA7A93" w14:textId="7FE0723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2D1712" w14:textId="440EF2B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2DAD3D2" w14:textId="5C426DD6" w:rsidR="00EE7CE0" w:rsidRPr="00CB2CF9" w:rsidRDefault="00EE7CE0" w:rsidP="00EE7CE0">
            <w:pPr>
              <w:spacing w:after="0" w:line="240" w:lineRule="auto"/>
              <w:rPr>
                <w:rFonts w:eastAsia="Calibri" w:cs="Times New Roman"/>
                <w:sz w:val="24"/>
                <w:szCs w:val="24"/>
              </w:rPr>
            </w:pPr>
            <w:r>
              <w:rPr>
                <w:color w:val="000000"/>
                <w:sz w:val="22"/>
              </w:rPr>
              <w:t xml:space="preserve">Проводник топлива возвратный  </w:t>
            </w:r>
          </w:p>
        </w:tc>
        <w:tc>
          <w:tcPr>
            <w:tcW w:w="2693" w:type="dxa"/>
            <w:tcBorders>
              <w:top w:val="nil"/>
              <w:left w:val="nil"/>
              <w:bottom w:val="single" w:sz="4" w:space="0" w:color="auto"/>
              <w:right w:val="single" w:sz="4" w:space="0" w:color="auto"/>
            </w:tcBorders>
            <w:shd w:val="clear" w:color="auto" w:fill="auto"/>
            <w:vAlign w:val="center"/>
          </w:tcPr>
          <w:p w14:paraId="7FFD07A9" w14:textId="771BCA14" w:rsidR="00EE7CE0" w:rsidRPr="00CB2CF9" w:rsidRDefault="00EE7CE0" w:rsidP="00EE7CE0">
            <w:pPr>
              <w:spacing w:after="0" w:line="240" w:lineRule="auto"/>
              <w:jc w:val="center"/>
              <w:rPr>
                <w:rFonts w:eastAsia="Calibri" w:cs="Times New Roman"/>
                <w:sz w:val="24"/>
                <w:szCs w:val="24"/>
              </w:rPr>
            </w:pPr>
            <w:r>
              <w:rPr>
                <w:color w:val="000000"/>
                <w:sz w:val="22"/>
              </w:rPr>
              <w:t>1473393</w:t>
            </w:r>
          </w:p>
        </w:tc>
        <w:tc>
          <w:tcPr>
            <w:tcW w:w="1134" w:type="dxa"/>
            <w:tcBorders>
              <w:top w:val="nil"/>
              <w:left w:val="nil"/>
              <w:bottom w:val="single" w:sz="4" w:space="0" w:color="auto"/>
              <w:right w:val="single" w:sz="4" w:space="0" w:color="auto"/>
            </w:tcBorders>
            <w:shd w:val="clear" w:color="auto" w:fill="auto"/>
            <w:vAlign w:val="center"/>
          </w:tcPr>
          <w:p w14:paraId="291BDF93" w14:textId="0B01B54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D5CC393" w14:textId="603F57E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3613F90" w14:textId="77777777" w:rsidTr="0001671B">
        <w:tc>
          <w:tcPr>
            <w:tcW w:w="851" w:type="dxa"/>
            <w:shd w:val="clear" w:color="auto" w:fill="auto"/>
          </w:tcPr>
          <w:p w14:paraId="389B2F3A" w14:textId="608AEBF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6F8868" w14:textId="5A56129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5D0CA6F" w14:textId="3735ED59" w:rsidR="00EE7CE0" w:rsidRPr="00CB2CF9" w:rsidRDefault="00EE7CE0" w:rsidP="00EE7CE0">
            <w:pPr>
              <w:spacing w:after="0" w:line="240" w:lineRule="auto"/>
              <w:rPr>
                <w:rFonts w:eastAsia="Calibri" w:cs="Times New Roman"/>
                <w:sz w:val="24"/>
                <w:szCs w:val="24"/>
              </w:rPr>
            </w:pPr>
            <w:r>
              <w:rPr>
                <w:color w:val="000000"/>
                <w:sz w:val="22"/>
              </w:rPr>
              <w:t xml:space="preserve">Прокл. Поддона картера Резиновая </w:t>
            </w:r>
          </w:p>
        </w:tc>
        <w:tc>
          <w:tcPr>
            <w:tcW w:w="2693" w:type="dxa"/>
            <w:tcBorders>
              <w:top w:val="nil"/>
              <w:left w:val="nil"/>
              <w:bottom w:val="single" w:sz="4" w:space="0" w:color="auto"/>
              <w:right w:val="single" w:sz="4" w:space="0" w:color="auto"/>
            </w:tcBorders>
            <w:shd w:val="clear" w:color="auto" w:fill="auto"/>
            <w:vAlign w:val="center"/>
          </w:tcPr>
          <w:p w14:paraId="25F2D732" w14:textId="54545FA7" w:rsidR="00EE7CE0" w:rsidRPr="00CB2CF9" w:rsidRDefault="00EE7CE0" w:rsidP="00EE7CE0">
            <w:pPr>
              <w:spacing w:after="0" w:line="240" w:lineRule="auto"/>
              <w:jc w:val="center"/>
              <w:rPr>
                <w:rFonts w:eastAsia="Calibri" w:cs="Times New Roman"/>
                <w:sz w:val="24"/>
                <w:szCs w:val="24"/>
              </w:rPr>
            </w:pPr>
            <w:r>
              <w:rPr>
                <w:color w:val="000000"/>
                <w:sz w:val="22"/>
              </w:rPr>
              <w:t>6187836</w:t>
            </w:r>
          </w:p>
        </w:tc>
        <w:tc>
          <w:tcPr>
            <w:tcW w:w="1134" w:type="dxa"/>
            <w:tcBorders>
              <w:top w:val="nil"/>
              <w:left w:val="nil"/>
              <w:bottom w:val="single" w:sz="4" w:space="0" w:color="auto"/>
              <w:right w:val="single" w:sz="4" w:space="0" w:color="auto"/>
            </w:tcBorders>
            <w:shd w:val="clear" w:color="auto" w:fill="auto"/>
            <w:vAlign w:val="center"/>
          </w:tcPr>
          <w:p w14:paraId="70366EF4" w14:textId="7B8C60F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34B8604" w14:textId="3E0D53F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2829285" w14:textId="77777777" w:rsidTr="0001671B">
        <w:tc>
          <w:tcPr>
            <w:tcW w:w="851" w:type="dxa"/>
            <w:shd w:val="clear" w:color="auto" w:fill="auto"/>
          </w:tcPr>
          <w:p w14:paraId="34D057BF" w14:textId="4C8C4FB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7C30B76" w14:textId="2F3C3A1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09B75DF" w14:textId="593686FC" w:rsidR="00EE7CE0" w:rsidRPr="00CB2CF9" w:rsidRDefault="00EE7CE0" w:rsidP="00EE7CE0">
            <w:pPr>
              <w:spacing w:after="0" w:line="240" w:lineRule="auto"/>
              <w:rPr>
                <w:rFonts w:eastAsia="Calibri" w:cs="Times New Roman"/>
                <w:sz w:val="24"/>
                <w:szCs w:val="24"/>
              </w:rPr>
            </w:pPr>
            <w:r>
              <w:rPr>
                <w:color w:val="000000"/>
                <w:sz w:val="22"/>
              </w:rPr>
              <w:t xml:space="preserve">Прокладка водяного насоса </w:t>
            </w:r>
          </w:p>
        </w:tc>
        <w:tc>
          <w:tcPr>
            <w:tcW w:w="2693" w:type="dxa"/>
            <w:tcBorders>
              <w:top w:val="nil"/>
              <w:left w:val="nil"/>
              <w:bottom w:val="single" w:sz="4" w:space="0" w:color="auto"/>
              <w:right w:val="single" w:sz="4" w:space="0" w:color="auto"/>
            </w:tcBorders>
            <w:shd w:val="clear" w:color="auto" w:fill="auto"/>
            <w:vAlign w:val="center"/>
          </w:tcPr>
          <w:p w14:paraId="7705DB34" w14:textId="48B4ADAD" w:rsidR="00EE7CE0" w:rsidRPr="00CB2CF9" w:rsidRDefault="00EE7CE0" w:rsidP="00EE7CE0">
            <w:pPr>
              <w:spacing w:after="0" w:line="240" w:lineRule="auto"/>
              <w:jc w:val="center"/>
              <w:rPr>
                <w:rFonts w:eastAsia="Calibri" w:cs="Times New Roman"/>
                <w:sz w:val="24"/>
                <w:szCs w:val="24"/>
              </w:rPr>
            </w:pPr>
            <w:r>
              <w:rPr>
                <w:color w:val="000000"/>
                <w:sz w:val="22"/>
              </w:rPr>
              <w:t>4611835</w:t>
            </w:r>
          </w:p>
        </w:tc>
        <w:tc>
          <w:tcPr>
            <w:tcW w:w="1134" w:type="dxa"/>
            <w:tcBorders>
              <w:top w:val="nil"/>
              <w:left w:val="nil"/>
              <w:bottom w:val="single" w:sz="4" w:space="0" w:color="auto"/>
              <w:right w:val="single" w:sz="4" w:space="0" w:color="auto"/>
            </w:tcBorders>
            <w:shd w:val="clear" w:color="auto" w:fill="auto"/>
            <w:vAlign w:val="center"/>
          </w:tcPr>
          <w:p w14:paraId="36B74903" w14:textId="47AE83A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078B9F4" w14:textId="0961E49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4C65BCD" w14:textId="77777777" w:rsidTr="0001671B">
        <w:tc>
          <w:tcPr>
            <w:tcW w:w="851" w:type="dxa"/>
            <w:shd w:val="clear" w:color="auto" w:fill="auto"/>
          </w:tcPr>
          <w:p w14:paraId="063BB9BC" w14:textId="3DDAA3D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51045D" w14:textId="59CF21B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B213DED" w14:textId="095447B1" w:rsidR="00EE7CE0" w:rsidRPr="00CB2CF9" w:rsidRDefault="00EE7CE0" w:rsidP="00EE7CE0">
            <w:pPr>
              <w:spacing w:after="0" w:line="240" w:lineRule="auto"/>
              <w:rPr>
                <w:rFonts w:eastAsia="Calibri" w:cs="Times New Roman"/>
                <w:sz w:val="24"/>
                <w:szCs w:val="24"/>
              </w:rPr>
            </w:pPr>
            <w:r>
              <w:rPr>
                <w:color w:val="000000"/>
                <w:sz w:val="22"/>
              </w:rPr>
              <w:t xml:space="preserve">Прокладка ГБЦ </w:t>
            </w:r>
          </w:p>
        </w:tc>
        <w:tc>
          <w:tcPr>
            <w:tcW w:w="2693" w:type="dxa"/>
            <w:tcBorders>
              <w:top w:val="nil"/>
              <w:left w:val="nil"/>
              <w:bottom w:val="single" w:sz="4" w:space="0" w:color="auto"/>
              <w:right w:val="single" w:sz="4" w:space="0" w:color="auto"/>
            </w:tcBorders>
            <w:shd w:val="clear" w:color="auto" w:fill="auto"/>
            <w:vAlign w:val="center"/>
          </w:tcPr>
          <w:p w14:paraId="15517448" w14:textId="4D0D13C5" w:rsidR="00EE7CE0" w:rsidRPr="00CB2CF9" w:rsidRDefault="00EE7CE0" w:rsidP="00EE7CE0">
            <w:pPr>
              <w:spacing w:after="0" w:line="240" w:lineRule="auto"/>
              <w:jc w:val="center"/>
              <w:rPr>
                <w:rFonts w:eastAsia="Calibri" w:cs="Times New Roman"/>
                <w:sz w:val="24"/>
                <w:szCs w:val="24"/>
              </w:rPr>
            </w:pPr>
            <w:r>
              <w:rPr>
                <w:color w:val="000000"/>
                <w:sz w:val="22"/>
              </w:rPr>
              <w:t>1776501</w:t>
            </w:r>
          </w:p>
        </w:tc>
        <w:tc>
          <w:tcPr>
            <w:tcW w:w="1134" w:type="dxa"/>
            <w:tcBorders>
              <w:top w:val="nil"/>
              <w:left w:val="nil"/>
              <w:bottom w:val="single" w:sz="4" w:space="0" w:color="auto"/>
              <w:right w:val="single" w:sz="4" w:space="0" w:color="auto"/>
            </w:tcBorders>
            <w:shd w:val="clear" w:color="auto" w:fill="auto"/>
            <w:vAlign w:val="center"/>
          </w:tcPr>
          <w:p w14:paraId="70E6B70F" w14:textId="17617B5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E09B089" w14:textId="7B7A9D9E"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BB7E0C0" w14:textId="77777777" w:rsidTr="0001671B">
        <w:tc>
          <w:tcPr>
            <w:tcW w:w="851" w:type="dxa"/>
            <w:shd w:val="clear" w:color="auto" w:fill="auto"/>
          </w:tcPr>
          <w:p w14:paraId="38BC8DC2" w14:textId="07CBC40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970D7D" w14:textId="1B7CA2A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1ED4F3A" w14:textId="065B77CC" w:rsidR="00EE7CE0" w:rsidRPr="00CB2CF9" w:rsidRDefault="00EE7CE0" w:rsidP="00EE7CE0">
            <w:pPr>
              <w:spacing w:after="0" w:line="240" w:lineRule="auto"/>
              <w:rPr>
                <w:rFonts w:eastAsia="Calibri" w:cs="Times New Roman"/>
                <w:sz w:val="24"/>
                <w:szCs w:val="24"/>
              </w:rPr>
            </w:pPr>
            <w:r>
              <w:rPr>
                <w:color w:val="000000"/>
                <w:sz w:val="22"/>
              </w:rPr>
              <w:t xml:space="preserve">Прокладка головки блока </w:t>
            </w:r>
          </w:p>
        </w:tc>
        <w:tc>
          <w:tcPr>
            <w:tcW w:w="2693" w:type="dxa"/>
            <w:tcBorders>
              <w:top w:val="nil"/>
              <w:left w:val="nil"/>
              <w:bottom w:val="single" w:sz="4" w:space="0" w:color="auto"/>
              <w:right w:val="single" w:sz="4" w:space="0" w:color="auto"/>
            </w:tcBorders>
            <w:shd w:val="clear" w:color="auto" w:fill="auto"/>
            <w:vAlign w:val="center"/>
          </w:tcPr>
          <w:p w14:paraId="28051D3E" w14:textId="356B5927" w:rsidR="00EE7CE0" w:rsidRPr="00CB2CF9" w:rsidRDefault="00EE7CE0" w:rsidP="00EE7CE0">
            <w:pPr>
              <w:spacing w:after="0" w:line="240" w:lineRule="auto"/>
              <w:jc w:val="center"/>
              <w:rPr>
                <w:rFonts w:eastAsia="Calibri" w:cs="Times New Roman"/>
                <w:sz w:val="24"/>
                <w:szCs w:val="24"/>
              </w:rPr>
            </w:pPr>
            <w:r>
              <w:rPr>
                <w:color w:val="000000"/>
                <w:sz w:val="22"/>
              </w:rPr>
              <w:t>1349875</w:t>
            </w:r>
          </w:p>
        </w:tc>
        <w:tc>
          <w:tcPr>
            <w:tcW w:w="1134" w:type="dxa"/>
            <w:tcBorders>
              <w:top w:val="nil"/>
              <w:left w:val="nil"/>
              <w:bottom w:val="single" w:sz="4" w:space="0" w:color="auto"/>
              <w:right w:val="single" w:sz="4" w:space="0" w:color="auto"/>
            </w:tcBorders>
            <w:shd w:val="clear" w:color="auto" w:fill="auto"/>
            <w:vAlign w:val="center"/>
          </w:tcPr>
          <w:p w14:paraId="673F9DB3" w14:textId="5166DC3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E91D57D" w14:textId="061CE35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E7243BA" w14:textId="77777777" w:rsidTr="0001671B">
        <w:tc>
          <w:tcPr>
            <w:tcW w:w="851" w:type="dxa"/>
            <w:shd w:val="clear" w:color="auto" w:fill="auto"/>
          </w:tcPr>
          <w:p w14:paraId="2835CC0A" w14:textId="2F2BE30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E16E81" w14:textId="2E1C685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D5920A9" w14:textId="2D50520E" w:rsidR="00EE7CE0" w:rsidRPr="00CB2CF9" w:rsidRDefault="00EE7CE0" w:rsidP="00EE7CE0">
            <w:pPr>
              <w:spacing w:after="0" w:line="240" w:lineRule="auto"/>
              <w:rPr>
                <w:rFonts w:eastAsia="Calibri" w:cs="Times New Roman"/>
                <w:sz w:val="24"/>
                <w:szCs w:val="24"/>
              </w:rPr>
            </w:pPr>
            <w:r>
              <w:rPr>
                <w:color w:val="000000"/>
                <w:sz w:val="22"/>
              </w:rPr>
              <w:t xml:space="preserve">Прокладка клапана EGR (к теплообменнику) </w:t>
            </w:r>
          </w:p>
        </w:tc>
        <w:tc>
          <w:tcPr>
            <w:tcW w:w="2693" w:type="dxa"/>
            <w:tcBorders>
              <w:top w:val="nil"/>
              <w:left w:val="nil"/>
              <w:bottom w:val="single" w:sz="4" w:space="0" w:color="auto"/>
              <w:right w:val="single" w:sz="4" w:space="0" w:color="auto"/>
            </w:tcBorders>
            <w:shd w:val="clear" w:color="auto" w:fill="auto"/>
            <w:vAlign w:val="center"/>
          </w:tcPr>
          <w:p w14:paraId="2F46A60C" w14:textId="35D9E522" w:rsidR="00EE7CE0" w:rsidRPr="00CB2CF9" w:rsidRDefault="00EE7CE0" w:rsidP="00EE7CE0">
            <w:pPr>
              <w:spacing w:after="0" w:line="240" w:lineRule="auto"/>
              <w:jc w:val="center"/>
              <w:rPr>
                <w:rFonts w:eastAsia="Calibri" w:cs="Times New Roman"/>
                <w:sz w:val="24"/>
                <w:szCs w:val="24"/>
              </w:rPr>
            </w:pPr>
            <w:r>
              <w:rPr>
                <w:color w:val="000000"/>
                <w:sz w:val="22"/>
              </w:rPr>
              <w:t>1372425</w:t>
            </w:r>
          </w:p>
        </w:tc>
        <w:tc>
          <w:tcPr>
            <w:tcW w:w="1134" w:type="dxa"/>
            <w:tcBorders>
              <w:top w:val="nil"/>
              <w:left w:val="nil"/>
              <w:bottom w:val="single" w:sz="4" w:space="0" w:color="auto"/>
              <w:right w:val="single" w:sz="4" w:space="0" w:color="auto"/>
            </w:tcBorders>
            <w:shd w:val="clear" w:color="auto" w:fill="auto"/>
            <w:vAlign w:val="center"/>
          </w:tcPr>
          <w:p w14:paraId="445CEC1B" w14:textId="1A68EEF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BDAA82B" w14:textId="1DC433DA"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5D4F662" w14:textId="77777777" w:rsidTr="0001671B">
        <w:tc>
          <w:tcPr>
            <w:tcW w:w="851" w:type="dxa"/>
            <w:shd w:val="clear" w:color="auto" w:fill="auto"/>
          </w:tcPr>
          <w:p w14:paraId="109D02B3" w14:textId="41B0B2D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27D557B" w14:textId="3DAFBB5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D454253" w14:textId="002E3C49" w:rsidR="00EE7CE0" w:rsidRPr="00CB2CF9" w:rsidRDefault="00EE7CE0" w:rsidP="00EE7CE0">
            <w:pPr>
              <w:spacing w:after="0" w:line="240" w:lineRule="auto"/>
              <w:rPr>
                <w:rFonts w:eastAsia="Calibri" w:cs="Times New Roman"/>
                <w:sz w:val="24"/>
                <w:szCs w:val="24"/>
              </w:rPr>
            </w:pPr>
            <w:r>
              <w:rPr>
                <w:color w:val="000000"/>
                <w:sz w:val="22"/>
              </w:rPr>
              <w:t xml:space="preserve">Прокладка клапанной крышки </w:t>
            </w:r>
          </w:p>
        </w:tc>
        <w:tc>
          <w:tcPr>
            <w:tcW w:w="2693" w:type="dxa"/>
            <w:tcBorders>
              <w:top w:val="nil"/>
              <w:left w:val="nil"/>
              <w:bottom w:val="single" w:sz="4" w:space="0" w:color="auto"/>
              <w:right w:val="single" w:sz="4" w:space="0" w:color="auto"/>
            </w:tcBorders>
            <w:shd w:val="clear" w:color="auto" w:fill="auto"/>
            <w:vAlign w:val="center"/>
          </w:tcPr>
          <w:p w14:paraId="750E40B1" w14:textId="7DEDCE51" w:rsidR="00EE7CE0" w:rsidRPr="00CB2CF9" w:rsidRDefault="00EE7CE0" w:rsidP="00EE7CE0">
            <w:pPr>
              <w:spacing w:after="0" w:line="240" w:lineRule="auto"/>
              <w:jc w:val="center"/>
              <w:rPr>
                <w:rFonts w:eastAsia="Calibri" w:cs="Times New Roman"/>
                <w:sz w:val="24"/>
                <w:szCs w:val="24"/>
              </w:rPr>
            </w:pPr>
            <w:r>
              <w:rPr>
                <w:color w:val="000000"/>
                <w:sz w:val="22"/>
              </w:rPr>
              <w:t>1760799</w:t>
            </w:r>
          </w:p>
        </w:tc>
        <w:tc>
          <w:tcPr>
            <w:tcW w:w="1134" w:type="dxa"/>
            <w:tcBorders>
              <w:top w:val="nil"/>
              <w:left w:val="nil"/>
              <w:bottom w:val="single" w:sz="4" w:space="0" w:color="auto"/>
              <w:right w:val="single" w:sz="4" w:space="0" w:color="auto"/>
            </w:tcBorders>
            <w:shd w:val="clear" w:color="auto" w:fill="auto"/>
            <w:vAlign w:val="center"/>
          </w:tcPr>
          <w:p w14:paraId="3ED4BEA3" w14:textId="5228211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2A24245" w14:textId="0F9085D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B52EAEF" w14:textId="77777777" w:rsidTr="0001671B">
        <w:tc>
          <w:tcPr>
            <w:tcW w:w="851" w:type="dxa"/>
            <w:shd w:val="clear" w:color="auto" w:fill="auto"/>
          </w:tcPr>
          <w:p w14:paraId="75FCD29C" w14:textId="32C9F09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28A6AD" w14:textId="0C48F86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58F2C5D" w14:textId="251A8647" w:rsidR="00EE7CE0" w:rsidRPr="00CB2CF9" w:rsidRDefault="00EE7CE0" w:rsidP="00EE7CE0">
            <w:pPr>
              <w:spacing w:after="0" w:line="240" w:lineRule="auto"/>
              <w:rPr>
                <w:rFonts w:eastAsia="Calibri" w:cs="Times New Roman"/>
                <w:sz w:val="24"/>
                <w:szCs w:val="24"/>
              </w:rPr>
            </w:pPr>
            <w:r>
              <w:rPr>
                <w:color w:val="000000"/>
                <w:sz w:val="22"/>
              </w:rPr>
              <w:t xml:space="preserve">Прокладка передней крышки  </w:t>
            </w:r>
          </w:p>
        </w:tc>
        <w:tc>
          <w:tcPr>
            <w:tcW w:w="2693" w:type="dxa"/>
            <w:tcBorders>
              <w:top w:val="nil"/>
              <w:left w:val="nil"/>
              <w:bottom w:val="single" w:sz="4" w:space="0" w:color="auto"/>
              <w:right w:val="single" w:sz="4" w:space="0" w:color="auto"/>
            </w:tcBorders>
            <w:shd w:val="clear" w:color="auto" w:fill="auto"/>
            <w:vAlign w:val="center"/>
          </w:tcPr>
          <w:p w14:paraId="70A5CCD1" w14:textId="1D53762D" w:rsidR="00EE7CE0" w:rsidRPr="00CB2CF9" w:rsidRDefault="00EE7CE0" w:rsidP="00EE7CE0">
            <w:pPr>
              <w:spacing w:after="0" w:line="240" w:lineRule="auto"/>
              <w:jc w:val="center"/>
              <w:rPr>
                <w:rFonts w:eastAsia="Calibri" w:cs="Times New Roman"/>
                <w:sz w:val="24"/>
                <w:szCs w:val="24"/>
              </w:rPr>
            </w:pPr>
            <w:r>
              <w:rPr>
                <w:color w:val="000000"/>
                <w:sz w:val="22"/>
              </w:rPr>
              <w:t>1110470</w:t>
            </w:r>
          </w:p>
        </w:tc>
        <w:tc>
          <w:tcPr>
            <w:tcW w:w="1134" w:type="dxa"/>
            <w:tcBorders>
              <w:top w:val="nil"/>
              <w:left w:val="nil"/>
              <w:bottom w:val="single" w:sz="4" w:space="0" w:color="auto"/>
              <w:right w:val="single" w:sz="4" w:space="0" w:color="auto"/>
            </w:tcBorders>
            <w:shd w:val="clear" w:color="auto" w:fill="auto"/>
            <w:vAlign w:val="center"/>
          </w:tcPr>
          <w:p w14:paraId="23AF5062" w14:textId="053A65B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7AB8D28" w14:textId="7C45612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63365A7" w14:textId="77777777" w:rsidTr="0001671B">
        <w:tc>
          <w:tcPr>
            <w:tcW w:w="851" w:type="dxa"/>
            <w:shd w:val="clear" w:color="auto" w:fill="auto"/>
          </w:tcPr>
          <w:p w14:paraId="270B9D88" w14:textId="0820C9A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A7218F" w14:textId="3CB9C96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DBF1270" w14:textId="64DDA8EB" w:rsidR="00EE7CE0" w:rsidRPr="00CB2CF9" w:rsidRDefault="00EE7CE0" w:rsidP="00EE7CE0">
            <w:pPr>
              <w:spacing w:after="0" w:line="240" w:lineRule="auto"/>
              <w:rPr>
                <w:rFonts w:eastAsia="Calibri" w:cs="Times New Roman"/>
                <w:sz w:val="24"/>
                <w:szCs w:val="24"/>
              </w:rPr>
            </w:pPr>
            <w:r>
              <w:rPr>
                <w:color w:val="000000"/>
                <w:sz w:val="22"/>
              </w:rPr>
              <w:t xml:space="preserve">Прокладка передней крышки блока (канал о/ж) </w:t>
            </w:r>
          </w:p>
        </w:tc>
        <w:tc>
          <w:tcPr>
            <w:tcW w:w="2693" w:type="dxa"/>
            <w:tcBorders>
              <w:top w:val="nil"/>
              <w:left w:val="nil"/>
              <w:bottom w:val="single" w:sz="4" w:space="0" w:color="auto"/>
              <w:right w:val="single" w:sz="4" w:space="0" w:color="auto"/>
            </w:tcBorders>
            <w:shd w:val="clear" w:color="auto" w:fill="auto"/>
            <w:vAlign w:val="center"/>
          </w:tcPr>
          <w:p w14:paraId="663321F6" w14:textId="4F3B861B" w:rsidR="00EE7CE0" w:rsidRPr="00CB2CF9" w:rsidRDefault="00EE7CE0" w:rsidP="00EE7CE0">
            <w:pPr>
              <w:spacing w:after="0" w:line="240" w:lineRule="auto"/>
              <w:jc w:val="center"/>
              <w:rPr>
                <w:rFonts w:eastAsia="Calibri" w:cs="Times New Roman"/>
                <w:sz w:val="24"/>
                <w:szCs w:val="24"/>
              </w:rPr>
            </w:pPr>
            <w:r>
              <w:rPr>
                <w:color w:val="000000"/>
                <w:sz w:val="22"/>
              </w:rPr>
              <w:t>AR923</w:t>
            </w:r>
          </w:p>
        </w:tc>
        <w:tc>
          <w:tcPr>
            <w:tcW w:w="1134" w:type="dxa"/>
            <w:tcBorders>
              <w:top w:val="nil"/>
              <w:left w:val="nil"/>
              <w:bottom w:val="single" w:sz="4" w:space="0" w:color="auto"/>
              <w:right w:val="single" w:sz="4" w:space="0" w:color="auto"/>
            </w:tcBorders>
            <w:shd w:val="clear" w:color="auto" w:fill="auto"/>
            <w:vAlign w:val="center"/>
          </w:tcPr>
          <w:p w14:paraId="52AABAF3" w14:textId="135E7F93"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7AD2DB48" w14:textId="5B0BD38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D1B1C3C" w14:textId="77777777" w:rsidTr="0001671B">
        <w:tc>
          <w:tcPr>
            <w:tcW w:w="851" w:type="dxa"/>
            <w:shd w:val="clear" w:color="auto" w:fill="auto"/>
          </w:tcPr>
          <w:p w14:paraId="7CCF5AF5" w14:textId="6CE5910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9E1580C" w14:textId="505DB6F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4FBA5B2" w14:textId="5CCB3974" w:rsidR="00EE7CE0" w:rsidRPr="00CB2CF9" w:rsidRDefault="00EE7CE0" w:rsidP="00EE7CE0">
            <w:pPr>
              <w:spacing w:after="0" w:line="240" w:lineRule="auto"/>
              <w:rPr>
                <w:rFonts w:eastAsia="Calibri" w:cs="Times New Roman"/>
                <w:sz w:val="24"/>
                <w:szCs w:val="24"/>
              </w:rPr>
            </w:pPr>
            <w:r>
              <w:rPr>
                <w:color w:val="000000"/>
                <w:sz w:val="22"/>
              </w:rPr>
              <w:t xml:space="preserve">Прокладка поддона (рамы) </w:t>
            </w:r>
          </w:p>
        </w:tc>
        <w:tc>
          <w:tcPr>
            <w:tcW w:w="2693" w:type="dxa"/>
            <w:tcBorders>
              <w:top w:val="nil"/>
              <w:left w:val="nil"/>
              <w:bottom w:val="single" w:sz="4" w:space="0" w:color="auto"/>
              <w:right w:val="single" w:sz="4" w:space="0" w:color="auto"/>
            </w:tcBorders>
            <w:shd w:val="clear" w:color="auto" w:fill="auto"/>
            <w:vAlign w:val="center"/>
          </w:tcPr>
          <w:p w14:paraId="15104F45" w14:textId="6193F0D0" w:rsidR="00EE7CE0" w:rsidRPr="00CB2CF9" w:rsidRDefault="00EE7CE0" w:rsidP="00EE7CE0">
            <w:pPr>
              <w:spacing w:after="0" w:line="240" w:lineRule="auto"/>
              <w:jc w:val="center"/>
              <w:rPr>
                <w:rFonts w:eastAsia="Calibri" w:cs="Times New Roman"/>
                <w:sz w:val="24"/>
                <w:szCs w:val="24"/>
              </w:rPr>
            </w:pPr>
            <w:r>
              <w:rPr>
                <w:color w:val="000000"/>
                <w:sz w:val="22"/>
              </w:rPr>
              <w:t>1748632</w:t>
            </w:r>
          </w:p>
        </w:tc>
        <w:tc>
          <w:tcPr>
            <w:tcW w:w="1134" w:type="dxa"/>
            <w:tcBorders>
              <w:top w:val="nil"/>
              <w:left w:val="nil"/>
              <w:bottom w:val="single" w:sz="4" w:space="0" w:color="auto"/>
              <w:right w:val="single" w:sz="4" w:space="0" w:color="auto"/>
            </w:tcBorders>
            <w:shd w:val="clear" w:color="auto" w:fill="auto"/>
            <w:vAlign w:val="center"/>
          </w:tcPr>
          <w:p w14:paraId="2DBDC6FC" w14:textId="6C7F506D"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64877EDF" w14:textId="2BF60C8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2B60D74" w14:textId="77777777" w:rsidTr="0001671B">
        <w:tc>
          <w:tcPr>
            <w:tcW w:w="851" w:type="dxa"/>
            <w:shd w:val="clear" w:color="auto" w:fill="auto"/>
          </w:tcPr>
          <w:p w14:paraId="541700DD" w14:textId="3DF935D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88FAAD" w14:textId="52FD34F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F0570E6" w14:textId="1E36AF32" w:rsidR="00EE7CE0" w:rsidRPr="00CB2CF9" w:rsidRDefault="00EE7CE0" w:rsidP="00EE7CE0">
            <w:pPr>
              <w:spacing w:after="0" w:line="240" w:lineRule="auto"/>
              <w:rPr>
                <w:rFonts w:eastAsia="Calibri" w:cs="Times New Roman"/>
                <w:sz w:val="24"/>
                <w:szCs w:val="24"/>
              </w:rPr>
            </w:pPr>
            <w:r>
              <w:rPr>
                <w:color w:val="000000"/>
                <w:sz w:val="22"/>
              </w:rPr>
              <w:t xml:space="preserve">Прокладка ТНВД </w:t>
            </w:r>
          </w:p>
        </w:tc>
        <w:tc>
          <w:tcPr>
            <w:tcW w:w="2693" w:type="dxa"/>
            <w:tcBorders>
              <w:top w:val="nil"/>
              <w:left w:val="nil"/>
              <w:bottom w:val="single" w:sz="4" w:space="0" w:color="auto"/>
              <w:right w:val="single" w:sz="4" w:space="0" w:color="auto"/>
            </w:tcBorders>
            <w:shd w:val="clear" w:color="auto" w:fill="auto"/>
            <w:vAlign w:val="center"/>
          </w:tcPr>
          <w:p w14:paraId="1EC90E49" w14:textId="1EB1E1E7" w:rsidR="00EE7CE0" w:rsidRPr="00CB2CF9" w:rsidRDefault="00EE7CE0" w:rsidP="00EE7CE0">
            <w:pPr>
              <w:spacing w:after="0" w:line="240" w:lineRule="auto"/>
              <w:jc w:val="center"/>
              <w:rPr>
                <w:rFonts w:eastAsia="Calibri" w:cs="Times New Roman"/>
                <w:sz w:val="24"/>
                <w:szCs w:val="24"/>
              </w:rPr>
            </w:pPr>
            <w:r>
              <w:rPr>
                <w:color w:val="000000"/>
                <w:sz w:val="22"/>
              </w:rPr>
              <w:t>1225037</w:t>
            </w:r>
          </w:p>
        </w:tc>
        <w:tc>
          <w:tcPr>
            <w:tcW w:w="1134" w:type="dxa"/>
            <w:tcBorders>
              <w:top w:val="nil"/>
              <w:left w:val="nil"/>
              <w:bottom w:val="single" w:sz="4" w:space="0" w:color="auto"/>
              <w:right w:val="single" w:sz="4" w:space="0" w:color="auto"/>
            </w:tcBorders>
            <w:shd w:val="clear" w:color="auto" w:fill="auto"/>
            <w:vAlign w:val="center"/>
          </w:tcPr>
          <w:p w14:paraId="2235BB1F" w14:textId="4D2A4996"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02585B5F" w14:textId="7C794CC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0257CD7" w14:textId="77777777" w:rsidTr="0001671B">
        <w:tc>
          <w:tcPr>
            <w:tcW w:w="851" w:type="dxa"/>
            <w:shd w:val="clear" w:color="auto" w:fill="auto"/>
          </w:tcPr>
          <w:p w14:paraId="6D2EC89F" w14:textId="1C9489C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6D3766C" w14:textId="2FD95D3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972CE0C" w14:textId="5D2B0605" w:rsidR="00EE7CE0" w:rsidRPr="00CB2CF9" w:rsidRDefault="00EE7CE0" w:rsidP="00EE7CE0">
            <w:pPr>
              <w:spacing w:after="0" w:line="240" w:lineRule="auto"/>
              <w:rPr>
                <w:rFonts w:eastAsia="Calibri" w:cs="Times New Roman"/>
                <w:sz w:val="24"/>
                <w:szCs w:val="24"/>
              </w:rPr>
            </w:pPr>
            <w:r>
              <w:rPr>
                <w:color w:val="000000"/>
                <w:sz w:val="22"/>
              </w:rPr>
              <w:t xml:space="preserve">Прокладка турбины </w:t>
            </w:r>
          </w:p>
        </w:tc>
        <w:tc>
          <w:tcPr>
            <w:tcW w:w="2693" w:type="dxa"/>
            <w:tcBorders>
              <w:top w:val="nil"/>
              <w:left w:val="nil"/>
              <w:bottom w:val="single" w:sz="4" w:space="0" w:color="auto"/>
              <w:right w:val="single" w:sz="4" w:space="0" w:color="auto"/>
            </w:tcBorders>
            <w:shd w:val="clear" w:color="auto" w:fill="auto"/>
            <w:vAlign w:val="center"/>
          </w:tcPr>
          <w:p w14:paraId="745780C4" w14:textId="5BCAFE1E" w:rsidR="00EE7CE0" w:rsidRPr="00CB2CF9" w:rsidRDefault="00EE7CE0" w:rsidP="00EE7CE0">
            <w:pPr>
              <w:spacing w:after="0" w:line="240" w:lineRule="auto"/>
              <w:jc w:val="center"/>
              <w:rPr>
                <w:rFonts w:eastAsia="Calibri" w:cs="Times New Roman"/>
                <w:sz w:val="24"/>
                <w:szCs w:val="24"/>
              </w:rPr>
            </w:pPr>
            <w:r>
              <w:rPr>
                <w:color w:val="000000"/>
                <w:sz w:val="22"/>
              </w:rPr>
              <w:t>1505921</w:t>
            </w:r>
          </w:p>
        </w:tc>
        <w:tc>
          <w:tcPr>
            <w:tcW w:w="1134" w:type="dxa"/>
            <w:tcBorders>
              <w:top w:val="nil"/>
              <w:left w:val="nil"/>
              <w:bottom w:val="single" w:sz="4" w:space="0" w:color="auto"/>
              <w:right w:val="single" w:sz="4" w:space="0" w:color="auto"/>
            </w:tcBorders>
            <w:shd w:val="clear" w:color="auto" w:fill="auto"/>
            <w:vAlign w:val="center"/>
          </w:tcPr>
          <w:p w14:paraId="5BF3DA4F" w14:textId="79F3F63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50AF353" w14:textId="78AC3F0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E3896FA" w14:textId="77777777" w:rsidTr="0001671B">
        <w:tc>
          <w:tcPr>
            <w:tcW w:w="851" w:type="dxa"/>
            <w:shd w:val="clear" w:color="auto" w:fill="auto"/>
          </w:tcPr>
          <w:p w14:paraId="3932F4BC" w14:textId="0975472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2E3A5B7" w14:textId="11FD2CE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2594868" w14:textId="4B3A096C" w:rsidR="00EE7CE0" w:rsidRPr="00CB2CF9" w:rsidRDefault="00EE7CE0" w:rsidP="00EE7CE0">
            <w:pPr>
              <w:spacing w:after="0" w:line="240" w:lineRule="auto"/>
              <w:rPr>
                <w:rFonts w:eastAsia="Calibri" w:cs="Times New Roman"/>
                <w:sz w:val="24"/>
                <w:szCs w:val="24"/>
              </w:rPr>
            </w:pPr>
            <w:r>
              <w:rPr>
                <w:color w:val="000000"/>
                <w:sz w:val="22"/>
              </w:rPr>
              <w:t xml:space="preserve">Прокладка турбины (слив масла) </w:t>
            </w:r>
          </w:p>
        </w:tc>
        <w:tc>
          <w:tcPr>
            <w:tcW w:w="2693" w:type="dxa"/>
            <w:tcBorders>
              <w:top w:val="nil"/>
              <w:left w:val="nil"/>
              <w:bottom w:val="single" w:sz="4" w:space="0" w:color="auto"/>
              <w:right w:val="single" w:sz="4" w:space="0" w:color="auto"/>
            </w:tcBorders>
            <w:shd w:val="clear" w:color="auto" w:fill="auto"/>
            <w:vAlign w:val="center"/>
          </w:tcPr>
          <w:p w14:paraId="563B790C" w14:textId="6572A8B4" w:rsidR="00EE7CE0" w:rsidRPr="00CB2CF9" w:rsidRDefault="00EE7CE0" w:rsidP="00EE7CE0">
            <w:pPr>
              <w:spacing w:after="0" w:line="240" w:lineRule="auto"/>
              <w:jc w:val="center"/>
              <w:rPr>
                <w:rFonts w:eastAsia="Calibri" w:cs="Times New Roman"/>
                <w:sz w:val="24"/>
                <w:szCs w:val="24"/>
              </w:rPr>
            </w:pPr>
            <w:r>
              <w:rPr>
                <w:color w:val="000000"/>
                <w:sz w:val="22"/>
              </w:rPr>
              <w:t>1331076</w:t>
            </w:r>
          </w:p>
        </w:tc>
        <w:tc>
          <w:tcPr>
            <w:tcW w:w="1134" w:type="dxa"/>
            <w:tcBorders>
              <w:top w:val="nil"/>
              <w:left w:val="nil"/>
              <w:bottom w:val="single" w:sz="4" w:space="0" w:color="auto"/>
              <w:right w:val="single" w:sz="4" w:space="0" w:color="auto"/>
            </w:tcBorders>
            <w:shd w:val="clear" w:color="auto" w:fill="auto"/>
            <w:vAlign w:val="center"/>
          </w:tcPr>
          <w:p w14:paraId="429FB533" w14:textId="09379DB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3F73854" w14:textId="6DA444D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4DEDDC1" w14:textId="77777777" w:rsidTr="0001671B">
        <w:tc>
          <w:tcPr>
            <w:tcW w:w="851" w:type="dxa"/>
            <w:shd w:val="clear" w:color="auto" w:fill="auto"/>
          </w:tcPr>
          <w:p w14:paraId="1C04D1F5" w14:textId="7337195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F7755F" w14:textId="4CFAB82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35EC7C1" w14:textId="5E3C3005" w:rsidR="00EE7CE0" w:rsidRPr="00CB2CF9" w:rsidRDefault="00EE7CE0" w:rsidP="00EE7CE0">
            <w:pPr>
              <w:spacing w:after="0" w:line="240" w:lineRule="auto"/>
              <w:rPr>
                <w:rFonts w:eastAsia="Calibri" w:cs="Times New Roman"/>
                <w:sz w:val="24"/>
                <w:szCs w:val="24"/>
              </w:rPr>
            </w:pPr>
            <w:r>
              <w:rPr>
                <w:color w:val="000000"/>
                <w:sz w:val="22"/>
              </w:rPr>
              <w:t xml:space="preserve">Прокладка(кольцо) ТНВД </w:t>
            </w:r>
          </w:p>
        </w:tc>
        <w:tc>
          <w:tcPr>
            <w:tcW w:w="2693" w:type="dxa"/>
            <w:tcBorders>
              <w:top w:val="nil"/>
              <w:left w:val="nil"/>
              <w:bottom w:val="single" w:sz="4" w:space="0" w:color="auto"/>
              <w:right w:val="single" w:sz="4" w:space="0" w:color="auto"/>
            </w:tcBorders>
            <w:shd w:val="clear" w:color="auto" w:fill="auto"/>
            <w:vAlign w:val="center"/>
          </w:tcPr>
          <w:p w14:paraId="762215E5" w14:textId="31501A43" w:rsidR="00EE7CE0" w:rsidRPr="00CB2CF9" w:rsidRDefault="00EE7CE0" w:rsidP="00EE7CE0">
            <w:pPr>
              <w:spacing w:after="0" w:line="240" w:lineRule="auto"/>
              <w:jc w:val="center"/>
              <w:rPr>
                <w:rFonts w:eastAsia="Calibri" w:cs="Times New Roman"/>
                <w:sz w:val="24"/>
                <w:szCs w:val="24"/>
              </w:rPr>
            </w:pPr>
            <w:r>
              <w:rPr>
                <w:color w:val="000000"/>
                <w:sz w:val="22"/>
              </w:rPr>
              <w:t>1430481</w:t>
            </w:r>
          </w:p>
        </w:tc>
        <w:tc>
          <w:tcPr>
            <w:tcW w:w="1134" w:type="dxa"/>
            <w:tcBorders>
              <w:top w:val="nil"/>
              <w:left w:val="nil"/>
              <w:bottom w:val="single" w:sz="4" w:space="0" w:color="auto"/>
              <w:right w:val="single" w:sz="4" w:space="0" w:color="auto"/>
            </w:tcBorders>
            <w:shd w:val="clear" w:color="auto" w:fill="auto"/>
            <w:vAlign w:val="center"/>
          </w:tcPr>
          <w:p w14:paraId="14AEE9C8" w14:textId="1A2A8AB0"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154B4D3D" w14:textId="2E0459B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ED3AD31" w14:textId="77777777" w:rsidTr="0001671B">
        <w:tc>
          <w:tcPr>
            <w:tcW w:w="851" w:type="dxa"/>
            <w:shd w:val="clear" w:color="auto" w:fill="auto"/>
          </w:tcPr>
          <w:p w14:paraId="74EDD840" w14:textId="23D4736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8E16B8" w14:textId="00E968A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D0A7A44" w14:textId="244DFF72" w:rsidR="00EE7CE0" w:rsidRPr="00EE7CE0" w:rsidRDefault="00EE7CE0" w:rsidP="00EE7CE0">
            <w:pPr>
              <w:spacing w:after="0" w:line="240" w:lineRule="auto"/>
              <w:rPr>
                <w:rFonts w:eastAsia="Calibri" w:cs="Times New Roman"/>
                <w:sz w:val="24"/>
                <w:szCs w:val="24"/>
              </w:rPr>
            </w:pPr>
            <w:r>
              <w:rPr>
                <w:color w:val="000000"/>
                <w:sz w:val="22"/>
              </w:rPr>
              <w:t xml:space="preserve">Прокладки двигателя (к-т) без ПГБ </w:t>
            </w:r>
          </w:p>
        </w:tc>
        <w:tc>
          <w:tcPr>
            <w:tcW w:w="2693" w:type="dxa"/>
            <w:tcBorders>
              <w:top w:val="nil"/>
              <w:left w:val="nil"/>
              <w:bottom w:val="single" w:sz="4" w:space="0" w:color="auto"/>
              <w:right w:val="single" w:sz="4" w:space="0" w:color="auto"/>
            </w:tcBorders>
            <w:shd w:val="clear" w:color="auto" w:fill="auto"/>
            <w:vAlign w:val="center"/>
          </w:tcPr>
          <w:p w14:paraId="76017258" w14:textId="3C752A5B" w:rsidR="00EE7CE0" w:rsidRPr="00CB2CF9" w:rsidRDefault="00EE7CE0" w:rsidP="00EE7CE0">
            <w:pPr>
              <w:spacing w:after="0" w:line="240" w:lineRule="auto"/>
              <w:jc w:val="center"/>
              <w:rPr>
                <w:rFonts w:eastAsia="Calibri" w:cs="Times New Roman"/>
                <w:sz w:val="24"/>
                <w:szCs w:val="24"/>
                <w:lang w:val="en-US"/>
              </w:rPr>
            </w:pPr>
            <w:r>
              <w:rPr>
                <w:color w:val="000000"/>
                <w:sz w:val="22"/>
              </w:rPr>
              <w:t>T120718</w:t>
            </w:r>
          </w:p>
        </w:tc>
        <w:tc>
          <w:tcPr>
            <w:tcW w:w="1134" w:type="dxa"/>
            <w:tcBorders>
              <w:top w:val="nil"/>
              <w:left w:val="nil"/>
              <w:bottom w:val="single" w:sz="4" w:space="0" w:color="auto"/>
              <w:right w:val="single" w:sz="4" w:space="0" w:color="auto"/>
            </w:tcBorders>
            <w:shd w:val="clear" w:color="auto" w:fill="auto"/>
            <w:vAlign w:val="center"/>
          </w:tcPr>
          <w:p w14:paraId="308C8C89" w14:textId="312D841B" w:rsidR="00EE7CE0" w:rsidRPr="00CB2CF9" w:rsidRDefault="00EE7CE0" w:rsidP="00EE7CE0">
            <w:pPr>
              <w:spacing w:after="0" w:line="240" w:lineRule="auto"/>
              <w:jc w:val="center"/>
              <w:rPr>
                <w:rFonts w:eastAsia="Calibri" w:cs="Times New Roman"/>
                <w:sz w:val="24"/>
                <w:szCs w:val="24"/>
                <w:lang w:val="en-US"/>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1AF83345" w14:textId="24079788"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054D4396" w14:textId="77777777" w:rsidTr="0001671B">
        <w:tc>
          <w:tcPr>
            <w:tcW w:w="851" w:type="dxa"/>
            <w:shd w:val="clear" w:color="auto" w:fill="auto"/>
          </w:tcPr>
          <w:p w14:paraId="59A80372" w14:textId="285C0AD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D9913AB" w14:textId="1EB5FA3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4944624" w14:textId="70DA11E3" w:rsidR="00EE7CE0" w:rsidRPr="00EE7CE0" w:rsidRDefault="00EE7CE0" w:rsidP="00EE7CE0">
            <w:pPr>
              <w:spacing w:after="0" w:line="240" w:lineRule="auto"/>
              <w:rPr>
                <w:rFonts w:eastAsia="Calibri" w:cs="Times New Roman"/>
                <w:sz w:val="24"/>
                <w:szCs w:val="24"/>
              </w:rPr>
            </w:pPr>
            <w:r>
              <w:rPr>
                <w:color w:val="000000"/>
                <w:sz w:val="22"/>
              </w:rPr>
              <w:t xml:space="preserve">Прокладки двигателя фирменные (к-т) </w:t>
            </w:r>
          </w:p>
        </w:tc>
        <w:tc>
          <w:tcPr>
            <w:tcW w:w="2693" w:type="dxa"/>
            <w:tcBorders>
              <w:top w:val="nil"/>
              <w:left w:val="nil"/>
              <w:bottom w:val="single" w:sz="4" w:space="0" w:color="auto"/>
              <w:right w:val="single" w:sz="4" w:space="0" w:color="auto"/>
            </w:tcBorders>
            <w:shd w:val="clear" w:color="auto" w:fill="auto"/>
            <w:vAlign w:val="center"/>
          </w:tcPr>
          <w:p w14:paraId="17537D57" w14:textId="3B0AE7BC" w:rsidR="00EE7CE0" w:rsidRPr="00CB2CF9" w:rsidRDefault="00EE7CE0" w:rsidP="00EE7CE0">
            <w:pPr>
              <w:spacing w:after="0" w:line="240" w:lineRule="auto"/>
              <w:jc w:val="center"/>
              <w:rPr>
                <w:rFonts w:eastAsia="Calibri" w:cs="Times New Roman"/>
                <w:sz w:val="24"/>
                <w:szCs w:val="24"/>
                <w:lang w:val="en-US"/>
              </w:rPr>
            </w:pPr>
            <w:r>
              <w:rPr>
                <w:color w:val="000000"/>
                <w:sz w:val="22"/>
              </w:rPr>
              <w:t>T109290</w:t>
            </w:r>
          </w:p>
        </w:tc>
        <w:tc>
          <w:tcPr>
            <w:tcW w:w="1134" w:type="dxa"/>
            <w:tcBorders>
              <w:top w:val="nil"/>
              <w:left w:val="nil"/>
              <w:bottom w:val="single" w:sz="4" w:space="0" w:color="auto"/>
              <w:right w:val="single" w:sz="4" w:space="0" w:color="auto"/>
            </w:tcBorders>
            <w:shd w:val="clear" w:color="auto" w:fill="auto"/>
            <w:vAlign w:val="center"/>
          </w:tcPr>
          <w:p w14:paraId="78FC3729" w14:textId="51A415A0" w:rsidR="00EE7CE0" w:rsidRPr="00CB2CF9" w:rsidRDefault="00EE7CE0" w:rsidP="00EE7CE0">
            <w:pPr>
              <w:spacing w:after="0" w:line="240" w:lineRule="auto"/>
              <w:jc w:val="center"/>
              <w:rPr>
                <w:rFonts w:eastAsia="Calibri" w:cs="Times New Roman"/>
                <w:sz w:val="24"/>
                <w:szCs w:val="24"/>
                <w:lang w:val="en-US"/>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7EDD27D0" w14:textId="5A591573"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51B2C267" w14:textId="77777777" w:rsidTr="0001671B">
        <w:tc>
          <w:tcPr>
            <w:tcW w:w="851" w:type="dxa"/>
            <w:shd w:val="clear" w:color="auto" w:fill="auto"/>
          </w:tcPr>
          <w:p w14:paraId="00269010" w14:textId="6E198EF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2715CA0" w14:textId="097EC66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1FB436A" w14:textId="4C5A94CB" w:rsidR="00EE7CE0" w:rsidRPr="00CB2CF9" w:rsidRDefault="00EE7CE0" w:rsidP="00EE7CE0">
            <w:pPr>
              <w:spacing w:after="0" w:line="240" w:lineRule="auto"/>
              <w:rPr>
                <w:rFonts w:eastAsia="Calibri" w:cs="Times New Roman"/>
                <w:sz w:val="24"/>
                <w:szCs w:val="24"/>
                <w:lang w:val="en-US"/>
              </w:rPr>
            </w:pPr>
            <w:r>
              <w:rPr>
                <w:color w:val="000000"/>
                <w:sz w:val="22"/>
              </w:rPr>
              <w:t xml:space="preserve">Опора ДВС </w:t>
            </w:r>
          </w:p>
        </w:tc>
        <w:tc>
          <w:tcPr>
            <w:tcW w:w="2693" w:type="dxa"/>
            <w:tcBorders>
              <w:top w:val="nil"/>
              <w:left w:val="nil"/>
              <w:bottom w:val="single" w:sz="4" w:space="0" w:color="auto"/>
              <w:right w:val="single" w:sz="4" w:space="0" w:color="auto"/>
            </w:tcBorders>
            <w:shd w:val="clear" w:color="auto" w:fill="auto"/>
            <w:vAlign w:val="center"/>
          </w:tcPr>
          <w:p w14:paraId="0F5600D8" w14:textId="252249AA" w:rsidR="00EE7CE0" w:rsidRPr="00CB2CF9" w:rsidRDefault="00EE7CE0" w:rsidP="00EE7CE0">
            <w:pPr>
              <w:spacing w:after="0" w:line="240" w:lineRule="auto"/>
              <w:jc w:val="center"/>
              <w:rPr>
                <w:rFonts w:eastAsia="Calibri" w:cs="Times New Roman"/>
                <w:sz w:val="24"/>
                <w:szCs w:val="24"/>
                <w:lang w:val="en-US"/>
              </w:rPr>
            </w:pPr>
            <w:r>
              <w:rPr>
                <w:color w:val="000000"/>
                <w:sz w:val="22"/>
              </w:rPr>
              <w:t>32278</w:t>
            </w:r>
          </w:p>
        </w:tc>
        <w:tc>
          <w:tcPr>
            <w:tcW w:w="1134" w:type="dxa"/>
            <w:tcBorders>
              <w:top w:val="nil"/>
              <w:left w:val="nil"/>
              <w:bottom w:val="single" w:sz="4" w:space="0" w:color="auto"/>
              <w:right w:val="single" w:sz="4" w:space="0" w:color="auto"/>
            </w:tcBorders>
            <w:shd w:val="clear" w:color="auto" w:fill="auto"/>
            <w:vAlign w:val="center"/>
          </w:tcPr>
          <w:p w14:paraId="716B0EF2" w14:textId="15CDC74B" w:rsidR="00EE7CE0" w:rsidRPr="00CB2CF9" w:rsidRDefault="00EE7CE0" w:rsidP="00EE7CE0">
            <w:pPr>
              <w:spacing w:after="0" w:line="240" w:lineRule="auto"/>
              <w:jc w:val="center"/>
              <w:rPr>
                <w:rFonts w:eastAsia="Calibri" w:cs="Times New Roman"/>
                <w:sz w:val="24"/>
                <w:szCs w:val="24"/>
                <w:lang w:val="en-US"/>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332947C3" w14:textId="05BD2573"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3ABB2EAC" w14:textId="77777777" w:rsidTr="0001671B">
        <w:tc>
          <w:tcPr>
            <w:tcW w:w="851" w:type="dxa"/>
            <w:shd w:val="clear" w:color="auto" w:fill="auto"/>
          </w:tcPr>
          <w:p w14:paraId="51D8DCF5" w14:textId="658E429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7A1804B" w14:textId="7E3B54B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9C37631" w14:textId="275A6E41" w:rsidR="00EE7CE0" w:rsidRPr="00CB2CF9" w:rsidRDefault="00EE7CE0" w:rsidP="00EE7CE0">
            <w:pPr>
              <w:spacing w:after="0" w:line="240" w:lineRule="auto"/>
              <w:rPr>
                <w:rFonts w:eastAsia="Calibri" w:cs="Times New Roman"/>
                <w:sz w:val="24"/>
                <w:szCs w:val="24"/>
              </w:rPr>
            </w:pPr>
            <w:r>
              <w:rPr>
                <w:color w:val="000000"/>
                <w:sz w:val="22"/>
              </w:rPr>
              <w:t xml:space="preserve">Промежуточный вал генератора </w:t>
            </w:r>
          </w:p>
        </w:tc>
        <w:tc>
          <w:tcPr>
            <w:tcW w:w="2693" w:type="dxa"/>
            <w:tcBorders>
              <w:top w:val="nil"/>
              <w:left w:val="nil"/>
              <w:bottom w:val="single" w:sz="4" w:space="0" w:color="auto"/>
              <w:right w:val="single" w:sz="4" w:space="0" w:color="auto"/>
            </w:tcBorders>
            <w:shd w:val="clear" w:color="auto" w:fill="auto"/>
            <w:vAlign w:val="center"/>
          </w:tcPr>
          <w:p w14:paraId="3A9A1170" w14:textId="02F1667F" w:rsidR="00EE7CE0" w:rsidRPr="00CB2CF9" w:rsidRDefault="00EE7CE0" w:rsidP="00EE7CE0">
            <w:pPr>
              <w:spacing w:after="0" w:line="240" w:lineRule="auto"/>
              <w:jc w:val="center"/>
              <w:rPr>
                <w:rFonts w:eastAsia="Calibri" w:cs="Times New Roman"/>
                <w:sz w:val="24"/>
                <w:szCs w:val="24"/>
              </w:rPr>
            </w:pPr>
            <w:r>
              <w:rPr>
                <w:color w:val="000000"/>
                <w:sz w:val="22"/>
              </w:rPr>
              <w:t>1477441</w:t>
            </w:r>
          </w:p>
        </w:tc>
        <w:tc>
          <w:tcPr>
            <w:tcW w:w="1134" w:type="dxa"/>
            <w:tcBorders>
              <w:top w:val="nil"/>
              <w:left w:val="nil"/>
              <w:bottom w:val="single" w:sz="4" w:space="0" w:color="auto"/>
              <w:right w:val="single" w:sz="4" w:space="0" w:color="auto"/>
            </w:tcBorders>
            <w:shd w:val="clear" w:color="auto" w:fill="auto"/>
            <w:vAlign w:val="center"/>
          </w:tcPr>
          <w:p w14:paraId="439BD525" w14:textId="4CAEE46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C4CD604" w14:textId="45D5D36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4DCB940" w14:textId="77777777" w:rsidTr="0001671B">
        <w:tc>
          <w:tcPr>
            <w:tcW w:w="851" w:type="dxa"/>
            <w:shd w:val="clear" w:color="auto" w:fill="auto"/>
          </w:tcPr>
          <w:p w14:paraId="39FA4072" w14:textId="1D9C8E5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0872596" w14:textId="2AA916A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BB9D2F7" w14:textId="568C6578" w:rsidR="00EE7CE0" w:rsidRPr="00CB2CF9" w:rsidRDefault="00EE7CE0" w:rsidP="00EE7CE0">
            <w:pPr>
              <w:spacing w:after="0" w:line="240" w:lineRule="auto"/>
              <w:rPr>
                <w:rFonts w:eastAsia="Calibri" w:cs="Times New Roman"/>
                <w:sz w:val="24"/>
                <w:szCs w:val="24"/>
              </w:rPr>
            </w:pPr>
            <w:r>
              <w:rPr>
                <w:color w:val="000000"/>
                <w:sz w:val="22"/>
              </w:rPr>
              <w:t xml:space="preserve">Пружина переднего суппорта </w:t>
            </w:r>
          </w:p>
        </w:tc>
        <w:tc>
          <w:tcPr>
            <w:tcW w:w="2693" w:type="dxa"/>
            <w:tcBorders>
              <w:top w:val="nil"/>
              <w:left w:val="nil"/>
              <w:bottom w:val="single" w:sz="4" w:space="0" w:color="auto"/>
              <w:right w:val="single" w:sz="4" w:space="0" w:color="auto"/>
            </w:tcBorders>
            <w:shd w:val="clear" w:color="auto" w:fill="auto"/>
            <w:vAlign w:val="center"/>
          </w:tcPr>
          <w:p w14:paraId="52DF4803" w14:textId="00CC0A34" w:rsidR="00EE7CE0" w:rsidRPr="00CB2CF9" w:rsidRDefault="00EE7CE0" w:rsidP="00EE7CE0">
            <w:pPr>
              <w:spacing w:after="0" w:line="240" w:lineRule="auto"/>
              <w:jc w:val="center"/>
              <w:rPr>
                <w:rFonts w:eastAsia="Calibri" w:cs="Times New Roman"/>
                <w:sz w:val="24"/>
                <w:szCs w:val="24"/>
              </w:rPr>
            </w:pPr>
            <w:r>
              <w:rPr>
                <w:color w:val="000000"/>
                <w:sz w:val="22"/>
              </w:rPr>
              <w:t>4387362</w:t>
            </w:r>
          </w:p>
        </w:tc>
        <w:tc>
          <w:tcPr>
            <w:tcW w:w="1134" w:type="dxa"/>
            <w:tcBorders>
              <w:top w:val="nil"/>
              <w:left w:val="nil"/>
              <w:bottom w:val="single" w:sz="4" w:space="0" w:color="auto"/>
              <w:right w:val="single" w:sz="4" w:space="0" w:color="auto"/>
            </w:tcBorders>
            <w:shd w:val="clear" w:color="auto" w:fill="auto"/>
            <w:vAlign w:val="center"/>
          </w:tcPr>
          <w:p w14:paraId="5ADA85B6" w14:textId="371E391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C48832B" w14:textId="681640B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743A774" w14:textId="77777777" w:rsidTr="0001671B">
        <w:tc>
          <w:tcPr>
            <w:tcW w:w="851" w:type="dxa"/>
            <w:shd w:val="clear" w:color="auto" w:fill="auto"/>
          </w:tcPr>
          <w:p w14:paraId="32BBA1AB" w14:textId="1A0E6FE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35F9A8" w14:textId="5E6C27F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8B78863" w14:textId="7B020B6E" w:rsidR="00EE7CE0" w:rsidRPr="00CB2CF9" w:rsidRDefault="00EE7CE0" w:rsidP="00EE7CE0">
            <w:pPr>
              <w:spacing w:after="0" w:line="240" w:lineRule="auto"/>
              <w:rPr>
                <w:rFonts w:eastAsia="Calibri" w:cs="Times New Roman"/>
                <w:sz w:val="24"/>
                <w:szCs w:val="24"/>
              </w:rPr>
            </w:pPr>
            <w:r>
              <w:rPr>
                <w:color w:val="000000"/>
                <w:sz w:val="22"/>
              </w:rPr>
              <w:t xml:space="preserve">Пружина передней подвески  </w:t>
            </w:r>
          </w:p>
        </w:tc>
        <w:tc>
          <w:tcPr>
            <w:tcW w:w="2693" w:type="dxa"/>
            <w:tcBorders>
              <w:top w:val="nil"/>
              <w:left w:val="nil"/>
              <w:bottom w:val="single" w:sz="4" w:space="0" w:color="auto"/>
              <w:right w:val="single" w:sz="4" w:space="0" w:color="auto"/>
            </w:tcBorders>
            <w:shd w:val="clear" w:color="auto" w:fill="auto"/>
            <w:vAlign w:val="center"/>
          </w:tcPr>
          <w:p w14:paraId="23F7F617" w14:textId="1EFC6240" w:rsidR="00EE7CE0" w:rsidRPr="00CB2CF9" w:rsidRDefault="00EE7CE0" w:rsidP="00EE7CE0">
            <w:pPr>
              <w:spacing w:after="0" w:line="240" w:lineRule="auto"/>
              <w:jc w:val="center"/>
              <w:rPr>
                <w:rFonts w:eastAsia="Calibri" w:cs="Times New Roman"/>
                <w:sz w:val="24"/>
                <w:szCs w:val="24"/>
              </w:rPr>
            </w:pPr>
            <w:r>
              <w:rPr>
                <w:color w:val="000000"/>
                <w:sz w:val="22"/>
              </w:rPr>
              <w:t>4066775</w:t>
            </w:r>
          </w:p>
        </w:tc>
        <w:tc>
          <w:tcPr>
            <w:tcW w:w="1134" w:type="dxa"/>
            <w:tcBorders>
              <w:top w:val="nil"/>
              <w:left w:val="nil"/>
              <w:bottom w:val="single" w:sz="4" w:space="0" w:color="auto"/>
              <w:right w:val="single" w:sz="4" w:space="0" w:color="auto"/>
            </w:tcBorders>
            <w:shd w:val="clear" w:color="auto" w:fill="auto"/>
            <w:vAlign w:val="center"/>
          </w:tcPr>
          <w:p w14:paraId="7AA885B3" w14:textId="0B77FA7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E1E30D2" w14:textId="7271B65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18BCCED" w14:textId="77777777" w:rsidTr="0001671B">
        <w:tc>
          <w:tcPr>
            <w:tcW w:w="851" w:type="dxa"/>
            <w:shd w:val="clear" w:color="auto" w:fill="auto"/>
          </w:tcPr>
          <w:p w14:paraId="597BEBB3" w14:textId="36E712B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20E14B6" w14:textId="5BE23BD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13D460F" w14:textId="70C9CF61" w:rsidR="00EE7CE0" w:rsidRPr="00CB2CF9" w:rsidRDefault="00EE7CE0" w:rsidP="00EE7CE0">
            <w:pPr>
              <w:spacing w:after="0" w:line="240" w:lineRule="auto"/>
              <w:rPr>
                <w:rFonts w:eastAsia="Calibri" w:cs="Times New Roman"/>
                <w:sz w:val="24"/>
                <w:szCs w:val="24"/>
              </w:rPr>
            </w:pPr>
            <w:r>
              <w:rPr>
                <w:color w:val="000000"/>
                <w:sz w:val="22"/>
              </w:rPr>
              <w:t xml:space="preserve">Пружина передняя </w:t>
            </w:r>
          </w:p>
        </w:tc>
        <w:tc>
          <w:tcPr>
            <w:tcW w:w="2693" w:type="dxa"/>
            <w:tcBorders>
              <w:top w:val="nil"/>
              <w:left w:val="nil"/>
              <w:bottom w:val="single" w:sz="4" w:space="0" w:color="auto"/>
              <w:right w:val="single" w:sz="4" w:space="0" w:color="auto"/>
            </w:tcBorders>
            <w:shd w:val="clear" w:color="auto" w:fill="auto"/>
            <w:vAlign w:val="center"/>
          </w:tcPr>
          <w:p w14:paraId="56B59347" w14:textId="060EC025" w:rsidR="00EE7CE0" w:rsidRPr="00CB2CF9" w:rsidRDefault="00EE7CE0" w:rsidP="00EE7CE0">
            <w:pPr>
              <w:spacing w:after="0" w:line="240" w:lineRule="auto"/>
              <w:jc w:val="center"/>
              <w:rPr>
                <w:rFonts w:eastAsia="Calibri" w:cs="Times New Roman"/>
                <w:sz w:val="24"/>
                <w:szCs w:val="24"/>
              </w:rPr>
            </w:pPr>
            <w:r>
              <w:rPr>
                <w:color w:val="000000"/>
                <w:sz w:val="22"/>
              </w:rPr>
              <w:t>4401620</w:t>
            </w:r>
          </w:p>
        </w:tc>
        <w:tc>
          <w:tcPr>
            <w:tcW w:w="1134" w:type="dxa"/>
            <w:tcBorders>
              <w:top w:val="nil"/>
              <w:left w:val="nil"/>
              <w:bottom w:val="single" w:sz="4" w:space="0" w:color="auto"/>
              <w:right w:val="single" w:sz="4" w:space="0" w:color="auto"/>
            </w:tcBorders>
            <w:shd w:val="clear" w:color="auto" w:fill="auto"/>
            <w:vAlign w:val="center"/>
          </w:tcPr>
          <w:p w14:paraId="0EDFF5DE" w14:textId="0D67576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0E80EC7" w14:textId="3B3C032B"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7269CDC" w14:textId="77777777" w:rsidTr="0001671B">
        <w:tc>
          <w:tcPr>
            <w:tcW w:w="851" w:type="dxa"/>
            <w:shd w:val="clear" w:color="auto" w:fill="auto"/>
          </w:tcPr>
          <w:p w14:paraId="0B415167" w14:textId="59C683C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DCA3D3" w14:textId="47686ED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285B377" w14:textId="5A05ACA5" w:rsidR="00EE7CE0" w:rsidRPr="00CB2CF9" w:rsidRDefault="00EE7CE0" w:rsidP="00EE7CE0">
            <w:pPr>
              <w:spacing w:after="0" w:line="240" w:lineRule="auto"/>
              <w:rPr>
                <w:rFonts w:eastAsia="Calibri" w:cs="Times New Roman"/>
                <w:sz w:val="24"/>
                <w:szCs w:val="24"/>
              </w:rPr>
            </w:pPr>
            <w:r>
              <w:rPr>
                <w:color w:val="000000"/>
                <w:sz w:val="22"/>
              </w:rPr>
              <w:t xml:space="preserve">Пружина передняя </w:t>
            </w:r>
          </w:p>
        </w:tc>
        <w:tc>
          <w:tcPr>
            <w:tcW w:w="2693" w:type="dxa"/>
            <w:tcBorders>
              <w:top w:val="nil"/>
              <w:left w:val="nil"/>
              <w:bottom w:val="single" w:sz="4" w:space="0" w:color="auto"/>
              <w:right w:val="single" w:sz="4" w:space="0" w:color="auto"/>
            </w:tcBorders>
            <w:shd w:val="clear" w:color="auto" w:fill="auto"/>
            <w:vAlign w:val="center"/>
          </w:tcPr>
          <w:p w14:paraId="7E429F96" w14:textId="3E3B7B85" w:rsidR="00EE7CE0" w:rsidRPr="00CB2CF9" w:rsidRDefault="00EE7CE0" w:rsidP="00EE7CE0">
            <w:pPr>
              <w:spacing w:after="0" w:line="240" w:lineRule="auto"/>
              <w:jc w:val="center"/>
              <w:rPr>
                <w:rFonts w:eastAsia="Calibri" w:cs="Times New Roman"/>
                <w:sz w:val="24"/>
                <w:szCs w:val="24"/>
              </w:rPr>
            </w:pPr>
            <w:r>
              <w:rPr>
                <w:color w:val="000000"/>
                <w:sz w:val="22"/>
              </w:rPr>
              <w:t>4104709</w:t>
            </w:r>
          </w:p>
        </w:tc>
        <w:tc>
          <w:tcPr>
            <w:tcW w:w="1134" w:type="dxa"/>
            <w:tcBorders>
              <w:top w:val="nil"/>
              <w:left w:val="nil"/>
              <w:bottom w:val="single" w:sz="4" w:space="0" w:color="auto"/>
              <w:right w:val="single" w:sz="4" w:space="0" w:color="auto"/>
            </w:tcBorders>
            <w:shd w:val="clear" w:color="auto" w:fill="auto"/>
            <w:vAlign w:val="center"/>
          </w:tcPr>
          <w:p w14:paraId="5CF14902" w14:textId="5C372D5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F8AB3F5" w14:textId="098219DB"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8BD38C4" w14:textId="77777777" w:rsidTr="0001671B">
        <w:tc>
          <w:tcPr>
            <w:tcW w:w="851" w:type="dxa"/>
            <w:shd w:val="clear" w:color="auto" w:fill="auto"/>
          </w:tcPr>
          <w:p w14:paraId="1F5CA27A" w14:textId="2FBA15B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D1F438" w14:textId="7B2A7BA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492D046" w14:textId="662CA5BC" w:rsidR="00EE7CE0" w:rsidRPr="00CB2CF9" w:rsidRDefault="00EE7CE0" w:rsidP="00EE7CE0">
            <w:pPr>
              <w:spacing w:after="0" w:line="240" w:lineRule="auto"/>
              <w:rPr>
                <w:rFonts w:eastAsia="Calibri" w:cs="Times New Roman"/>
                <w:sz w:val="24"/>
                <w:szCs w:val="24"/>
              </w:rPr>
            </w:pPr>
            <w:r>
              <w:rPr>
                <w:color w:val="000000"/>
                <w:sz w:val="22"/>
              </w:rPr>
              <w:t xml:space="preserve">Пружина передняя </w:t>
            </w:r>
          </w:p>
        </w:tc>
        <w:tc>
          <w:tcPr>
            <w:tcW w:w="2693" w:type="dxa"/>
            <w:tcBorders>
              <w:top w:val="nil"/>
              <w:left w:val="nil"/>
              <w:bottom w:val="single" w:sz="4" w:space="0" w:color="auto"/>
              <w:right w:val="single" w:sz="4" w:space="0" w:color="auto"/>
            </w:tcBorders>
            <w:shd w:val="clear" w:color="auto" w:fill="auto"/>
            <w:vAlign w:val="center"/>
          </w:tcPr>
          <w:p w14:paraId="3F4CF5A8" w14:textId="5B6AF7FD" w:rsidR="00EE7CE0" w:rsidRPr="00CB2CF9" w:rsidRDefault="00EE7CE0" w:rsidP="00EE7CE0">
            <w:pPr>
              <w:spacing w:after="0" w:line="240" w:lineRule="auto"/>
              <w:jc w:val="center"/>
              <w:rPr>
                <w:rFonts w:eastAsia="Calibri" w:cs="Times New Roman"/>
                <w:sz w:val="24"/>
                <w:szCs w:val="24"/>
              </w:rPr>
            </w:pPr>
            <w:r>
              <w:rPr>
                <w:color w:val="000000"/>
                <w:sz w:val="22"/>
              </w:rPr>
              <w:t>1504778</w:t>
            </w:r>
          </w:p>
        </w:tc>
        <w:tc>
          <w:tcPr>
            <w:tcW w:w="1134" w:type="dxa"/>
            <w:tcBorders>
              <w:top w:val="nil"/>
              <w:left w:val="nil"/>
              <w:bottom w:val="single" w:sz="4" w:space="0" w:color="auto"/>
              <w:right w:val="single" w:sz="4" w:space="0" w:color="auto"/>
            </w:tcBorders>
            <w:shd w:val="clear" w:color="auto" w:fill="auto"/>
            <w:vAlign w:val="center"/>
          </w:tcPr>
          <w:p w14:paraId="0678FAFD" w14:textId="0D2B65B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A415DED" w14:textId="16F9A86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9A1788C" w14:textId="77777777" w:rsidTr="0001671B">
        <w:tc>
          <w:tcPr>
            <w:tcW w:w="851" w:type="dxa"/>
            <w:shd w:val="clear" w:color="auto" w:fill="auto"/>
          </w:tcPr>
          <w:p w14:paraId="4F93AFA4" w14:textId="10E04F6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C6176B" w14:textId="14AFFA4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D7D52D8" w14:textId="2F2D92BE" w:rsidR="00EE7CE0" w:rsidRPr="00CB2CF9" w:rsidRDefault="00EE7CE0" w:rsidP="00EE7CE0">
            <w:pPr>
              <w:spacing w:after="0" w:line="240" w:lineRule="auto"/>
              <w:rPr>
                <w:rFonts w:eastAsia="Calibri" w:cs="Times New Roman"/>
                <w:sz w:val="24"/>
                <w:szCs w:val="24"/>
              </w:rPr>
            </w:pPr>
            <w:r>
              <w:rPr>
                <w:color w:val="000000"/>
                <w:sz w:val="22"/>
              </w:rPr>
              <w:t xml:space="preserve">Пыльник (с гидр.усил.) </w:t>
            </w:r>
          </w:p>
        </w:tc>
        <w:tc>
          <w:tcPr>
            <w:tcW w:w="2693" w:type="dxa"/>
            <w:tcBorders>
              <w:top w:val="nil"/>
              <w:left w:val="nil"/>
              <w:bottom w:val="single" w:sz="4" w:space="0" w:color="auto"/>
              <w:right w:val="single" w:sz="4" w:space="0" w:color="auto"/>
            </w:tcBorders>
            <w:shd w:val="clear" w:color="auto" w:fill="auto"/>
            <w:vAlign w:val="center"/>
          </w:tcPr>
          <w:p w14:paraId="6BDFDC64" w14:textId="3944AF15" w:rsidR="00EE7CE0" w:rsidRPr="00CB2CF9" w:rsidRDefault="00EE7CE0" w:rsidP="00EE7CE0">
            <w:pPr>
              <w:spacing w:after="0" w:line="240" w:lineRule="auto"/>
              <w:jc w:val="center"/>
              <w:rPr>
                <w:rFonts w:eastAsia="Calibri" w:cs="Times New Roman"/>
                <w:sz w:val="24"/>
                <w:szCs w:val="24"/>
              </w:rPr>
            </w:pPr>
            <w:r>
              <w:rPr>
                <w:color w:val="000000"/>
                <w:sz w:val="22"/>
              </w:rPr>
              <w:t>4381841</w:t>
            </w:r>
          </w:p>
        </w:tc>
        <w:tc>
          <w:tcPr>
            <w:tcW w:w="1134" w:type="dxa"/>
            <w:tcBorders>
              <w:top w:val="nil"/>
              <w:left w:val="nil"/>
              <w:bottom w:val="single" w:sz="4" w:space="0" w:color="auto"/>
              <w:right w:val="single" w:sz="4" w:space="0" w:color="auto"/>
            </w:tcBorders>
            <w:shd w:val="clear" w:color="auto" w:fill="auto"/>
            <w:vAlign w:val="center"/>
          </w:tcPr>
          <w:p w14:paraId="0616E3D0" w14:textId="0A342D7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72E633A" w14:textId="7410538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A1F4D22" w14:textId="77777777" w:rsidTr="0001671B">
        <w:tc>
          <w:tcPr>
            <w:tcW w:w="851" w:type="dxa"/>
            <w:shd w:val="clear" w:color="auto" w:fill="auto"/>
          </w:tcPr>
          <w:p w14:paraId="129A497C" w14:textId="0852B2D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01DD7B" w14:textId="3DA30A5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69AA3CF" w14:textId="61D9F800" w:rsidR="00EE7CE0" w:rsidRPr="00CB2CF9" w:rsidRDefault="00EE7CE0" w:rsidP="00EE7CE0">
            <w:pPr>
              <w:spacing w:after="0" w:line="240" w:lineRule="auto"/>
              <w:rPr>
                <w:rFonts w:eastAsia="Calibri" w:cs="Times New Roman"/>
                <w:sz w:val="24"/>
                <w:szCs w:val="24"/>
              </w:rPr>
            </w:pPr>
            <w:r>
              <w:rPr>
                <w:color w:val="000000"/>
                <w:sz w:val="22"/>
              </w:rPr>
              <w:t xml:space="preserve">Пыльник рейки </w:t>
            </w:r>
          </w:p>
        </w:tc>
        <w:tc>
          <w:tcPr>
            <w:tcW w:w="2693" w:type="dxa"/>
            <w:tcBorders>
              <w:top w:val="nil"/>
              <w:left w:val="nil"/>
              <w:bottom w:val="single" w:sz="4" w:space="0" w:color="auto"/>
              <w:right w:val="single" w:sz="4" w:space="0" w:color="auto"/>
            </w:tcBorders>
            <w:shd w:val="clear" w:color="auto" w:fill="auto"/>
            <w:vAlign w:val="center"/>
          </w:tcPr>
          <w:p w14:paraId="458AF3CC" w14:textId="23574818" w:rsidR="00EE7CE0" w:rsidRPr="00CB2CF9" w:rsidRDefault="00EE7CE0" w:rsidP="00EE7CE0">
            <w:pPr>
              <w:spacing w:after="0" w:line="240" w:lineRule="auto"/>
              <w:jc w:val="center"/>
              <w:rPr>
                <w:rFonts w:eastAsia="Calibri" w:cs="Times New Roman"/>
                <w:sz w:val="24"/>
                <w:szCs w:val="24"/>
              </w:rPr>
            </w:pPr>
            <w:r>
              <w:rPr>
                <w:color w:val="000000"/>
                <w:sz w:val="22"/>
              </w:rPr>
              <w:t>FT20322</w:t>
            </w:r>
          </w:p>
        </w:tc>
        <w:tc>
          <w:tcPr>
            <w:tcW w:w="1134" w:type="dxa"/>
            <w:tcBorders>
              <w:top w:val="nil"/>
              <w:left w:val="nil"/>
              <w:bottom w:val="single" w:sz="4" w:space="0" w:color="auto"/>
              <w:right w:val="single" w:sz="4" w:space="0" w:color="auto"/>
            </w:tcBorders>
            <w:shd w:val="clear" w:color="auto" w:fill="auto"/>
            <w:vAlign w:val="center"/>
          </w:tcPr>
          <w:p w14:paraId="7EB7AA67" w14:textId="442B1D0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71134B1" w14:textId="55CC12B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9E0EF22" w14:textId="77777777" w:rsidTr="0001671B">
        <w:tc>
          <w:tcPr>
            <w:tcW w:w="851" w:type="dxa"/>
            <w:shd w:val="clear" w:color="auto" w:fill="auto"/>
          </w:tcPr>
          <w:p w14:paraId="3DDEDB3B" w14:textId="67A3406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8D4405" w14:textId="7CABF38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B7748A3" w14:textId="5B097C90" w:rsidR="00EE7CE0" w:rsidRPr="00CB2CF9" w:rsidRDefault="00EE7CE0" w:rsidP="00EE7CE0">
            <w:pPr>
              <w:spacing w:after="0" w:line="240" w:lineRule="auto"/>
              <w:rPr>
                <w:rFonts w:eastAsia="Calibri" w:cs="Times New Roman"/>
                <w:sz w:val="24"/>
                <w:szCs w:val="24"/>
              </w:rPr>
            </w:pPr>
            <w:r>
              <w:rPr>
                <w:color w:val="000000"/>
                <w:sz w:val="22"/>
              </w:rPr>
              <w:t xml:space="preserve">Пыльник шрус </w:t>
            </w:r>
          </w:p>
        </w:tc>
        <w:tc>
          <w:tcPr>
            <w:tcW w:w="2693" w:type="dxa"/>
            <w:tcBorders>
              <w:top w:val="nil"/>
              <w:left w:val="nil"/>
              <w:bottom w:val="single" w:sz="4" w:space="0" w:color="auto"/>
              <w:right w:val="single" w:sz="4" w:space="0" w:color="auto"/>
            </w:tcBorders>
            <w:shd w:val="clear" w:color="auto" w:fill="auto"/>
            <w:vAlign w:val="center"/>
          </w:tcPr>
          <w:p w14:paraId="1A2A605F" w14:textId="14DDD9B3" w:rsidR="00EE7CE0" w:rsidRPr="00CB2CF9" w:rsidRDefault="00EE7CE0" w:rsidP="00EE7CE0">
            <w:pPr>
              <w:spacing w:after="0" w:line="240" w:lineRule="auto"/>
              <w:jc w:val="center"/>
              <w:rPr>
                <w:rFonts w:eastAsia="Calibri" w:cs="Times New Roman"/>
                <w:sz w:val="24"/>
                <w:szCs w:val="24"/>
              </w:rPr>
            </w:pPr>
            <w:r>
              <w:rPr>
                <w:color w:val="000000"/>
                <w:sz w:val="22"/>
              </w:rPr>
              <w:t>VKJP01001</w:t>
            </w:r>
          </w:p>
        </w:tc>
        <w:tc>
          <w:tcPr>
            <w:tcW w:w="1134" w:type="dxa"/>
            <w:tcBorders>
              <w:top w:val="nil"/>
              <w:left w:val="nil"/>
              <w:bottom w:val="single" w:sz="4" w:space="0" w:color="auto"/>
              <w:right w:val="single" w:sz="4" w:space="0" w:color="auto"/>
            </w:tcBorders>
            <w:shd w:val="clear" w:color="auto" w:fill="auto"/>
            <w:vAlign w:val="center"/>
          </w:tcPr>
          <w:p w14:paraId="66BFD71B" w14:textId="6C61CBE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8AC024B" w14:textId="38C4AE7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E74FC60" w14:textId="77777777" w:rsidTr="0001671B">
        <w:tc>
          <w:tcPr>
            <w:tcW w:w="851" w:type="dxa"/>
            <w:shd w:val="clear" w:color="auto" w:fill="auto"/>
          </w:tcPr>
          <w:p w14:paraId="3542B6CE" w14:textId="7CE9F9D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B6BD34D" w14:textId="75B5679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2962257" w14:textId="3A4BD911" w:rsidR="00EE7CE0" w:rsidRPr="00CB2CF9" w:rsidRDefault="00EE7CE0" w:rsidP="00EE7CE0">
            <w:pPr>
              <w:spacing w:after="0" w:line="240" w:lineRule="auto"/>
              <w:rPr>
                <w:rFonts w:eastAsia="Calibri" w:cs="Times New Roman"/>
                <w:sz w:val="24"/>
                <w:szCs w:val="24"/>
              </w:rPr>
            </w:pPr>
            <w:r>
              <w:rPr>
                <w:color w:val="000000"/>
                <w:sz w:val="22"/>
              </w:rPr>
              <w:t xml:space="preserve">Рабочий цилиндр сцепления </w:t>
            </w:r>
          </w:p>
        </w:tc>
        <w:tc>
          <w:tcPr>
            <w:tcW w:w="2693" w:type="dxa"/>
            <w:tcBorders>
              <w:top w:val="nil"/>
              <w:left w:val="nil"/>
              <w:bottom w:val="single" w:sz="4" w:space="0" w:color="auto"/>
              <w:right w:val="single" w:sz="4" w:space="0" w:color="auto"/>
            </w:tcBorders>
            <w:shd w:val="clear" w:color="auto" w:fill="auto"/>
            <w:vAlign w:val="center"/>
          </w:tcPr>
          <w:p w14:paraId="64B036A0" w14:textId="6377E68A" w:rsidR="00EE7CE0" w:rsidRPr="00CB2CF9" w:rsidRDefault="00EE7CE0" w:rsidP="00EE7CE0">
            <w:pPr>
              <w:spacing w:after="0" w:line="240" w:lineRule="auto"/>
              <w:jc w:val="center"/>
              <w:rPr>
                <w:rFonts w:eastAsia="Calibri" w:cs="Times New Roman"/>
                <w:sz w:val="24"/>
                <w:szCs w:val="24"/>
              </w:rPr>
            </w:pPr>
            <w:r>
              <w:rPr>
                <w:color w:val="000000"/>
                <w:sz w:val="22"/>
              </w:rPr>
              <w:t>1450562</w:t>
            </w:r>
          </w:p>
        </w:tc>
        <w:tc>
          <w:tcPr>
            <w:tcW w:w="1134" w:type="dxa"/>
            <w:tcBorders>
              <w:top w:val="nil"/>
              <w:left w:val="nil"/>
              <w:bottom w:val="single" w:sz="4" w:space="0" w:color="auto"/>
              <w:right w:val="single" w:sz="4" w:space="0" w:color="auto"/>
            </w:tcBorders>
            <w:shd w:val="clear" w:color="auto" w:fill="auto"/>
            <w:vAlign w:val="center"/>
          </w:tcPr>
          <w:p w14:paraId="572C7BDA" w14:textId="2A166F3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0985154" w14:textId="7C9F70B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79C389C" w14:textId="77777777" w:rsidTr="0001671B">
        <w:tc>
          <w:tcPr>
            <w:tcW w:w="851" w:type="dxa"/>
            <w:shd w:val="clear" w:color="auto" w:fill="auto"/>
          </w:tcPr>
          <w:p w14:paraId="7902C830" w14:textId="3722B22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C6C70E" w14:textId="1A08246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6CF5A66" w14:textId="6C996830" w:rsidR="00EE7CE0" w:rsidRPr="00CB2CF9" w:rsidRDefault="00EE7CE0" w:rsidP="00EE7CE0">
            <w:pPr>
              <w:spacing w:after="0" w:line="240" w:lineRule="auto"/>
              <w:rPr>
                <w:rFonts w:eastAsia="Calibri" w:cs="Times New Roman"/>
                <w:sz w:val="24"/>
                <w:szCs w:val="24"/>
              </w:rPr>
            </w:pPr>
            <w:r>
              <w:rPr>
                <w:color w:val="000000"/>
                <w:sz w:val="22"/>
              </w:rPr>
              <w:t xml:space="preserve">Радиатор интеркулера </w:t>
            </w:r>
          </w:p>
        </w:tc>
        <w:tc>
          <w:tcPr>
            <w:tcW w:w="2693" w:type="dxa"/>
            <w:tcBorders>
              <w:top w:val="nil"/>
              <w:left w:val="nil"/>
              <w:bottom w:val="single" w:sz="4" w:space="0" w:color="auto"/>
              <w:right w:val="single" w:sz="4" w:space="0" w:color="auto"/>
            </w:tcBorders>
            <w:shd w:val="clear" w:color="auto" w:fill="auto"/>
            <w:vAlign w:val="center"/>
          </w:tcPr>
          <w:p w14:paraId="4BCBCDB3" w14:textId="0E5241E2" w:rsidR="00EE7CE0" w:rsidRPr="00CB2CF9" w:rsidRDefault="00EE7CE0" w:rsidP="00EE7CE0">
            <w:pPr>
              <w:spacing w:after="0" w:line="240" w:lineRule="auto"/>
              <w:jc w:val="center"/>
              <w:rPr>
                <w:rFonts w:eastAsia="Calibri" w:cs="Times New Roman"/>
                <w:sz w:val="24"/>
                <w:szCs w:val="24"/>
              </w:rPr>
            </w:pPr>
            <w:r>
              <w:rPr>
                <w:color w:val="000000"/>
                <w:sz w:val="22"/>
              </w:rPr>
              <w:t>4548369</w:t>
            </w:r>
          </w:p>
        </w:tc>
        <w:tc>
          <w:tcPr>
            <w:tcW w:w="1134" w:type="dxa"/>
            <w:tcBorders>
              <w:top w:val="nil"/>
              <w:left w:val="nil"/>
              <w:bottom w:val="single" w:sz="4" w:space="0" w:color="auto"/>
              <w:right w:val="single" w:sz="4" w:space="0" w:color="auto"/>
            </w:tcBorders>
            <w:shd w:val="clear" w:color="auto" w:fill="auto"/>
            <w:vAlign w:val="center"/>
          </w:tcPr>
          <w:p w14:paraId="649F3347" w14:textId="5E05BFD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A7F102C" w14:textId="3CE4165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955EB60" w14:textId="77777777" w:rsidTr="0001671B">
        <w:tc>
          <w:tcPr>
            <w:tcW w:w="851" w:type="dxa"/>
            <w:shd w:val="clear" w:color="auto" w:fill="auto"/>
          </w:tcPr>
          <w:p w14:paraId="0F347D3C" w14:textId="491A58F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B521FD" w14:textId="0BC325F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EE5D3C9" w14:textId="7B876964" w:rsidR="00EE7CE0" w:rsidRPr="00CB2CF9" w:rsidRDefault="00EE7CE0" w:rsidP="00EE7CE0">
            <w:pPr>
              <w:spacing w:after="0" w:line="240" w:lineRule="auto"/>
              <w:rPr>
                <w:rFonts w:eastAsia="Calibri" w:cs="Times New Roman"/>
                <w:sz w:val="24"/>
                <w:szCs w:val="24"/>
              </w:rPr>
            </w:pPr>
            <w:r>
              <w:rPr>
                <w:color w:val="000000"/>
                <w:sz w:val="22"/>
              </w:rPr>
              <w:t xml:space="preserve">Радиатор МКПП </w:t>
            </w:r>
          </w:p>
        </w:tc>
        <w:tc>
          <w:tcPr>
            <w:tcW w:w="2693" w:type="dxa"/>
            <w:tcBorders>
              <w:top w:val="nil"/>
              <w:left w:val="nil"/>
              <w:bottom w:val="single" w:sz="4" w:space="0" w:color="auto"/>
              <w:right w:val="single" w:sz="4" w:space="0" w:color="auto"/>
            </w:tcBorders>
            <w:shd w:val="clear" w:color="auto" w:fill="auto"/>
            <w:vAlign w:val="center"/>
          </w:tcPr>
          <w:p w14:paraId="71FA76A5" w14:textId="6A7B79B4" w:rsidR="00EE7CE0" w:rsidRPr="00CB2CF9" w:rsidRDefault="00EE7CE0" w:rsidP="00EE7CE0">
            <w:pPr>
              <w:spacing w:after="0" w:line="240" w:lineRule="auto"/>
              <w:jc w:val="center"/>
              <w:rPr>
                <w:rFonts w:eastAsia="Calibri" w:cs="Times New Roman"/>
                <w:sz w:val="24"/>
                <w:szCs w:val="24"/>
              </w:rPr>
            </w:pPr>
            <w:r>
              <w:rPr>
                <w:color w:val="000000"/>
                <w:sz w:val="22"/>
              </w:rPr>
              <w:t>1365996</w:t>
            </w:r>
          </w:p>
        </w:tc>
        <w:tc>
          <w:tcPr>
            <w:tcW w:w="1134" w:type="dxa"/>
            <w:tcBorders>
              <w:top w:val="nil"/>
              <w:left w:val="nil"/>
              <w:bottom w:val="single" w:sz="4" w:space="0" w:color="auto"/>
              <w:right w:val="single" w:sz="4" w:space="0" w:color="auto"/>
            </w:tcBorders>
            <w:shd w:val="clear" w:color="auto" w:fill="auto"/>
            <w:vAlign w:val="center"/>
          </w:tcPr>
          <w:p w14:paraId="30A693B9" w14:textId="6E79565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17DFCBF" w14:textId="3FCD16BA"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D997374" w14:textId="77777777" w:rsidTr="0001671B">
        <w:tc>
          <w:tcPr>
            <w:tcW w:w="851" w:type="dxa"/>
            <w:shd w:val="clear" w:color="auto" w:fill="auto"/>
          </w:tcPr>
          <w:p w14:paraId="5033A05C" w14:textId="12D3D5C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9BD099" w14:textId="3DBC13C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F9E5BFD" w14:textId="6D82C142" w:rsidR="00EE7CE0" w:rsidRPr="00CB2CF9" w:rsidRDefault="00EE7CE0" w:rsidP="00EE7CE0">
            <w:pPr>
              <w:spacing w:after="0" w:line="240" w:lineRule="auto"/>
              <w:rPr>
                <w:rFonts w:eastAsia="Calibri" w:cs="Times New Roman"/>
                <w:sz w:val="24"/>
                <w:szCs w:val="24"/>
              </w:rPr>
            </w:pPr>
            <w:r>
              <w:rPr>
                <w:color w:val="000000"/>
                <w:sz w:val="22"/>
              </w:rPr>
              <w:t xml:space="preserve">Радиатор МКПП </w:t>
            </w:r>
          </w:p>
        </w:tc>
        <w:tc>
          <w:tcPr>
            <w:tcW w:w="2693" w:type="dxa"/>
            <w:tcBorders>
              <w:top w:val="nil"/>
              <w:left w:val="nil"/>
              <w:bottom w:val="single" w:sz="4" w:space="0" w:color="auto"/>
              <w:right w:val="single" w:sz="4" w:space="0" w:color="auto"/>
            </w:tcBorders>
            <w:shd w:val="clear" w:color="auto" w:fill="auto"/>
            <w:vAlign w:val="center"/>
          </w:tcPr>
          <w:p w14:paraId="593BF404" w14:textId="574FA254" w:rsidR="00EE7CE0" w:rsidRPr="00CB2CF9" w:rsidRDefault="00EE7CE0" w:rsidP="00EE7CE0">
            <w:pPr>
              <w:spacing w:after="0" w:line="240" w:lineRule="auto"/>
              <w:jc w:val="center"/>
              <w:rPr>
                <w:rFonts w:eastAsia="Calibri" w:cs="Times New Roman"/>
                <w:sz w:val="24"/>
                <w:szCs w:val="24"/>
              </w:rPr>
            </w:pPr>
            <w:r>
              <w:rPr>
                <w:color w:val="000000"/>
                <w:sz w:val="22"/>
              </w:rPr>
              <w:t>1383317</w:t>
            </w:r>
          </w:p>
        </w:tc>
        <w:tc>
          <w:tcPr>
            <w:tcW w:w="1134" w:type="dxa"/>
            <w:tcBorders>
              <w:top w:val="nil"/>
              <w:left w:val="nil"/>
              <w:bottom w:val="single" w:sz="4" w:space="0" w:color="auto"/>
              <w:right w:val="single" w:sz="4" w:space="0" w:color="auto"/>
            </w:tcBorders>
            <w:shd w:val="clear" w:color="auto" w:fill="auto"/>
            <w:vAlign w:val="center"/>
          </w:tcPr>
          <w:p w14:paraId="6C0D2800" w14:textId="6FFE77E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FC46D14" w14:textId="10F6F58E"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7A050FF" w14:textId="77777777" w:rsidTr="0001671B">
        <w:tc>
          <w:tcPr>
            <w:tcW w:w="851" w:type="dxa"/>
            <w:shd w:val="clear" w:color="auto" w:fill="auto"/>
          </w:tcPr>
          <w:p w14:paraId="42EF0527" w14:textId="63BDB35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6A5851A" w14:textId="7D68583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6F031C6" w14:textId="74144517" w:rsidR="00EE7CE0" w:rsidRPr="00CB2CF9" w:rsidRDefault="00EE7CE0" w:rsidP="00EE7CE0">
            <w:pPr>
              <w:spacing w:after="0" w:line="240" w:lineRule="auto"/>
              <w:rPr>
                <w:rFonts w:eastAsia="Calibri" w:cs="Times New Roman"/>
                <w:sz w:val="24"/>
                <w:szCs w:val="24"/>
              </w:rPr>
            </w:pPr>
            <w:r>
              <w:rPr>
                <w:color w:val="000000"/>
                <w:sz w:val="22"/>
              </w:rPr>
              <w:t xml:space="preserve">Радиатор отопителя </w:t>
            </w:r>
          </w:p>
        </w:tc>
        <w:tc>
          <w:tcPr>
            <w:tcW w:w="2693" w:type="dxa"/>
            <w:tcBorders>
              <w:top w:val="nil"/>
              <w:left w:val="nil"/>
              <w:bottom w:val="single" w:sz="4" w:space="0" w:color="auto"/>
              <w:right w:val="single" w:sz="4" w:space="0" w:color="auto"/>
            </w:tcBorders>
            <w:shd w:val="clear" w:color="auto" w:fill="auto"/>
            <w:vAlign w:val="center"/>
          </w:tcPr>
          <w:p w14:paraId="77B27861" w14:textId="756D2781" w:rsidR="00EE7CE0" w:rsidRPr="00CB2CF9" w:rsidRDefault="00EE7CE0" w:rsidP="00EE7CE0">
            <w:pPr>
              <w:spacing w:after="0" w:line="240" w:lineRule="auto"/>
              <w:jc w:val="center"/>
              <w:rPr>
                <w:rFonts w:eastAsia="Calibri" w:cs="Times New Roman"/>
                <w:sz w:val="24"/>
                <w:szCs w:val="24"/>
              </w:rPr>
            </w:pPr>
            <w:r>
              <w:rPr>
                <w:color w:val="000000"/>
                <w:sz w:val="22"/>
              </w:rPr>
              <w:t>1350118</w:t>
            </w:r>
          </w:p>
        </w:tc>
        <w:tc>
          <w:tcPr>
            <w:tcW w:w="1134" w:type="dxa"/>
            <w:tcBorders>
              <w:top w:val="nil"/>
              <w:left w:val="nil"/>
              <w:bottom w:val="single" w:sz="4" w:space="0" w:color="auto"/>
              <w:right w:val="single" w:sz="4" w:space="0" w:color="auto"/>
            </w:tcBorders>
            <w:shd w:val="clear" w:color="auto" w:fill="auto"/>
            <w:vAlign w:val="center"/>
          </w:tcPr>
          <w:p w14:paraId="14C12065" w14:textId="24B134E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0047F9C" w14:textId="15A981CC"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F85C832" w14:textId="77777777" w:rsidTr="0001671B">
        <w:tc>
          <w:tcPr>
            <w:tcW w:w="851" w:type="dxa"/>
            <w:shd w:val="clear" w:color="auto" w:fill="auto"/>
          </w:tcPr>
          <w:p w14:paraId="3C5031DC" w14:textId="7F95442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959BFC" w14:textId="191F04E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58E154B" w14:textId="4C86597D" w:rsidR="00EE7CE0" w:rsidRPr="00CB2CF9" w:rsidRDefault="00EE7CE0" w:rsidP="00EE7CE0">
            <w:pPr>
              <w:spacing w:after="0" w:line="240" w:lineRule="auto"/>
              <w:rPr>
                <w:rFonts w:eastAsia="Calibri" w:cs="Times New Roman"/>
                <w:sz w:val="24"/>
                <w:szCs w:val="24"/>
              </w:rPr>
            </w:pPr>
            <w:r>
              <w:rPr>
                <w:color w:val="000000"/>
                <w:sz w:val="22"/>
              </w:rPr>
              <w:t xml:space="preserve">Радиатор теплообменник (интеркулер) </w:t>
            </w:r>
          </w:p>
        </w:tc>
        <w:tc>
          <w:tcPr>
            <w:tcW w:w="2693" w:type="dxa"/>
            <w:tcBorders>
              <w:top w:val="nil"/>
              <w:left w:val="nil"/>
              <w:bottom w:val="single" w:sz="4" w:space="0" w:color="auto"/>
              <w:right w:val="single" w:sz="4" w:space="0" w:color="auto"/>
            </w:tcBorders>
            <w:shd w:val="clear" w:color="auto" w:fill="auto"/>
            <w:vAlign w:val="center"/>
          </w:tcPr>
          <w:p w14:paraId="16D3DD1A" w14:textId="5484CC66" w:rsidR="00EE7CE0" w:rsidRPr="00CB2CF9" w:rsidRDefault="00EE7CE0" w:rsidP="00EE7CE0">
            <w:pPr>
              <w:spacing w:after="0" w:line="240" w:lineRule="auto"/>
              <w:jc w:val="center"/>
              <w:rPr>
                <w:rFonts w:eastAsia="Calibri" w:cs="Times New Roman"/>
                <w:sz w:val="24"/>
                <w:szCs w:val="24"/>
              </w:rPr>
            </w:pPr>
            <w:r>
              <w:rPr>
                <w:color w:val="000000"/>
                <w:sz w:val="22"/>
              </w:rPr>
              <w:t>1823031</w:t>
            </w:r>
          </w:p>
        </w:tc>
        <w:tc>
          <w:tcPr>
            <w:tcW w:w="1134" w:type="dxa"/>
            <w:tcBorders>
              <w:top w:val="nil"/>
              <w:left w:val="nil"/>
              <w:bottom w:val="single" w:sz="4" w:space="0" w:color="auto"/>
              <w:right w:val="single" w:sz="4" w:space="0" w:color="auto"/>
            </w:tcBorders>
            <w:shd w:val="clear" w:color="auto" w:fill="auto"/>
            <w:vAlign w:val="center"/>
          </w:tcPr>
          <w:p w14:paraId="58D5F5C7" w14:textId="3FFCBEB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342AA23" w14:textId="7968802C"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D5F4EC3" w14:textId="77777777" w:rsidTr="0001671B">
        <w:tc>
          <w:tcPr>
            <w:tcW w:w="851" w:type="dxa"/>
            <w:shd w:val="clear" w:color="auto" w:fill="auto"/>
          </w:tcPr>
          <w:p w14:paraId="5A5E0AF1" w14:textId="1C65681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4D6A527" w14:textId="14E9BE3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98AAEB3" w14:textId="519F8E95" w:rsidR="00EE7CE0" w:rsidRPr="00CB2CF9" w:rsidRDefault="00EE7CE0" w:rsidP="00EE7CE0">
            <w:pPr>
              <w:spacing w:after="0" w:line="240" w:lineRule="auto"/>
              <w:rPr>
                <w:rFonts w:eastAsia="Calibri" w:cs="Times New Roman"/>
                <w:sz w:val="24"/>
                <w:szCs w:val="24"/>
              </w:rPr>
            </w:pPr>
            <w:r>
              <w:rPr>
                <w:color w:val="000000"/>
                <w:sz w:val="22"/>
              </w:rPr>
              <w:t xml:space="preserve">Распредвал Впуск </w:t>
            </w:r>
          </w:p>
        </w:tc>
        <w:tc>
          <w:tcPr>
            <w:tcW w:w="2693" w:type="dxa"/>
            <w:tcBorders>
              <w:top w:val="nil"/>
              <w:left w:val="nil"/>
              <w:bottom w:val="single" w:sz="4" w:space="0" w:color="auto"/>
              <w:right w:val="single" w:sz="4" w:space="0" w:color="auto"/>
            </w:tcBorders>
            <w:shd w:val="clear" w:color="auto" w:fill="auto"/>
            <w:vAlign w:val="center"/>
          </w:tcPr>
          <w:p w14:paraId="785CC138" w14:textId="0564A004" w:rsidR="00EE7CE0" w:rsidRPr="00CB2CF9" w:rsidRDefault="00EE7CE0" w:rsidP="00EE7CE0">
            <w:pPr>
              <w:spacing w:after="0" w:line="240" w:lineRule="auto"/>
              <w:jc w:val="center"/>
              <w:rPr>
                <w:rFonts w:eastAsia="Calibri" w:cs="Times New Roman"/>
                <w:sz w:val="24"/>
                <w:szCs w:val="24"/>
              </w:rPr>
            </w:pPr>
            <w:r>
              <w:rPr>
                <w:color w:val="000000"/>
                <w:sz w:val="22"/>
              </w:rPr>
              <w:t>1689128</w:t>
            </w:r>
          </w:p>
        </w:tc>
        <w:tc>
          <w:tcPr>
            <w:tcW w:w="1134" w:type="dxa"/>
            <w:tcBorders>
              <w:top w:val="nil"/>
              <w:left w:val="nil"/>
              <w:bottom w:val="single" w:sz="4" w:space="0" w:color="auto"/>
              <w:right w:val="single" w:sz="4" w:space="0" w:color="auto"/>
            </w:tcBorders>
            <w:shd w:val="clear" w:color="auto" w:fill="auto"/>
            <w:vAlign w:val="center"/>
          </w:tcPr>
          <w:p w14:paraId="196D8A64" w14:textId="50D01CB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A62DA59" w14:textId="706CC59E"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332F2EE" w14:textId="77777777" w:rsidTr="0001671B">
        <w:tc>
          <w:tcPr>
            <w:tcW w:w="851" w:type="dxa"/>
            <w:shd w:val="clear" w:color="auto" w:fill="auto"/>
          </w:tcPr>
          <w:p w14:paraId="2C5D8527" w14:textId="7955EF1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AC9FBBE" w14:textId="4B12C34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1CB61F1" w14:textId="77416896" w:rsidR="00EE7CE0" w:rsidRPr="00CB2CF9" w:rsidRDefault="00EE7CE0" w:rsidP="00EE7CE0">
            <w:pPr>
              <w:spacing w:after="0" w:line="240" w:lineRule="auto"/>
              <w:rPr>
                <w:rFonts w:eastAsia="Calibri" w:cs="Times New Roman"/>
                <w:sz w:val="24"/>
                <w:szCs w:val="24"/>
              </w:rPr>
            </w:pPr>
            <w:r>
              <w:rPr>
                <w:color w:val="000000"/>
                <w:sz w:val="22"/>
              </w:rPr>
              <w:t xml:space="preserve">Распредвал Впуск </w:t>
            </w:r>
          </w:p>
        </w:tc>
        <w:tc>
          <w:tcPr>
            <w:tcW w:w="2693" w:type="dxa"/>
            <w:tcBorders>
              <w:top w:val="nil"/>
              <w:left w:val="nil"/>
              <w:bottom w:val="single" w:sz="4" w:space="0" w:color="auto"/>
              <w:right w:val="single" w:sz="4" w:space="0" w:color="auto"/>
            </w:tcBorders>
            <w:shd w:val="clear" w:color="auto" w:fill="auto"/>
            <w:vAlign w:val="center"/>
          </w:tcPr>
          <w:p w14:paraId="0279440E" w14:textId="3CF0B384" w:rsidR="00EE7CE0" w:rsidRPr="00CB2CF9" w:rsidRDefault="00EE7CE0" w:rsidP="00EE7CE0">
            <w:pPr>
              <w:spacing w:after="0" w:line="240" w:lineRule="auto"/>
              <w:jc w:val="center"/>
              <w:rPr>
                <w:rFonts w:eastAsia="Calibri" w:cs="Times New Roman"/>
                <w:sz w:val="24"/>
                <w:szCs w:val="24"/>
              </w:rPr>
            </w:pPr>
            <w:r>
              <w:rPr>
                <w:color w:val="000000"/>
                <w:sz w:val="22"/>
              </w:rPr>
              <w:t>1688422</w:t>
            </w:r>
          </w:p>
        </w:tc>
        <w:tc>
          <w:tcPr>
            <w:tcW w:w="1134" w:type="dxa"/>
            <w:tcBorders>
              <w:top w:val="nil"/>
              <w:left w:val="nil"/>
              <w:bottom w:val="single" w:sz="4" w:space="0" w:color="auto"/>
              <w:right w:val="single" w:sz="4" w:space="0" w:color="auto"/>
            </w:tcBorders>
            <w:shd w:val="clear" w:color="auto" w:fill="auto"/>
            <w:vAlign w:val="center"/>
          </w:tcPr>
          <w:p w14:paraId="013476FA" w14:textId="66ECF27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4C4F68A" w14:textId="65F65AF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FEE2EA2" w14:textId="77777777" w:rsidTr="0001671B">
        <w:tc>
          <w:tcPr>
            <w:tcW w:w="851" w:type="dxa"/>
            <w:shd w:val="clear" w:color="auto" w:fill="auto"/>
          </w:tcPr>
          <w:p w14:paraId="749E6348" w14:textId="70C18DC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B53C4A7" w14:textId="307052C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7AC327A" w14:textId="6B423797" w:rsidR="00EE7CE0" w:rsidRPr="00CB2CF9" w:rsidRDefault="00EE7CE0" w:rsidP="00EE7CE0">
            <w:pPr>
              <w:spacing w:after="0" w:line="240" w:lineRule="auto"/>
              <w:rPr>
                <w:rFonts w:eastAsia="Calibri" w:cs="Times New Roman"/>
                <w:sz w:val="24"/>
                <w:szCs w:val="24"/>
              </w:rPr>
            </w:pPr>
            <w:r>
              <w:rPr>
                <w:color w:val="000000"/>
                <w:sz w:val="22"/>
              </w:rPr>
              <w:t xml:space="preserve">Распредвал Впуск </w:t>
            </w:r>
          </w:p>
        </w:tc>
        <w:tc>
          <w:tcPr>
            <w:tcW w:w="2693" w:type="dxa"/>
            <w:tcBorders>
              <w:top w:val="nil"/>
              <w:left w:val="nil"/>
              <w:bottom w:val="single" w:sz="4" w:space="0" w:color="auto"/>
              <w:right w:val="single" w:sz="4" w:space="0" w:color="auto"/>
            </w:tcBorders>
            <w:shd w:val="clear" w:color="auto" w:fill="auto"/>
            <w:vAlign w:val="center"/>
          </w:tcPr>
          <w:p w14:paraId="04195D3F" w14:textId="5EAAB4CE" w:rsidR="00EE7CE0" w:rsidRPr="00CB2CF9" w:rsidRDefault="00EE7CE0" w:rsidP="00EE7CE0">
            <w:pPr>
              <w:spacing w:after="0" w:line="240" w:lineRule="auto"/>
              <w:jc w:val="center"/>
              <w:rPr>
                <w:rFonts w:eastAsia="Calibri" w:cs="Times New Roman"/>
                <w:sz w:val="24"/>
                <w:szCs w:val="24"/>
              </w:rPr>
            </w:pPr>
            <w:r>
              <w:rPr>
                <w:color w:val="000000"/>
                <w:sz w:val="22"/>
              </w:rPr>
              <w:t>1688419</w:t>
            </w:r>
          </w:p>
        </w:tc>
        <w:tc>
          <w:tcPr>
            <w:tcW w:w="1134" w:type="dxa"/>
            <w:tcBorders>
              <w:top w:val="nil"/>
              <w:left w:val="nil"/>
              <w:bottom w:val="single" w:sz="4" w:space="0" w:color="auto"/>
              <w:right w:val="single" w:sz="4" w:space="0" w:color="auto"/>
            </w:tcBorders>
            <w:shd w:val="clear" w:color="auto" w:fill="auto"/>
            <w:vAlign w:val="center"/>
          </w:tcPr>
          <w:p w14:paraId="5C1AF514" w14:textId="2057B29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138ED24" w14:textId="32D4E87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9331A71" w14:textId="77777777" w:rsidTr="0001671B">
        <w:tc>
          <w:tcPr>
            <w:tcW w:w="851" w:type="dxa"/>
            <w:shd w:val="clear" w:color="auto" w:fill="auto"/>
          </w:tcPr>
          <w:p w14:paraId="7F7FCB4C" w14:textId="4C682E0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4A729A1" w14:textId="7B407B8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BF4EB9D" w14:textId="59DCE6DB" w:rsidR="00EE7CE0" w:rsidRPr="00CB2CF9" w:rsidRDefault="00EE7CE0" w:rsidP="00EE7CE0">
            <w:pPr>
              <w:spacing w:after="0" w:line="240" w:lineRule="auto"/>
              <w:rPr>
                <w:rFonts w:eastAsia="Calibri" w:cs="Times New Roman"/>
                <w:sz w:val="24"/>
                <w:szCs w:val="24"/>
              </w:rPr>
            </w:pPr>
            <w:r>
              <w:rPr>
                <w:color w:val="000000"/>
                <w:sz w:val="22"/>
              </w:rPr>
              <w:t xml:space="preserve">Распредвал Впуск </w:t>
            </w:r>
          </w:p>
        </w:tc>
        <w:tc>
          <w:tcPr>
            <w:tcW w:w="2693" w:type="dxa"/>
            <w:tcBorders>
              <w:top w:val="nil"/>
              <w:left w:val="nil"/>
              <w:bottom w:val="single" w:sz="4" w:space="0" w:color="auto"/>
              <w:right w:val="single" w:sz="4" w:space="0" w:color="auto"/>
            </w:tcBorders>
            <w:shd w:val="clear" w:color="auto" w:fill="auto"/>
            <w:vAlign w:val="center"/>
          </w:tcPr>
          <w:p w14:paraId="7DFFD5F9" w14:textId="0192E160" w:rsidR="00EE7CE0" w:rsidRPr="00CB2CF9" w:rsidRDefault="00EE7CE0" w:rsidP="00EE7CE0">
            <w:pPr>
              <w:spacing w:after="0" w:line="240" w:lineRule="auto"/>
              <w:jc w:val="center"/>
              <w:rPr>
                <w:rFonts w:eastAsia="Calibri" w:cs="Times New Roman"/>
                <w:sz w:val="24"/>
                <w:szCs w:val="24"/>
              </w:rPr>
            </w:pPr>
            <w:r>
              <w:rPr>
                <w:color w:val="000000"/>
                <w:sz w:val="22"/>
              </w:rPr>
              <w:t>1545160</w:t>
            </w:r>
          </w:p>
        </w:tc>
        <w:tc>
          <w:tcPr>
            <w:tcW w:w="1134" w:type="dxa"/>
            <w:tcBorders>
              <w:top w:val="nil"/>
              <w:left w:val="nil"/>
              <w:bottom w:val="single" w:sz="4" w:space="0" w:color="auto"/>
              <w:right w:val="single" w:sz="4" w:space="0" w:color="auto"/>
            </w:tcBorders>
            <w:shd w:val="clear" w:color="auto" w:fill="auto"/>
            <w:vAlign w:val="center"/>
          </w:tcPr>
          <w:p w14:paraId="5AC0C00B" w14:textId="0503D11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F945950" w14:textId="1B5D8F0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6EAAD45" w14:textId="77777777" w:rsidTr="0001671B">
        <w:tc>
          <w:tcPr>
            <w:tcW w:w="851" w:type="dxa"/>
            <w:shd w:val="clear" w:color="auto" w:fill="auto"/>
          </w:tcPr>
          <w:p w14:paraId="688A4CB8" w14:textId="53B9D72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CAE2FB9" w14:textId="784EF46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1698FDE" w14:textId="1C90E6AB" w:rsidR="00EE7CE0" w:rsidRPr="00CB2CF9" w:rsidRDefault="00EE7CE0" w:rsidP="00EE7CE0">
            <w:pPr>
              <w:spacing w:after="0" w:line="240" w:lineRule="auto"/>
              <w:rPr>
                <w:rFonts w:eastAsia="Calibri" w:cs="Times New Roman"/>
                <w:sz w:val="24"/>
                <w:szCs w:val="24"/>
              </w:rPr>
            </w:pPr>
            <w:r>
              <w:rPr>
                <w:color w:val="000000"/>
                <w:sz w:val="22"/>
              </w:rPr>
              <w:t xml:space="preserve">Распредвал Выпуск </w:t>
            </w:r>
          </w:p>
        </w:tc>
        <w:tc>
          <w:tcPr>
            <w:tcW w:w="2693" w:type="dxa"/>
            <w:tcBorders>
              <w:top w:val="nil"/>
              <w:left w:val="nil"/>
              <w:bottom w:val="single" w:sz="4" w:space="0" w:color="auto"/>
              <w:right w:val="single" w:sz="4" w:space="0" w:color="auto"/>
            </w:tcBorders>
            <w:shd w:val="clear" w:color="auto" w:fill="auto"/>
            <w:vAlign w:val="center"/>
          </w:tcPr>
          <w:p w14:paraId="29C11250" w14:textId="2D3BD67E" w:rsidR="00EE7CE0" w:rsidRPr="00CB2CF9" w:rsidRDefault="00EE7CE0" w:rsidP="00EE7CE0">
            <w:pPr>
              <w:spacing w:after="0" w:line="240" w:lineRule="auto"/>
              <w:jc w:val="center"/>
              <w:rPr>
                <w:rFonts w:eastAsia="Calibri" w:cs="Times New Roman"/>
                <w:sz w:val="24"/>
                <w:szCs w:val="24"/>
              </w:rPr>
            </w:pPr>
            <w:r>
              <w:rPr>
                <w:color w:val="000000"/>
                <w:sz w:val="22"/>
              </w:rPr>
              <w:t>1372430</w:t>
            </w:r>
          </w:p>
        </w:tc>
        <w:tc>
          <w:tcPr>
            <w:tcW w:w="1134" w:type="dxa"/>
            <w:tcBorders>
              <w:top w:val="nil"/>
              <w:left w:val="nil"/>
              <w:bottom w:val="single" w:sz="4" w:space="0" w:color="auto"/>
              <w:right w:val="single" w:sz="4" w:space="0" w:color="auto"/>
            </w:tcBorders>
            <w:shd w:val="clear" w:color="auto" w:fill="auto"/>
            <w:vAlign w:val="center"/>
          </w:tcPr>
          <w:p w14:paraId="6EE858A8" w14:textId="043E668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29E1DD0" w14:textId="6E82DC7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CD9F12D" w14:textId="77777777" w:rsidTr="0001671B">
        <w:tc>
          <w:tcPr>
            <w:tcW w:w="851" w:type="dxa"/>
            <w:shd w:val="clear" w:color="auto" w:fill="auto"/>
          </w:tcPr>
          <w:p w14:paraId="540621CF" w14:textId="1B8081A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4BD1B4" w14:textId="5A2270E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9B88F27" w14:textId="19D849CC" w:rsidR="00EE7CE0" w:rsidRPr="00CB2CF9" w:rsidRDefault="00EE7CE0" w:rsidP="00EE7CE0">
            <w:pPr>
              <w:spacing w:after="0" w:line="240" w:lineRule="auto"/>
              <w:rPr>
                <w:rFonts w:eastAsia="Calibri" w:cs="Times New Roman"/>
                <w:sz w:val="24"/>
                <w:szCs w:val="24"/>
                <w:lang w:val="en-US"/>
              </w:rPr>
            </w:pPr>
            <w:r>
              <w:rPr>
                <w:color w:val="000000"/>
                <w:sz w:val="22"/>
              </w:rPr>
              <w:t xml:space="preserve">Распредвал Выпуск </w:t>
            </w:r>
          </w:p>
        </w:tc>
        <w:tc>
          <w:tcPr>
            <w:tcW w:w="2693" w:type="dxa"/>
            <w:tcBorders>
              <w:top w:val="nil"/>
              <w:left w:val="nil"/>
              <w:bottom w:val="single" w:sz="4" w:space="0" w:color="auto"/>
              <w:right w:val="single" w:sz="4" w:space="0" w:color="auto"/>
            </w:tcBorders>
            <w:shd w:val="clear" w:color="auto" w:fill="auto"/>
            <w:vAlign w:val="center"/>
          </w:tcPr>
          <w:p w14:paraId="58589DD0" w14:textId="5A72D8C0" w:rsidR="00EE7CE0" w:rsidRPr="00CB2CF9" w:rsidRDefault="00EE7CE0" w:rsidP="00EE7CE0">
            <w:pPr>
              <w:spacing w:after="0" w:line="240" w:lineRule="auto"/>
              <w:jc w:val="center"/>
              <w:rPr>
                <w:rFonts w:eastAsia="Calibri" w:cs="Times New Roman"/>
                <w:sz w:val="24"/>
                <w:szCs w:val="24"/>
                <w:lang w:val="en-US"/>
              </w:rPr>
            </w:pPr>
            <w:r>
              <w:rPr>
                <w:color w:val="000000"/>
                <w:sz w:val="22"/>
              </w:rPr>
              <w:t>1459421</w:t>
            </w:r>
          </w:p>
        </w:tc>
        <w:tc>
          <w:tcPr>
            <w:tcW w:w="1134" w:type="dxa"/>
            <w:tcBorders>
              <w:top w:val="nil"/>
              <w:left w:val="nil"/>
              <w:bottom w:val="single" w:sz="4" w:space="0" w:color="auto"/>
              <w:right w:val="single" w:sz="4" w:space="0" w:color="auto"/>
            </w:tcBorders>
            <w:shd w:val="clear" w:color="auto" w:fill="auto"/>
            <w:vAlign w:val="center"/>
          </w:tcPr>
          <w:p w14:paraId="5AAB1BD0" w14:textId="2014C446"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156DFF0" w14:textId="28E2B13D"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718E7E11" w14:textId="77777777" w:rsidTr="0001671B">
        <w:tc>
          <w:tcPr>
            <w:tcW w:w="851" w:type="dxa"/>
            <w:shd w:val="clear" w:color="auto" w:fill="auto"/>
          </w:tcPr>
          <w:p w14:paraId="40060FE8" w14:textId="2BFAFF9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39D18D7" w14:textId="7254D0C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CCEB69C" w14:textId="364F0B63" w:rsidR="00EE7CE0" w:rsidRPr="00CB2CF9" w:rsidRDefault="00EE7CE0" w:rsidP="00EE7CE0">
            <w:pPr>
              <w:spacing w:after="0" w:line="240" w:lineRule="auto"/>
              <w:rPr>
                <w:rFonts w:eastAsia="Calibri" w:cs="Times New Roman"/>
                <w:sz w:val="24"/>
                <w:szCs w:val="24"/>
              </w:rPr>
            </w:pPr>
            <w:r>
              <w:rPr>
                <w:color w:val="000000"/>
                <w:sz w:val="22"/>
              </w:rPr>
              <w:t xml:space="preserve">Распредвал Выпуск </w:t>
            </w:r>
          </w:p>
        </w:tc>
        <w:tc>
          <w:tcPr>
            <w:tcW w:w="2693" w:type="dxa"/>
            <w:tcBorders>
              <w:top w:val="nil"/>
              <w:left w:val="nil"/>
              <w:bottom w:val="single" w:sz="4" w:space="0" w:color="auto"/>
              <w:right w:val="single" w:sz="4" w:space="0" w:color="auto"/>
            </w:tcBorders>
            <w:shd w:val="clear" w:color="auto" w:fill="auto"/>
            <w:vAlign w:val="center"/>
          </w:tcPr>
          <w:p w14:paraId="21407BF4" w14:textId="42FE768B" w:rsidR="00EE7CE0" w:rsidRPr="00CB2CF9" w:rsidRDefault="00EE7CE0" w:rsidP="00EE7CE0">
            <w:pPr>
              <w:spacing w:after="0" w:line="240" w:lineRule="auto"/>
              <w:jc w:val="center"/>
              <w:rPr>
                <w:rFonts w:eastAsia="Calibri" w:cs="Times New Roman"/>
                <w:sz w:val="24"/>
                <w:szCs w:val="24"/>
              </w:rPr>
            </w:pPr>
            <w:r>
              <w:rPr>
                <w:color w:val="000000"/>
                <w:sz w:val="22"/>
              </w:rPr>
              <w:t>1545166</w:t>
            </w:r>
          </w:p>
        </w:tc>
        <w:tc>
          <w:tcPr>
            <w:tcW w:w="1134" w:type="dxa"/>
            <w:tcBorders>
              <w:top w:val="nil"/>
              <w:left w:val="nil"/>
              <w:bottom w:val="single" w:sz="4" w:space="0" w:color="auto"/>
              <w:right w:val="single" w:sz="4" w:space="0" w:color="auto"/>
            </w:tcBorders>
            <w:shd w:val="clear" w:color="auto" w:fill="auto"/>
            <w:vAlign w:val="center"/>
          </w:tcPr>
          <w:p w14:paraId="41E00E17" w14:textId="78D8BC7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B896903" w14:textId="433CA96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93793B9" w14:textId="77777777" w:rsidTr="0001671B">
        <w:tc>
          <w:tcPr>
            <w:tcW w:w="851" w:type="dxa"/>
            <w:shd w:val="clear" w:color="auto" w:fill="auto"/>
          </w:tcPr>
          <w:p w14:paraId="02873430" w14:textId="572C43D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7E9B908" w14:textId="596B505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C6C2619" w14:textId="4222BDBB" w:rsidR="00EE7CE0" w:rsidRPr="00CB2CF9" w:rsidRDefault="00EE7CE0" w:rsidP="00EE7CE0">
            <w:pPr>
              <w:spacing w:after="0" w:line="240" w:lineRule="auto"/>
              <w:rPr>
                <w:rFonts w:eastAsia="Calibri" w:cs="Times New Roman"/>
                <w:sz w:val="24"/>
                <w:szCs w:val="24"/>
              </w:rPr>
            </w:pPr>
            <w:r>
              <w:rPr>
                <w:color w:val="000000"/>
                <w:sz w:val="22"/>
              </w:rPr>
              <w:t xml:space="preserve">Распредвал Выпуск (Exhaust) </w:t>
            </w:r>
          </w:p>
        </w:tc>
        <w:tc>
          <w:tcPr>
            <w:tcW w:w="2693" w:type="dxa"/>
            <w:tcBorders>
              <w:top w:val="nil"/>
              <w:left w:val="nil"/>
              <w:bottom w:val="single" w:sz="4" w:space="0" w:color="auto"/>
              <w:right w:val="single" w:sz="4" w:space="0" w:color="auto"/>
            </w:tcBorders>
            <w:shd w:val="clear" w:color="auto" w:fill="auto"/>
            <w:vAlign w:val="center"/>
          </w:tcPr>
          <w:p w14:paraId="5BFE74C8" w14:textId="1F65CBAF" w:rsidR="00EE7CE0" w:rsidRPr="00CB2CF9" w:rsidRDefault="00EE7CE0" w:rsidP="00EE7CE0">
            <w:pPr>
              <w:spacing w:after="0" w:line="240" w:lineRule="auto"/>
              <w:jc w:val="center"/>
              <w:rPr>
                <w:rFonts w:eastAsia="Calibri" w:cs="Times New Roman"/>
                <w:sz w:val="24"/>
                <w:szCs w:val="24"/>
              </w:rPr>
            </w:pPr>
            <w:r>
              <w:rPr>
                <w:color w:val="000000"/>
                <w:sz w:val="22"/>
              </w:rPr>
              <w:t>1349547</w:t>
            </w:r>
          </w:p>
        </w:tc>
        <w:tc>
          <w:tcPr>
            <w:tcW w:w="1134" w:type="dxa"/>
            <w:tcBorders>
              <w:top w:val="nil"/>
              <w:left w:val="nil"/>
              <w:bottom w:val="single" w:sz="4" w:space="0" w:color="auto"/>
              <w:right w:val="single" w:sz="4" w:space="0" w:color="auto"/>
            </w:tcBorders>
            <w:shd w:val="clear" w:color="auto" w:fill="auto"/>
            <w:vAlign w:val="center"/>
          </w:tcPr>
          <w:p w14:paraId="4BD3057B" w14:textId="0262DDF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9861DF1" w14:textId="7A4AB3B5"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30077DF" w14:textId="77777777" w:rsidTr="0001671B">
        <w:tc>
          <w:tcPr>
            <w:tcW w:w="851" w:type="dxa"/>
            <w:shd w:val="clear" w:color="auto" w:fill="auto"/>
          </w:tcPr>
          <w:p w14:paraId="542AECB5" w14:textId="5833258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DC7C70E" w14:textId="13A4B4A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42C1BC2" w14:textId="223B38A3" w:rsidR="00EE7CE0" w:rsidRPr="00CB2CF9" w:rsidRDefault="00EE7CE0" w:rsidP="00EE7CE0">
            <w:pPr>
              <w:spacing w:after="0" w:line="240" w:lineRule="auto"/>
              <w:rPr>
                <w:rFonts w:eastAsia="Calibri" w:cs="Times New Roman"/>
                <w:sz w:val="24"/>
                <w:szCs w:val="24"/>
              </w:rPr>
            </w:pPr>
            <w:r>
              <w:rPr>
                <w:color w:val="000000"/>
                <w:sz w:val="22"/>
              </w:rPr>
              <w:t xml:space="preserve">Цилиндр сцепления главный </w:t>
            </w:r>
          </w:p>
        </w:tc>
        <w:tc>
          <w:tcPr>
            <w:tcW w:w="2693" w:type="dxa"/>
            <w:tcBorders>
              <w:top w:val="nil"/>
              <w:left w:val="nil"/>
              <w:bottom w:val="single" w:sz="4" w:space="0" w:color="auto"/>
              <w:right w:val="single" w:sz="4" w:space="0" w:color="auto"/>
            </w:tcBorders>
            <w:shd w:val="clear" w:color="auto" w:fill="auto"/>
            <w:vAlign w:val="center"/>
          </w:tcPr>
          <w:p w14:paraId="6B31B9BD" w14:textId="5D09BB26" w:rsidR="00EE7CE0" w:rsidRPr="00CB2CF9" w:rsidRDefault="00EE7CE0" w:rsidP="00EE7CE0">
            <w:pPr>
              <w:spacing w:after="0" w:line="240" w:lineRule="auto"/>
              <w:jc w:val="center"/>
              <w:rPr>
                <w:rFonts w:eastAsia="Calibri" w:cs="Times New Roman"/>
                <w:sz w:val="24"/>
                <w:szCs w:val="24"/>
              </w:rPr>
            </w:pPr>
            <w:r>
              <w:rPr>
                <w:color w:val="000000"/>
                <w:sz w:val="22"/>
              </w:rPr>
              <w:t>1505420</w:t>
            </w:r>
          </w:p>
        </w:tc>
        <w:tc>
          <w:tcPr>
            <w:tcW w:w="1134" w:type="dxa"/>
            <w:tcBorders>
              <w:top w:val="nil"/>
              <w:left w:val="nil"/>
              <w:bottom w:val="single" w:sz="4" w:space="0" w:color="auto"/>
              <w:right w:val="single" w:sz="4" w:space="0" w:color="auto"/>
            </w:tcBorders>
            <w:shd w:val="clear" w:color="auto" w:fill="auto"/>
            <w:vAlign w:val="center"/>
          </w:tcPr>
          <w:p w14:paraId="6DAF86D0" w14:textId="76334FB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1D3BCD9" w14:textId="01A3C0C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538806F" w14:textId="77777777" w:rsidTr="0001671B">
        <w:tc>
          <w:tcPr>
            <w:tcW w:w="851" w:type="dxa"/>
            <w:shd w:val="clear" w:color="auto" w:fill="auto"/>
          </w:tcPr>
          <w:p w14:paraId="340371D8" w14:textId="3D32D1F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332F0F" w14:textId="3E79032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DA0FFC8" w14:textId="65EC738B" w:rsidR="00EE7CE0" w:rsidRPr="00CB2CF9" w:rsidRDefault="00EE7CE0" w:rsidP="00EE7CE0">
            <w:pPr>
              <w:spacing w:after="0" w:line="240" w:lineRule="auto"/>
              <w:rPr>
                <w:rFonts w:eastAsia="Calibri" w:cs="Times New Roman"/>
                <w:sz w:val="24"/>
                <w:szCs w:val="24"/>
              </w:rPr>
            </w:pPr>
            <w:r>
              <w:rPr>
                <w:color w:val="000000"/>
                <w:sz w:val="22"/>
              </w:rPr>
              <w:t xml:space="preserve">Расходомер воздуха </w:t>
            </w:r>
          </w:p>
        </w:tc>
        <w:tc>
          <w:tcPr>
            <w:tcW w:w="2693" w:type="dxa"/>
            <w:tcBorders>
              <w:top w:val="nil"/>
              <w:left w:val="nil"/>
              <w:bottom w:val="single" w:sz="4" w:space="0" w:color="auto"/>
              <w:right w:val="single" w:sz="4" w:space="0" w:color="auto"/>
            </w:tcBorders>
            <w:shd w:val="clear" w:color="auto" w:fill="auto"/>
            <w:vAlign w:val="center"/>
          </w:tcPr>
          <w:p w14:paraId="04817161" w14:textId="5F6A18D3" w:rsidR="00EE7CE0" w:rsidRPr="00CB2CF9" w:rsidRDefault="00EE7CE0" w:rsidP="00EE7CE0">
            <w:pPr>
              <w:spacing w:after="0" w:line="240" w:lineRule="auto"/>
              <w:jc w:val="center"/>
              <w:rPr>
                <w:rFonts w:eastAsia="Calibri" w:cs="Times New Roman"/>
                <w:sz w:val="24"/>
                <w:szCs w:val="24"/>
              </w:rPr>
            </w:pPr>
            <w:r>
              <w:rPr>
                <w:color w:val="000000"/>
                <w:sz w:val="22"/>
              </w:rPr>
              <w:t>1376235</w:t>
            </w:r>
          </w:p>
        </w:tc>
        <w:tc>
          <w:tcPr>
            <w:tcW w:w="1134" w:type="dxa"/>
            <w:tcBorders>
              <w:top w:val="nil"/>
              <w:left w:val="nil"/>
              <w:bottom w:val="single" w:sz="4" w:space="0" w:color="auto"/>
              <w:right w:val="single" w:sz="4" w:space="0" w:color="auto"/>
            </w:tcBorders>
            <w:shd w:val="clear" w:color="auto" w:fill="auto"/>
            <w:vAlign w:val="center"/>
          </w:tcPr>
          <w:p w14:paraId="74E758EC" w14:textId="3C2D0BA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A4B48E6" w14:textId="4827435F"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290365A" w14:textId="77777777" w:rsidTr="0001671B">
        <w:tc>
          <w:tcPr>
            <w:tcW w:w="851" w:type="dxa"/>
            <w:shd w:val="clear" w:color="auto" w:fill="auto"/>
          </w:tcPr>
          <w:p w14:paraId="43A41D35" w14:textId="61AE574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014FE7" w14:textId="5BBCDE0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F62F5A1" w14:textId="18047871" w:rsidR="00EE7CE0" w:rsidRPr="00CB2CF9" w:rsidRDefault="00EE7CE0" w:rsidP="00EE7CE0">
            <w:pPr>
              <w:spacing w:after="0" w:line="240" w:lineRule="auto"/>
              <w:rPr>
                <w:rFonts w:eastAsia="Calibri" w:cs="Times New Roman"/>
                <w:sz w:val="24"/>
                <w:szCs w:val="24"/>
              </w:rPr>
            </w:pPr>
            <w:r>
              <w:rPr>
                <w:color w:val="000000"/>
                <w:sz w:val="22"/>
              </w:rPr>
              <w:t xml:space="preserve">Термостат </w:t>
            </w:r>
          </w:p>
        </w:tc>
        <w:tc>
          <w:tcPr>
            <w:tcW w:w="2693" w:type="dxa"/>
            <w:tcBorders>
              <w:top w:val="nil"/>
              <w:left w:val="nil"/>
              <w:bottom w:val="single" w:sz="4" w:space="0" w:color="auto"/>
              <w:right w:val="single" w:sz="4" w:space="0" w:color="auto"/>
            </w:tcBorders>
            <w:shd w:val="clear" w:color="auto" w:fill="auto"/>
            <w:vAlign w:val="center"/>
          </w:tcPr>
          <w:p w14:paraId="427621D7" w14:textId="0C025399" w:rsidR="00EE7CE0" w:rsidRPr="00CB2CF9" w:rsidRDefault="00EE7CE0" w:rsidP="00EE7CE0">
            <w:pPr>
              <w:spacing w:after="0" w:line="240" w:lineRule="auto"/>
              <w:jc w:val="center"/>
              <w:rPr>
                <w:rFonts w:eastAsia="Calibri" w:cs="Times New Roman"/>
                <w:sz w:val="24"/>
                <w:szCs w:val="24"/>
              </w:rPr>
            </w:pPr>
            <w:r>
              <w:rPr>
                <w:color w:val="000000"/>
                <w:sz w:val="22"/>
              </w:rPr>
              <w:t>1096283</w:t>
            </w:r>
          </w:p>
        </w:tc>
        <w:tc>
          <w:tcPr>
            <w:tcW w:w="1134" w:type="dxa"/>
            <w:tcBorders>
              <w:top w:val="nil"/>
              <w:left w:val="nil"/>
              <w:bottom w:val="single" w:sz="4" w:space="0" w:color="auto"/>
              <w:right w:val="single" w:sz="4" w:space="0" w:color="auto"/>
            </w:tcBorders>
            <w:shd w:val="clear" w:color="auto" w:fill="auto"/>
            <w:vAlign w:val="center"/>
          </w:tcPr>
          <w:p w14:paraId="48FD14CA" w14:textId="5190C9A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0136180" w14:textId="1E32C1F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A7F8DA0" w14:textId="77777777" w:rsidTr="0001671B">
        <w:tc>
          <w:tcPr>
            <w:tcW w:w="851" w:type="dxa"/>
            <w:shd w:val="clear" w:color="auto" w:fill="auto"/>
          </w:tcPr>
          <w:p w14:paraId="21820625" w14:textId="785761D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4327F34" w14:textId="1269433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046A57C" w14:textId="6A59BADD" w:rsidR="00EE7CE0" w:rsidRPr="00CB2CF9" w:rsidRDefault="00EE7CE0" w:rsidP="00EE7CE0">
            <w:pPr>
              <w:spacing w:after="0" w:line="240" w:lineRule="auto"/>
              <w:rPr>
                <w:rFonts w:eastAsia="Calibri" w:cs="Times New Roman"/>
                <w:sz w:val="24"/>
                <w:szCs w:val="24"/>
              </w:rPr>
            </w:pPr>
            <w:r>
              <w:rPr>
                <w:color w:val="000000"/>
                <w:sz w:val="22"/>
              </w:rPr>
              <w:t xml:space="preserve">Механизм самоподводки тормозных колодок(ручника)  </w:t>
            </w:r>
          </w:p>
        </w:tc>
        <w:tc>
          <w:tcPr>
            <w:tcW w:w="2693" w:type="dxa"/>
            <w:tcBorders>
              <w:top w:val="nil"/>
              <w:left w:val="nil"/>
              <w:bottom w:val="single" w:sz="4" w:space="0" w:color="auto"/>
              <w:right w:val="single" w:sz="4" w:space="0" w:color="auto"/>
            </w:tcBorders>
            <w:shd w:val="clear" w:color="auto" w:fill="auto"/>
            <w:vAlign w:val="center"/>
          </w:tcPr>
          <w:p w14:paraId="61477DB5" w14:textId="57B7C17A" w:rsidR="00EE7CE0" w:rsidRPr="00CB2CF9" w:rsidRDefault="00EE7CE0" w:rsidP="00EE7CE0">
            <w:pPr>
              <w:spacing w:after="0" w:line="240" w:lineRule="auto"/>
              <w:jc w:val="center"/>
              <w:rPr>
                <w:rFonts w:eastAsia="Calibri" w:cs="Times New Roman"/>
                <w:sz w:val="24"/>
                <w:szCs w:val="24"/>
              </w:rPr>
            </w:pPr>
            <w:r>
              <w:rPr>
                <w:color w:val="000000"/>
                <w:sz w:val="22"/>
              </w:rPr>
              <w:t>4540754</w:t>
            </w:r>
          </w:p>
        </w:tc>
        <w:tc>
          <w:tcPr>
            <w:tcW w:w="1134" w:type="dxa"/>
            <w:tcBorders>
              <w:top w:val="nil"/>
              <w:left w:val="nil"/>
              <w:bottom w:val="single" w:sz="4" w:space="0" w:color="auto"/>
              <w:right w:val="single" w:sz="4" w:space="0" w:color="auto"/>
            </w:tcBorders>
            <w:shd w:val="clear" w:color="auto" w:fill="auto"/>
            <w:vAlign w:val="center"/>
          </w:tcPr>
          <w:p w14:paraId="0EAE65BE" w14:textId="1FE0AF2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381ED75" w14:textId="29B641E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E1E1113" w14:textId="77777777" w:rsidTr="0001671B">
        <w:tc>
          <w:tcPr>
            <w:tcW w:w="851" w:type="dxa"/>
            <w:shd w:val="clear" w:color="auto" w:fill="auto"/>
          </w:tcPr>
          <w:p w14:paraId="4A691116" w14:textId="4B51322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C14A4A" w14:textId="5E75EBB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14BD5CC" w14:textId="5CEA4346" w:rsidR="00EE7CE0" w:rsidRPr="00EE7CE0" w:rsidRDefault="00EE7CE0" w:rsidP="00EE7CE0">
            <w:pPr>
              <w:spacing w:after="0" w:line="240" w:lineRule="auto"/>
              <w:rPr>
                <w:rFonts w:eastAsia="Calibri" w:cs="Times New Roman"/>
                <w:sz w:val="24"/>
                <w:szCs w:val="24"/>
              </w:rPr>
            </w:pPr>
            <w:r>
              <w:rPr>
                <w:color w:val="000000"/>
                <w:sz w:val="22"/>
              </w:rPr>
              <w:t xml:space="preserve">Механизм самоподводки тормозных колодок(ручника)  </w:t>
            </w:r>
          </w:p>
        </w:tc>
        <w:tc>
          <w:tcPr>
            <w:tcW w:w="2693" w:type="dxa"/>
            <w:tcBorders>
              <w:top w:val="nil"/>
              <w:left w:val="nil"/>
              <w:bottom w:val="single" w:sz="4" w:space="0" w:color="auto"/>
              <w:right w:val="single" w:sz="4" w:space="0" w:color="auto"/>
            </w:tcBorders>
            <w:shd w:val="clear" w:color="auto" w:fill="auto"/>
            <w:vAlign w:val="center"/>
          </w:tcPr>
          <w:p w14:paraId="5555AF93" w14:textId="4F06918C" w:rsidR="00EE7CE0" w:rsidRPr="00CB2CF9" w:rsidRDefault="00EE7CE0" w:rsidP="00EE7CE0">
            <w:pPr>
              <w:spacing w:after="0" w:line="240" w:lineRule="auto"/>
              <w:jc w:val="center"/>
              <w:rPr>
                <w:rFonts w:eastAsia="Calibri" w:cs="Times New Roman"/>
                <w:sz w:val="24"/>
                <w:szCs w:val="24"/>
                <w:lang w:val="en-US"/>
              </w:rPr>
            </w:pPr>
            <w:r>
              <w:rPr>
                <w:color w:val="000000"/>
                <w:sz w:val="22"/>
              </w:rPr>
              <w:t>5039060</w:t>
            </w:r>
          </w:p>
        </w:tc>
        <w:tc>
          <w:tcPr>
            <w:tcW w:w="1134" w:type="dxa"/>
            <w:tcBorders>
              <w:top w:val="nil"/>
              <w:left w:val="nil"/>
              <w:bottom w:val="single" w:sz="4" w:space="0" w:color="auto"/>
              <w:right w:val="single" w:sz="4" w:space="0" w:color="auto"/>
            </w:tcBorders>
            <w:shd w:val="clear" w:color="auto" w:fill="auto"/>
            <w:vAlign w:val="center"/>
          </w:tcPr>
          <w:p w14:paraId="533D8AA5" w14:textId="104C7FA2"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AFCC4FD" w14:textId="7D039F56" w:rsidR="00EE7CE0" w:rsidRPr="00CB2CF9" w:rsidRDefault="00EE7CE0" w:rsidP="00EE7CE0">
            <w:pPr>
              <w:spacing w:after="200" w:line="276" w:lineRule="auto"/>
              <w:jc w:val="center"/>
              <w:rPr>
                <w:rFonts w:eastAsia="Calibri" w:cs="Times New Roman"/>
                <w:sz w:val="24"/>
                <w:szCs w:val="24"/>
                <w:lang w:val="en-US"/>
              </w:rPr>
            </w:pPr>
            <w:r>
              <w:rPr>
                <w:color w:val="000000"/>
                <w:sz w:val="22"/>
              </w:rPr>
              <w:t>1</w:t>
            </w:r>
          </w:p>
        </w:tc>
      </w:tr>
      <w:tr w:rsidR="00EE7CE0" w:rsidRPr="00CB2CF9" w14:paraId="3AED2099" w14:textId="77777777" w:rsidTr="0001671B">
        <w:tc>
          <w:tcPr>
            <w:tcW w:w="851" w:type="dxa"/>
            <w:shd w:val="clear" w:color="auto" w:fill="auto"/>
          </w:tcPr>
          <w:p w14:paraId="7281E6C8" w14:textId="04FE9D5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C7F8189" w14:textId="5A08CF8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29960C7" w14:textId="4163AA4C" w:rsidR="00EE7CE0" w:rsidRPr="00CB2CF9" w:rsidRDefault="00EE7CE0" w:rsidP="00EE7CE0">
            <w:pPr>
              <w:spacing w:after="0" w:line="240" w:lineRule="auto"/>
              <w:rPr>
                <w:rFonts w:eastAsia="Calibri" w:cs="Times New Roman"/>
                <w:sz w:val="24"/>
                <w:szCs w:val="24"/>
              </w:rPr>
            </w:pPr>
            <w:r>
              <w:rPr>
                <w:color w:val="000000"/>
                <w:sz w:val="22"/>
              </w:rPr>
              <w:t>Поддон ДВС замена)</w:t>
            </w:r>
          </w:p>
        </w:tc>
        <w:tc>
          <w:tcPr>
            <w:tcW w:w="2693" w:type="dxa"/>
            <w:tcBorders>
              <w:top w:val="nil"/>
              <w:left w:val="nil"/>
              <w:bottom w:val="single" w:sz="4" w:space="0" w:color="auto"/>
              <w:right w:val="single" w:sz="4" w:space="0" w:color="auto"/>
            </w:tcBorders>
            <w:shd w:val="clear" w:color="auto" w:fill="auto"/>
            <w:vAlign w:val="center"/>
          </w:tcPr>
          <w:p w14:paraId="11227D73" w14:textId="4E9446C0" w:rsidR="00EE7CE0" w:rsidRPr="00CB2CF9" w:rsidRDefault="00EE7CE0" w:rsidP="00EE7CE0">
            <w:pPr>
              <w:spacing w:after="0" w:line="240" w:lineRule="auto"/>
              <w:jc w:val="center"/>
              <w:rPr>
                <w:rFonts w:eastAsia="Calibri" w:cs="Times New Roman"/>
                <w:sz w:val="24"/>
                <w:szCs w:val="24"/>
              </w:rPr>
            </w:pPr>
            <w:r>
              <w:rPr>
                <w:color w:val="000000"/>
                <w:sz w:val="22"/>
              </w:rPr>
              <w:t>96756623</w:t>
            </w:r>
          </w:p>
        </w:tc>
        <w:tc>
          <w:tcPr>
            <w:tcW w:w="1134" w:type="dxa"/>
            <w:tcBorders>
              <w:top w:val="nil"/>
              <w:left w:val="nil"/>
              <w:bottom w:val="single" w:sz="4" w:space="0" w:color="auto"/>
              <w:right w:val="single" w:sz="4" w:space="0" w:color="auto"/>
            </w:tcBorders>
            <w:shd w:val="clear" w:color="auto" w:fill="auto"/>
            <w:vAlign w:val="center"/>
          </w:tcPr>
          <w:p w14:paraId="73335F5E" w14:textId="0A90900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4DE9B01" w14:textId="1BE88074"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F60F2A5" w14:textId="77777777" w:rsidTr="0001671B">
        <w:tc>
          <w:tcPr>
            <w:tcW w:w="851" w:type="dxa"/>
            <w:shd w:val="clear" w:color="auto" w:fill="auto"/>
          </w:tcPr>
          <w:p w14:paraId="36086001" w14:textId="36E63CB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57D8B5" w14:textId="228F82B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721897F" w14:textId="01194814" w:rsidR="00EE7CE0" w:rsidRPr="00CB2CF9" w:rsidRDefault="00EE7CE0" w:rsidP="00EE7CE0">
            <w:pPr>
              <w:spacing w:after="0" w:line="240" w:lineRule="auto"/>
              <w:rPr>
                <w:rFonts w:eastAsia="Calibri" w:cs="Times New Roman"/>
                <w:sz w:val="24"/>
                <w:szCs w:val="24"/>
              </w:rPr>
            </w:pPr>
            <w:r>
              <w:rPr>
                <w:color w:val="000000"/>
                <w:sz w:val="22"/>
              </w:rPr>
              <w:t xml:space="preserve">Втягивающее реле стартера </w:t>
            </w:r>
          </w:p>
        </w:tc>
        <w:tc>
          <w:tcPr>
            <w:tcW w:w="2693" w:type="dxa"/>
            <w:tcBorders>
              <w:top w:val="nil"/>
              <w:left w:val="nil"/>
              <w:bottom w:val="single" w:sz="4" w:space="0" w:color="auto"/>
              <w:right w:val="single" w:sz="4" w:space="0" w:color="auto"/>
            </w:tcBorders>
            <w:shd w:val="clear" w:color="auto" w:fill="auto"/>
            <w:vAlign w:val="center"/>
          </w:tcPr>
          <w:p w14:paraId="7CA49CC8" w14:textId="00453F7D" w:rsidR="00EE7CE0" w:rsidRPr="00CB2CF9" w:rsidRDefault="00EE7CE0" w:rsidP="00EE7CE0">
            <w:pPr>
              <w:spacing w:after="0" w:line="240" w:lineRule="auto"/>
              <w:jc w:val="center"/>
              <w:rPr>
                <w:rFonts w:eastAsia="Calibri" w:cs="Times New Roman"/>
                <w:sz w:val="24"/>
                <w:szCs w:val="24"/>
              </w:rPr>
            </w:pPr>
            <w:r>
              <w:rPr>
                <w:color w:val="000000"/>
                <w:sz w:val="22"/>
              </w:rPr>
              <w:t>ST-P3227</w:t>
            </w:r>
          </w:p>
        </w:tc>
        <w:tc>
          <w:tcPr>
            <w:tcW w:w="1134" w:type="dxa"/>
            <w:tcBorders>
              <w:top w:val="nil"/>
              <w:left w:val="nil"/>
              <w:bottom w:val="single" w:sz="4" w:space="0" w:color="auto"/>
              <w:right w:val="single" w:sz="4" w:space="0" w:color="auto"/>
            </w:tcBorders>
            <w:shd w:val="clear" w:color="auto" w:fill="auto"/>
            <w:vAlign w:val="center"/>
          </w:tcPr>
          <w:p w14:paraId="521FA814" w14:textId="77DD76F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37FF82F" w14:textId="22938757"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6F3DB0B" w14:textId="77777777" w:rsidTr="0001671B">
        <w:tc>
          <w:tcPr>
            <w:tcW w:w="851" w:type="dxa"/>
            <w:shd w:val="clear" w:color="auto" w:fill="auto"/>
          </w:tcPr>
          <w:p w14:paraId="4549A066" w14:textId="39B4F25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9B37A8" w14:textId="67C240A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B2F043" w14:textId="12309A30" w:rsidR="00EE7CE0" w:rsidRPr="00CB2CF9" w:rsidRDefault="00EE7CE0" w:rsidP="00EE7CE0">
            <w:pPr>
              <w:spacing w:after="0" w:line="240" w:lineRule="auto"/>
              <w:rPr>
                <w:rFonts w:eastAsia="Calibri" w:cs="Times New Roman"/>
                <w:sz w:val="24"/>
                <w:szCs w:val="24"/>
              </w:rPr>
            </w:pPr>
            <w:r>
              <w:rPr>
                <w:color w:val="000000"/>
                <w:sz w:val="22"/>
              </w:rPr>
              <w:t xml:space="preserve">Резинотехнич уплотнительный элемент форсунки топливной системы  </w:t>
            </w:r>
          </w:p>
        </w:tc>
        <w:tc>
          <w:tcPr>
            <w:tcW w:w="2693" w:type="dxa"/>
            <w:tcBorders>
              <w:top w:val="nil"/>
              <w:left w:val="nil"/>
              <w:bottom w:val="single" w:sz="4" w:space="0" w:color="auto"/>
              <w:right w:val="single" w:sz="4" w:space="0" w:color="auto"/>
            </w:tcBorders>
            <w:shd w:val="clear" w:color="auto" w:fill="auto"/>
            <w:vAlign w:val="center"/>
          </w:tcPr>
          <w:p w14:paraId="08B81814" w14:textId="76057634" w:rsidR="00EE7CE0" w:rsidRPr="00CB2CF9" w:rsidRDefault="00EE7CE0" w:rsidP="00EE7CE0">
            <w:pPr>
              <w:spacing w:after="0" w:line="240" w:lineRule="auto"/>
              <w:jc w:val="center"/>
              <w:rPr>
                <w:rFonts w:eastAsia="Calibri" w:cs="Times New Roman"/>
                <w:sz w:val="24"/>
                <w:szCs w:val="24"/>
              </w:rPr>
            </w:pPr>
            <w:r>
              <w:rPr>
                <w:color w:val="000000"/>
                <w:sz w:val="22"/>
              </w:rPr>
              <w:t>98016217</w:t>
            </w:r>
          </w:p>
        </w:tc>
        <w:tc>
          <w:tcPr>
            <w:tcW w:w="1134" w:type="dxa"/>
            <w:tcBorders>
              <w:top w:val="nil"/>
              <w:left w:val="nil"/>
              <w:bottom w:val="single" w:sz="4" w:space="0" w:color="auto"/>
              <w:right w:val="single" w:sz="4" w:space="0" w:color="auto"/>
            </w:tcBorders>
            <w:shd w:val="clear" w:color="auto" w:fill="auto"/>
            <w:vAlign w:val="center"/>
          </w:tcPr>
          <w:p w14:paraId="198073A9" w14:textId="40117E8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FE1DD4E" w14:textId="2BBBA927"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F095005" w14:textId="77777777" w:rsidTr="0001671B">
        <w:tc>
          <w:tcPr>
            <w:tcW w:w="851" w:type="dxa"/>
            <w:shd w:val="clear" w:color="auto" w:fill="auto"/>
          </w:tcPr>
          <w:p w14:paraId="14270971" w14:textId="6DC262C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8A202BA" w14:textId="419A7D2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A4F68C5" w14:textId="30B6B585" w:rsidR="00EE7CE0" w:rsidRPr="00CB2CF9" w:rsidRDefault="00EE7CE0" w:rsidP="00EE7CE0">
            <w:pPr>
              <w:spacing w:after="0" w:line="240" w:lineRule="auto"/>
              <w:rPr>
                <w:rFonts w:eastAsia="Calibri" w:cs="Times New Roman"/>
                <w:sz w:val="24"/>
                <w:szCs w:val="24"/>
              </w:rPr>
            </w:pPr>
            <w:r>
              <w:rPr>
                <w:color w:val="000000"/>
                <w:sz w:val="22"/>
              </w:rPr>
              <w:t xml:space="preserve">Пыльник </w:t>
            </w:r>
          </w:p>
        </w:tc>
        <w:tc>
          <w:tcPr>
            <w:tcW w:w="2693" w:type="dxa"/>
            <w:tcBorders>
              <w:top w:val="nil"/>
              <w:left w:val="nil"/>
              <w:bottom w:val="single" w:sz="4" w:space="0" w:color="auto"/>
              <w:right w:val="single" w:sz="4" w:space="0" w:color="auto"/>
            </w:tcBorders>
            <w:shd w:val="clear" w:color="auto" w:fill="auto"/>
            <w:vAlign w:val="center"/>
          </w:tcPr>
          <w:p w14:paraId="1373272F" w14:textId="0067A4BA" w:rsidR="00EE7CE0" w:rsidRPr="00CB2CF9" w:rsidRDefault="00EE7CE0" w:rsidP="00EE7CE0">
            <w:pPr>
              <w:spacing w:after="0" w:line="240" w:lineRule="auto"/>
              <w:jc w:val="center"/>
              <w:rPr>
                <w:rFonts w:eastAsia="Calibri" w:cs="Times New Roman"/>
                <w:sz w:val="24"/>
                <w:szCs w:val="24"/>
              </w:rPr>
            </w:pPr>
            <w:r>
              <w:rPr>
                <w:color w:val="000000"/>
                <w:sz w:val="22"/>
              </w:rPr>
              <w:t>50936515</w:t>
            </w:r>
          </w:p>
        </w:tc>
        <w:tc>
          <w:tcPr>
            <w:tcW w:w="1134" w:type="dxa"/>
            <w:tcBorders>
              <w:top w:val="nil"/>
              <w:left w:val="nil"/>
              <w:bottom w:val="single" w:sz="4" w:space="0" w:color="auto"/>
              <w:right w:val="single" w:sz="4" w:space="0" w:color="auto"/>
            </w:tcBorders>
            <w:shd w:val="clear" w:color="auto" w:fill="auto"/>
            <w:vAlign w:val="center"/>
          </w:tcPr>
          <w:p w14:paraId="43B2F2D7" w14:textId="2F6550C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31B07DC" w14:textId="179B79D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D6C2179" w14:textId="77777777" w:rsidTr="0001671B">
        <w:tc>
          <w:tcPr>
            <w:tcW w:w="851" w:type="dxa"/>
            <w:shd w:val="clear" w:color="auto" w:fill="auto"/>
          </w:tcPr>
          <w:p w14:paraId="234FCC80" w14:textId="55543E5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650791" w14:textId="175B1D5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9E020F1" w14:textId="40B463A9" w:rsidR="00EE7CE0" w:rsidRPr="00CB2CF9" w:rsidRDefault="00EE7CE0" w:rsidP="00EE7CE0">
            <w:pPr>
              <w:spacing w:after="0" w:line="240" w:lineRule="auto"/>
              <w:rPr>
                <w:rFonts w:eastAsia="Calibri" w:cs="Times New Roman"/>
                <w:sz w:val="24"/>
                <w:szCs w:val="24"/>
              </w:rPr>
            </w:pPr>
            <w:r>
              <w:rPr>
                <w:color w:val="000000"/>
                <w:sz w:val="22"/>
              </w:rPr>
              <w:t xml:space="preserve">Пыльник </w:t>
            </w:r>
          </w:p>
        </w:tc>
        <w:tc>
          <w:tcPr>
            <w:tcW w:w="2693" w:type="dxa"/>
            <w:tcBorders>
              <w:top w:val="nil"/>
              <w:left w:val="nil"/>
              <w:bottom w:val="single" w:sz="4" w:space="0" w:color="auto"/>
              <w:right w:val="single" w:sz="4" w:space="0" w:color="auto"/>
            </w:tcBorders>
            <w:shd w:val="clear" w:color="auto" w:fill="auto"/>
            <w:vAlign w:val="center"/>
          </w:tcPr>
          <w:p w14:paraId="765C7A2A" w14:textId="7838BC0A" w:rsidR="00EE7CE0" w:rsidRPr="00CB2CF9" w:rsidRDefault="00EE7CE0" w:rsidP="00EE7CE0">
            <w:pPr>
              <w:spacing w:after="0" w:line="240" w:lineRule="auto"/>
              <w:jc w:val="center"/>
              <w:rPr>
                <w:rFonts w:eastAsia="Calibri" w:cs="Times New Roman"/>
                <w:sz w:val="24"/>
                <w:szCs w:val="24"/>
              </w:rPr>
            </w:pPr>
            <w:r>
              <w:rPr>
                <w:color w:val="000000"/>
                <w:sz w:val="22"/>
              </w:rPr>
              <w:t>YC2Z8620EA</w:t>
            </w:r>
          </w:p>
        </w:tc>
        <w:tc>
          <w:tcPr>
            <w:tcW w:w="1134" w:type="dxa"/>
            <w:tcBorders>
              <w:top w:val="nil"/>
              <w:left w:val="nil"/>
              <w:bottom w:val="single" w:sz="4" w:space="0" w:color="auto"/>
              <w:right w:val="single" w:sz="4" w:space="0" w:color="auto"/>
            </w:tcBorders>
            <w:shd w:val="clear" w:color="auto" w:fill="auto"/>
            <w:vAlign w:val="center"/>
          </w:tcPr>
          <w:p w14:paraId="54C79B70" w14:textId="1E2D4A5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8A2ED09" w14:textId="0722523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BE3B91B" w14:textId="77777777" w:rsidTr="0001671B">
        <w:tc>
          <w:tcPr>
            <w:tcW w:w="851" w:type="dxa"/>
            <w:shd w:val="clear" w:color="auto" w:fill="auto"/>
          </w:tcPr>
          <w:p w14:paraId="684D096E" w14:textId="1BE8658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E6F9F25" w14:textId="79C2548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B3934A5" w14:textId="37002A4F" w:rsidR="00EE7CE0" w:rsidRPr="00CB2CF9" w:rsidRDefault="00EE7CE0" w:rsidP="00EE7CE0">
            <w:pPr>
              <w:spacing w:after="0" w:line="240" w:lineRule="auto"/>
              <w:rPr>
                <w:rFonts w:eastAsia="Calibri" w:cs="Times New Roman"/>
                <w:sz w:val="24"/>
                <w:szCs w:val="24"/>
              </w:rPr>
            </w:pPr>
            <w:r>
              <w:rPr>
                <w:color w:val="000000"/>
                <w:sz w:val="22"/>
              </w:rPr>
              <w:t xml:space="preserve">Резинотехнический элемент топливной системы  </w:t>
            </w:r>
          </w:p>
        </w:tc>
        <w:tc>
          <w:tcPr>
            <w:tcW w:w="2693" w:type="dxa"/>
            <w:tcBorders>
              <w:top w:val="nil"/>
              <w:left w:val="nil"/>
              <w:bottom w:val="single" w:sz="4" w:space="0" w:color="auto"/>
              <w:right w:val="single" w:sz="4" w:space="0" w:color="auto"/>
            </w:tcBorders>
            <w:shd w:val="clear" w:color="auto" w:fill="auto"/>
            <w:vAlign w:val="center"/>
          </w:tcPr>
          <w:p w14:paraId="6CA56E7D" w14:textId="3F1AA3CD" w:rsidR="00EE7CE0" w:rsidRPr="00CB2CF9" w:rsidRDefault="00EE7CE0" w:rsidP="00EE7CE0">
            <w:pPr>
              <w:spacing w:after="0" w:line="240" w:lineRule="auto"/>
              <w:jc w:val="center"/>
              <w:rPr>
                <w:rFonts w:eastAsia="Calibri" w:cs="Times New Roman"/>
                <w:sz w:val="24"/>
                <w:szCs w:val="24"/>
              </w:rPr>
            </w:pPr>
            <w:r>
              <w:rPr>
                <w:color w:val="000000"/>
                <w:sz w:val="22"/>
              </w:rPr>
              <w:t>1574L4</w:t>
            </w:r>
          </w:p>
        </w:tc>
        <w:tc>
          <w:tcPr>
            <w:tcW w:w="1134" w:type="dxa"/>
            <w:tcBorders>
              <w:top w:val="nil"/>
              <w:left w:val="nil"/>
              <w:bottom w:val="single" w:sz="4" w:space="0" w:color="auto"/>
              <w:right w:val="single" w:sz="4" w:space="0" w:color="auto"/>
            </w:tcBorders>
            <w:shd w:val="clear" w:color="auto" w:fill="auto"/>
            <w:vAlign w:val="center"/>
          </w:tcPr>
          <w:p w14:paraId="218C955E" w14:textId="426FCF8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94AF69D" w14:textId="17852E7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7A3D347" w14:textId="77777777" w:rsidTr="0001671B">
        <w:tc>
          <w:tcPr>
            <w:tcW w:w="851" w:type="dxa"/>
            <w:shd w:val="clear" w:color="auto" w:fill="auto"/>
          </w:tcPr>
          <w:p w14:paraId="3E37B815" w14:textId="3D8C92D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9DC149" w14:textId="136593B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10D0E8D" w14:textId="78F93362" w:rsidR="00EE7CE0" w:rsidRPr="00CB2CF9" w:rsidRDefault="00EE7CE0" w:rsidP="00EE7CE0">
            <w:pPr>
              <w:spacing w:after="0" w:line="240" w:lineRule="auto"/>
              <w:rPr>
                <w:rFonts w:eastAsia="Calibri" w:cs="Times New Roman"/>
                <w:sz w:val="24"/>
                <w:szCs w:val="24"/>
              </w:rPr>
            </w:pPr>
            <w:r>
              <w:rPr>
                <w:color w:val="000000"/>
                <w:sz w:val="22"/>
              </w:rPr>
              <w:t xml:space="preserve">Резистор вентилятора охлаждения </w:t>
            </w:r>
          </w:p>
        </w:tc>
        <w:tc>
          <w:tcPr>
            <w:tcW w:w="2693" w:type="dxa"/>
            <w:tcBorders>
              <w:top w:val="nil"/>
              <w:left w:val="nil"/>
              <w:bottom w:val="single" w:sz="4" w:space="0" w:color="auto"/>
              <w:right w:val="single" w:sz="4" w:space="0" w:color="auto"/>
            </w:tcBorders>
            <w:shd w:val="clear" w:color="auto" w:fill="auto"/>
            <w:vAlign w:val="center"/>
          </w:tcPr>
          <w:p w14:paraId="3CF3E29B" w14:textId="112E697C" w:rsidR="00EE7CE0" w:rsidRPr="00CB2CF9" w:rsidRDefault="00EE7CE0" w:rsidP="00EE7CE0">
            <w:pPr>
              <w:spacing w:after="0" w:line="240" w:lineRule="auto"/>
              <w:jc w:val="center"/>
              <w:rPr>
                <w:rFonts w:eastAsia="Calibri" w:cs="Times New Roman"/>
                <w:sz w:val="24"/>
                <w:szCs w:val="24"/>
              </w:rPr>
            </w:pPr>
            <w:r>
              <w:rPr>
                <w:color w:val="000000"/>
                <w:sz w:val="22"/>
              </w:rPr>
              <w:t>1445117</w:t>
            </w:r>
          </w:p>
        </w:tc>
        <w:tc>
          <w:tcPr>
            <w:tcW w:w="1134" w:type="dxa"/>
            <w:tcBorders>
              <w:top w:val="nil"/>
              <w:left w:val="nil"/>
              <w:bottom w:val="single" w:sz="4" w:space="0" w:color="auto"/>
              <w:right w:val="single" w:sz="4" w:space="0" w:color="auto"/>
            </w:tcBorders>
            <w:shd w:val="clear" w:color="auto" w:fill="auto"/>
            <w:vAlign w:val="center"/>
          </w:tcPr>
          <w:p w14:paraId="734934AA" w14:textId="35177D5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A764E39" w14:textId="136D748C"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163CAF5C" w14:textId="77777777" w:rsidTr="0001671B">
        <w:tc>
          <w:tcPr>
            <w:tcW w:w="851" w:type="dxa"/>
            <w:shd w:val="clear" w:color="auto" w:fill="auto"/>
          </w:tcPr>
          <w:p w14:paraId="7518E07A" w14:textId="54E8FF1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668AF7D" w14:textId="4B84E8C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9214254" w14:textId="148F7E75" w:rsidR="00EE7CE0" w:rsidRPr="00CB2CF9" w:rsidRDefault="00EE7CE0" w:rsidP="00EE7CE0">
            <w:pPr>
              <w:spacing w:after="0" w:line="240" w:lineRule="auto"/>
              <w:rPr>
                <w:rFonts w:eastAsia="Calibri" w:cs="Times New Roman"/>
                <w:sz w:val="24"/>
                <w:szCs w:val="24"/>
              </w:rPr>
            </w:pPr>
            <w:r>
              <w:rPr>
                <w:color w:val="000000"/>
                <w:sz w:val="22"/>
              </w:rPr>
              <w:t xml:space="preserve">Резистор печки отопителя </w:t>
            </w:r>
          </w:p>
        </w:tc>
        <w:tc>
          <w:tcPr>
            <w:tcW w:w="2693" w:type="dxa"/>
            <w:tcBorders>
              <w:top w:val="nil"/>
              <w:left w:val="nil"/>
              <w:bottom w:val="single" w:sz="4" w:space="0" w:color="auto"/>
              <w:right w:val="single" w:sz="4" w:space="0" w:color="auto"/>
            </w:tcBorders>
            <w:shd w:val="clear" w:color="auto" w:fill="auto"/>
            <w:vAlign w:val="center"/>
          </w:tcPr>
          <w:p w14:paraId="5BFA43EA" w14:textId="08C52A2E" w:rsidR="00EE7CE0" w:rsidRPr="00CB2CF9" w:rsidRDefault="00EE7CE0" w:rsidP="00EE7CE0">
            <w:pPr>
              <w:spacing w:after="0" w:line="240" w:lineRule="auto"/>
              <w:jc w:val="center"/>
              <w:rPr>
                <w:rFonts w:eastAsia="Calibri" w:cs="Times New Roman"/>
                <w:sz w:val="24"/>
                <w:szCs w:val="24"/>
              </w:rPr>
            </w:pPr>
            <w:r>
              <w:rPr>
                <w:color w:val="000000"/>
                <w:sz w:val="22"/>
              </w:rPr>
              <w:t>4525162</w:t>
            </w:r>
          </w:p>
        </w:tc>
        <w:tc>
          <w:tcPr>
            <w:tcW w:w="1134" w:type="dxa"/>
            <w:tcBorders>
              <w:top w:val="nil"/>
              <w:left w:val="nil"/>
              <w:bottom w:val="single" w:sz="4" w:space="0" w:color="auto"/>
              <w:right w:val="single" w:sz="4" w:space="0" w:color="auto"/>
            </w:tcBorders>
            <w:shd w:val="clear" w:color="auto" w:fill="auto"/>
            <w:vAlign w:val="center"/>
          </w:tcPr>
          <w:p w14:paraId="2B0C5914" w14:textId="2039702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3C20B6A" w14:textId="67948428"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E700603" w14:textId="77777777" w:rsidTr="0001671B">
        <w:tc>
          <w:tcPr>
            <w:tcW w:w="851" w:type="dxa"/>
            <w:shd w:val="clear" w:color="auto" w:fill="auto"/>
          </w:tcPr>
          <w:p w14:paraId="31202BB2" w14:textId="098E104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392C3F" w14:textId="6FA355A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E634BE5" w14:textId="36C793FF" w:rsidR="00EE7CE0" w:rsidRPr="00CB2CF9" w:rsidRDefault="00EE7CE0" w:rsidP="00EE7CE0">
            <w:pPr>
              <w:spacing w:after="0" w:line="240" w:lineRule="auto"/>
              <w:rPr>
                <w:rFonts w:eastAsia="Calibri" w:cs="Times New Roman"/>
                <w:sz w:val="24"/>
                <w:szCs w:val="24"/>
              </w:rPr>
            </w:pPr>
            <w:r>
              <w:rPr>
                <w:color w:val="000000"/>
                <w:sz w:val="22"/>
              </w:rPr>
              <w:t xml:space="preserve">Болт вторичного вала КПП  </w:t>
            </w:r>
          </w:p>
        </w:tc>
        <w:tc>
          <w:tcPr>
            <w:tcW w:w="2693" w:type="dxa"/>
            <w:tcBorders>
              <w:top w:val="nil"/>
              <w:left w:val="nil"/>
              <w:bottom w:val="single" w:sz="4" w:space="0" w:color="auto"/>
              <w:right w:val="single" w:sz="4" w:space="0" w:color="auto"/>
            </w:tcBorders>
            <w:shd w:val="clear" w:color="auto" w:fill="auto"/>
            <w:vAlign w:val="center"/>
          </w:tcPr>
          <w:p w14:paraId="02637653" w14:textId="1825B66B" w:rsidR="00EE7CE0" w:rsidRPr="00CB2CF9" w:rsidRDefault="00EE7CE0" w:rsidP="00EE7CE0">
            <w:pPr>
              <w:spacing w:after="0" w:line="240" w:lineRule="auto"/>
              <w:jc w:val="center"/>
              <w:rPr>
                <w:rFonts w:eastAsia="Calibri" w:cs="Times New Roman"/>
                <w:sz w:val="24"/>
                <w:szCs w:val="24"/>
              </w:rPr>
            </w:pPr>
            <w:r>
              <w:rPr>
                <w:color w:val="000000"/>
                <w:sz w:val="22"/>
              </w:rPr>
              <w:t>230464</w:t>
            </w:r>
          </w:p>
        </w:tc>
        <w:tc>
          <w:tcPr>
            <w:tcW w:w="1134" w:type="dxa"/>
            <w:tcBorders>
              <w:top w:val="nil"/>
              <w:left w:val="nil"/>
              <w:bottom w:val="single" w:sz="4" w:space="0" w:color="auto"/>
              <w:right w:val="single" w:sz="4" w:space="0" w:color="auto"/>
            </w:tcBorders>
            <w:shd w:val="clear" w:color="auto" w:fill="auto"/>
            <w:vAlign w:val="center"/>
          </w:tcPr>
          <w:p w14:paraId="3CBEF15F" w14:textId="50666EC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43E8B3B" w14:textId="7C3328D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1969419" w14:textId="77777777" w:rsidTr="0001671B">
        <w:tc>
          <w:tcPr>
            <w:tcW w:w="851" w:type="dxa"/>
            <w:shd w:val="clear" w:color="auto" w:fill="auto"/>
          </w:tcPr>
          <w:p w14:paraId="5AA3880A" w14:textId="2A13839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EA6D7A6" w14:textId="1C32DC3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1ABEA59" w14:textId="5A618289" w:rsidR="00EE7CE0" w:rsidRPr="00CB2CF9" w:rsidRDefault="00EE7CE0" w:rsidP="00EE7CE0">
            <w:pPr>
              <w:spacing w:after="0" w:line="240" w:lineRule="auto"/>
              <w:rPr>
                <w:rFonts w:eastAsia="Calibri" w:cs="Times New Roman"/>
                <w:sz w:val="24"/>
                <w:szCs w:val="24"/>
              </w:rPr>
            </w:pPr>
            <w:r>
              <w:rPr>
                <w:color w:val="000000"/>
                <w:sz w:val="22"/>
              </w:rPr>
              <w:t xml:space="preserve">Комплект болтов гбц  </w:t>
            </w:r>
          </w:p>
        </w:tc>
        <w:tc>
          <w:tcPr>
            <w:tcW w:w="2693" w:type="dxa"/>
            <w:tcBorders>
              <w:top w:val="nil"/>
              <w:left w:val="nil"/>
              <w:bottom w:val="single" w:sz="4" w:space="0" w:color="auto"/>
              <w:right w:val="single" w:sz="4" w:space="0" w:color="auto"/>
            </w:tcBorders>
            <w:shd w:val="clear" w:color="auto" w:fill="auto"/>
            <w:vAlign w:val="center"/>
          </w:tcPr>
          <w:p w14:paraId="6B4A3983" w14:textId="5F32FED0" w:rsidR="00EE7CE0" w:rsidRPr="00CB2CF9" w:rsidRDefault="00EE7CE0" w:rsidP="00EE7CE0">
            <w:pPr>
              <w:spacing w:after="0" w:line="240" w:lineRule="auto"/>
              <w:jc w:val="center"/>
              <w:rPr>
                <w:rFonts w:eastAsia="Calibri" w:cs="Times New Roman"/>
                <w:sz w:val="24"/>
                <w:szCs w:val="24"/>
              </w:rPr>
            </w:pPr>
            <w:r>
              <w:rPr>
                <w:color w:val="000000"/>
                <w:sz w:val="22"/>
              </w:rPr>
              <w:t>733100</w:t>
            </w:r>
          </w:p>
        </w:tc>
        <w:tc>
          <w:tcPr>
            <w:tcW w:w="1134" w:type="dxa"/>
            <w:tcBorders>
              <w:top w:val="nil"/>
              <w:left w:val="nil"/>
              <w:bottom w:val="single" w:sz="4" w:space="0" w:color="auto"/>
              <w:right w:val="single" w:sz="4" w:space="0" w:color="auto"/>
            </w:tcBorders>
            <w:shd w:val="clear" w:color="auto" w:fill="auto"/>
            <w:vAlign w:val="center"/>
          </w:tcPr>
          <w:p w14:paraId="198D470F" w14:textId="6B2ACBC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BEBD6A6" w14:textId="0CC75C9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846BFD8" w14:textId="77777777" w:rsidTr="0001671B">
        <w:tc>
          <w:tcPr>
            <w:tcW w:w="851" w:type="dxa"/>
            <w:shd w:val="clear" w:color="auto" w:fill="auto"/>
          </w:tcPr>
          <w:p w14:paraId="08BC24E1" w14:textId="49ABB46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DF7C25" w14:textId="7F9EEC5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CAA6374" w14:textId="1FB54374" w:rsidR="00EE7CE0" w:rsidRPr="00CB2CF9" w:rsidRDefault="00EE7CE0" w:rsidP="00EE7CE0">
            <w:pPr>
              <w:spacing w:after="0" w:line="240" w:lineRule="auto"/>
              <w:rPr>
                <w:rFonts w:eastAsia="Calibri" w:cs="Times New Roman"/>
                <w:sz w:val="24"/>
                <w:szCs w:val="24"/>
              </w:rPr>
            </w:pPr>
            <w:r>
              <w:rPr>
                <w:color w:val="000000"/>
                <w:sz w:val="22"/>
              </w:rPr>
              <w:t xml:space="preserve">Автоматического включения света  </w:t>
            </w:r>
          </w:p>
        </w:tc>
        <w:tc>
          <w:tcPr>
            <w:tcW w:w="2693" w:type="dxa"/>
            <w:tcBorders>
              <w:top w:val="nil"/>
              <w:left w:val="nil"/>
              <w:bottom w:val="single" w:sz="4" w:space="0" w:color="auto"/>
              <w:right w:val="single" w:sz="4" w:space="0" w:color="auto"/>
            </w:tcBorders>
            <w:shd w:val="clear" w:color="auto" w:fill="auto"/>
            <w:vAlign w:val="center"/>
          </w:tcPr>
          <w:p w14:paraId="2FB650B1" w14:textId="25F7E186" w:rsidR="00EE7CE0" w:rsidRPr="00CB2CF9" w:rsidRDefault="00EE7CE0" w:rsidP="00EE7CE0">
            <w:pPr>
              <w:spacing w:after="0" w:line="240" w:lineRule="auto"/>
              <w:jc w:val="center"/>
              <w:rPr>
                <w:rFonts w:eastAsia="Calibri" w:cs="Times New Roman"/>
                <w:sz w:val="24"/>
                <w:szCs w:val="24"/>
              </w:rPr>
            </w:pPr>
            <w:r>
              <w:rPr>
                <w:color w:val="000000"/>
                <w:sz w:val="22"/>
              </w:rPr>
              <w:t>719.3777-02</w:t>
            </w:r>
          </w:p>
        </w:tc>
        <w:tc>
          <w:tcPr>
            <w:tcW w:w="1134" w:type="dxa"/>
            <w:tcBorders>
              <w:top w:val="nil"/>
              <w:left w:val="nil"/>
              <w:bottom w:val="single" w:sz="4" w:space="0" w:color="auto"/>
              <w:right w:val="single" w:sz="4" w:space="0" w:color="auto"/>
            </w:tcBorders>
            <w:shd w:val="clear" w:color="auto" w:fill="auto"/>
            <w:vAlign w:val="center"/>
          </w:tcPr>
          <w:p w14:paraId="0042559F" w14:textId="047934E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BDB5489" w14:textId="675FD8A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1936852" w14:textId="77777777" w:rsidTr="0001671B">
        <w:tc>
          <w:tcPr>
            <w:tcW w:w="851" w:type="dxa"/>
            <w:shd w:val="clear" w:color="auto" w:fill="auto"/>
          </w:tcPr>
          <w:p w14:paraId="4D3AB2E6" w14:textId="5B34EC5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EE12C5" w14:textId="5CF4806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B52FB03" w14:textId="1FDA6F26" w:rsidR="00EE7CE0" w:rsidRPr="00CB2CF9" w:rsidRDefault="00EE7CE0" w:rsidP="00EE7CE0">
            <w:pPr>
              <w:spacing w:after="0" w:line="240" w:lineRule="auto"/>
              <w:rPr>
                <w:rFonts w:eastAsia="Calibri" w:cs="Times New Roman"/>
                <w:sz w:val="24"/>
                <w:szCs w:val="24"/>
              </w:rPr>
            </w:pPr>
            <w:r>
              <w:rPr>
                <w:color w:val="000000"/>
                <w:sz w:val="22"/>
              </w:rPr>
              <w:t xml:space="preserve">Реле поворота (3 контакта)  </w:t>
            </w:r>
          </w:p>
        </w:tc>
        <w:tc>
          <w:tcPr>
            <w:tcW w:w="2693" w:type="dxa"/>
            <w:tcBorders>
              <w:top w:val="nil"/>
              <w:left w:val="nil"/>
              <w:bottom w:val="single" w:sz="4" w:space="0" w:color="auto"/>
              <w:right w:val="single" w:sz="4" w:space="0" w:color="auto"/>
            </w:tcBorders>
            <w:shd w:val="clear" w:color="auto" w:fill="auto"/>
            <w:vAlign w:val="center"/>
          </w:tcPr>
          <w:p w14:paraId="49748E10" w14:textId="47F29D62" w:rsidR="00EE7CE0" w:rsidRPr="00CB2CF9" w:rsidRDefault="00EE7CE0" w:rsidP="00EE7CE0">
            <w:pPr>
              <w:spacing w:after="0" w:line="240" w:lineRule="auto"/>
              <w:jc w:val="center"/>
              <w:rPr>
                <w:rFonts w:eastAsia="Calibri" w:cs="Times New Roman"/>
                <w:sz w:val="24"/>
                <w:szCs w:val="24"/>
              </w:rPr>
            </w:pPr>
            <w:r>
              <w:rPr>
                <w:color w:val="000000"/>
                <w:sz w:val="22"/>
              </w:rPr>
              <w:t>4330629</w:t>
            </w:r>
          </w:p>
        </w:tc>
        <w:tc>
          <w:tcPr>
            <w:tcW w:w="1134" w:type="dxa"/>
            <w:tcBorders>
              <w:top w:val="nil"/>
              <w:left w:val="nil"/>
              <w:bottom w:val="single" w:sz="4" w:space="0" w:color="auto"/>
              <w:right w:val="single" w:sz="4" w:space="0" w:color="auto"/>
            </w:tcBorders>
            <w:shd w:val="clear" w:color="auto" w:fill="auto"/>
            <w:vAlign w:val="center"/>
          </w:tcPr>
          <w:p w14:paraId="177ACBD7" w14:textId="477EFA5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CEAAA48" w14:textId="6065774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4E72CF0" w14:textId="77777777" w:rsidTr="0001671B">
        <w:tc>
          <w:tcPr>
            <w:tcW w:w="851" w:type="dxa"/>
            <w:shd w:val="clear" w:color="auto" w:fill="auto"/>
          </w:tcPr>
          <w:p w14:paraId="7F15D54C" w14:textId="185BE1C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A4B7B4" w14:textId="3E45BF4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12827DD" w14:textId="4985C3CF" w:rsidR="00EE7CE0" w:rsidRPr="00CB2CF9" w:rsidRDefault="00EE7CE0" w:rsidP="00EE7CE0">
            <w:pPr>
              <w:spacing w:after="0" w:line="240" w:lineRule="auto"/>
              <w:rPr>
                <w:rFonts w:eastAsia="Calibri" w:cs="Times New Roman"/>
                <w:sz w:val="24"/>
                <w:szCs w:val="24"/>
              </w:rPr>
            </w:pPr>
            <w:r>
              <w:rPr>
                <w:color w:val="000000"/>
                <w:sz w:val="22"/>
              </w:rPr>
              <w:t xml:space="preserve">Реле поворота (5 контактов)  </w:t>
            </w:r>
          </w:p>
        </w:tc>
        <w:tc>
          <w:tcPr>
            <w:tcW w:w="2693" w:type="dxa"/>
            <w:tcBorders>
              <w:top w:val="nil"/>
              <w:left w:val="nil"/>
              <w:bottom w:val="single" w:sz="4" w:space="0" w:color="auto"/>
              <w:right w:val="single" w:sz="4" w:space="0" w:color="auto"/>
            </w:tcBorders>
            <w:shd w:val="clear" w:color="auto" w:fill="auto"/>
            <w:vAlign w:val="center"/>
          </w:tcPr>
          <w:p w14:paraId="5C8E4152" w14:textId="760CA42E" w:rsidR="00EE7CE0" w:rsidRPr="00CB2CF9" w:rsidRDefault="00EE7CE0" w:rsidP="00EE7CE0">
            <w:pPr>
              <w:spacing w:after="0" w:line="240" w:lineRule="auto"/>
              <w:jc w:val="center"/>
              <w:rPr>
                <w:rFonts w:eastAsia="Calibri" w:cs="Times New Roman"/>
                <w:sz w:val="24"/>
                <w:szCs w:val="24"/>
              </w:rPr>
            </w:pPr>
            <w:r>
              <w:rPr>
                <w:color w:val="000000"/>
                <w:sz w:val="22"/>
              </w:rPr>
              <w:t>4162892</w:t>
            </w:r>
          </w:p>
        </w:tc>
        <w:tc>
          <w:tcPr>
            <w:tcW w:w="1134" w:type="dxa"/>
            <w:tcBorders>
              <w:top w:val="nil"/>
              <w:left w:val="nil"/>
              <w:bottom w:val="single" w:sz="4" w:space="0" w:color="auto"/>
              <w:right w:val="single" w:sz="4" w:space="0" w:color="auto"/>
            </w:tcBorders>
            <w:shd w:val="clear" w:color="auto" w:fill="auto"/>
            <w:vAlign w:val="center"/>
          </w:tcPr>
          <w:p w14:paraId="586CC02D" w14:textId="44D28B4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F1572EF" w14:textId="4BB1B81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F1C3070" w14:textId="77777777" w:rsidTr="0001671B">
        <w:tc>
          <w:tcPr>
            <w:tcW w:w="851" w:type="dxa"/>
            <w:shd w:val="clear" w:color="auto" w:fill="auto"/>
          </w:tcPr>
          <w:p w14:paraId="43B3E587" w14:textId="17F097A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794CEC" w14:textId="6D9B262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388F49E" w14:textId="5FEA20FB" w:rsidR="00EE7CE0" w:rsidRPr="00CB2CF9" w:rsidRDefault="00EE7CE0" w:rsidP="00EE7CE0">
            <w:pPr>
              <w:spacing w:after="0" w:line="240" w:lineRule="auto"/>
              <w:rPr>
                <w:rFonts w:eastAsia="Calibri" w:cs="Times New Roman"/>
                <w:sz w:val="24"/>
                <w:szCs w:val="24"/>
              </w:rPr>
            </w:pPr>
            <w:r>
              <w:rPr>
                <w:color w:val="000000"/>
                <w:sz w:val="22"/>
              </w:rPr>
              <w:t xml:space="preserve">Реле стартера втягивающее  </w:t>
            </w:r>
          </w:p>
        </w:tc>
        <w:tc>
          <w:tcPr>
            <w:tcW w:w="2693" w:type="dxa"/>
            <w:tcBorders>
              <w:top w:val="nil"/>
              <w:left w:val="nil"/>
              <w:bottom w:val="single" w:sz="4" w:space="0" w:color="auto"/>
              <w:right w:val="single" w:sz="4" w:space="0" w:color="auto"/>
            </w:tcBorders>
            <w:shd w:val="clear" w:color="auto" w:fill="auto"/>
            <w:vAlign w:val="center"/>
          </w:tcPr>
          <w:p w14:paraId="281D270B" w14:textId="04CA7879" w:rsidR="00EE7CE0" w:rsidRPr="00CB2CF9" w:rsidRDefault="00EE7CE0" w:rsidP="00EE7CE0">
            <w:pPr>
              <w:spacing w:after="0" w:line="240" w:lineRule="auto"/>
              <w:jc w:val="center"/>
              <w:rPr>
                <w:rFonts w:eastAsia="Calibri" w:cs="Times New Roman"/>
                <w:sz w:val="24"/>
                <w:szCs w:val="24"/>
              </w:rPr>
            </w:pPr>
            <w:r>
              <w:rPr>
                <w:color w:val="000000"/>
                <w:sz w:val="22"/>
              </w:rPr>
              <w:t>1206466</w:t>
            </w:r>
          </w:p>
        </w:tc>
        <w:tc>
          <w:tcPr>
            <w:tcW w:w="1134" w:type="dxa"/>
            <w:tcBorders>
              <w:top w:val="nil"/>
              <w:left w:val="nil"/>
              <w:bottom w:val="single" w:sz="4" w:space="0" w:color="auto"/>
              <w:right w:val="single" w:sz="4" w:space="0" w:color="auto"/>
            </w:tcBorders>
            <w:shd w:val="clear" w:color="auto" w:fill="auto"/>
            <w:vAlign w:val="center"/>
          </w:tcPr>
          <w:p w14:paraId="016F9C14" w14:textId="4EEC481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1C35EE4" w14:textId="6FEAFE78"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4DAE1F2" w14:textId="77777777" w:rsidTr="0001671B">
        <w:tc>
          <w:tcPr>
            <w:tcW w:w="851" w:type="dxa"/>
            <w:shd w:val="clear" w:color="auto" w:fill="auto"/>
          </w:tcPr>
          <w:p w14:paraId="677B1556" w14:textId="03F5F89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7EE61DD" w14:textId="284B5F4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F2D46BC" w14:textId="6E8AB749" w:rsidR="00EE7CE0" w:rsidRPr="00CB2CF9" w:rsidRDefault="00EE7CE0" w:rsidP="00EE7CE0">
            <w:pPr>
              <w:spacing w:after="0" w:line="240" w:lineRule="auto"/>
              <w:rPr>
                <w:rFonts w:eastAsia="Calibri" w:cs="Times New Roman"/>
                <w:sz w:val="24"/>
                <w:szCs w:val="24"/>
              </w:rPr>
            </w:pPr>
            <w:r>
              <w:rPr>
                <w:color w:val="000000"/>
                <w:sz w:val="22"/>
              </w:rPr>
              <w:t xml:space="preserve">Рем.к-т дифференциала (4 подш.)  </w:t>
            </w:r>
          </w:p>
        </w:tc>
        <w:tc>
          <w:tcPr>
            <w:tcW w:w="2693" w:type="dxa"/>
            <w:tcBorders>
              <w:top w:val="nil"/>
              <w:left w:val="nil"/>
              <w:bottom w:val="single" w:sz="4" w:space="0" w:color="auto"/>
              <w:right w:val="single" w:sz="4" w:space="0" w:color="auto"/>
            </w:tcBorders>
            <w:shd w:val="clear" w:color="auto" w:fill="auto"/>
            <w:vAlign w:val="center"/>
          </w:tcPr>
          <w:p w14:paraId="56FF600E" w14:textId="39047D7B" w:rsidR="00EE7CE0" w:rsidRPr="00CB2CF9" w:rsidRDefault="00EE7CE0" w:rsidP="00EE7CE0">
            <w:pPr>
              <w:spacing w:after="0" w:line="240" w:lineRule="auto"/>
              <w:jc w:val="center"/>
              <w:rPr>
                <w:rFonts w:eastAsia="Calibri" w:cs="Times New Roman"/>
                <w:sz w:val="24"/>
                <w:szCs w:val="24"/>
              </w:rPr>
            </w:pPr>
            <w:r>
              <w:rPr>
                <w:color w:val="000000"/>
                <w:sz w:val="22"/>
              </w:rPr>
              <w:t>T121917</w:t>
            </w:r>
          </w:p>
        </w:tc>
        <w:tc>
          <w:tcPr>
            <w:tcW w:w="1134" w:type="dxa"/>
            <w:tcBorders>
              <w:top w:val="nil"/>
              <w:left w:val="nil"/>
              <w:bottom w:val="single" w:sz="4" w:space="0" w:color="auto"/>
              <w:right w:val="single" w:sz="4" w:space="0" w:color="auto"/>
            </w:tcBorders>
            <w:shd w:val="clear" w:color="auto" w:fill="auto"/>
            <w:vAlign w:val="center"/>
          </w:tcPr>
          <w:p w14:paraId="1E14D70C" w14:textId="711FDD4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08AB8A9" w14:textId="59E8238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6ADF88B" w14:textId="77777777" w:rsidTr="0001671B">
        <w:tc>
          <w:tcPr>
            <w:tcW w:w="851" w:type="dxa"/>
            <w:shd w:val="clear" w:color="auto" w:fill="auto"/>
          </w:tcPr>
          <w:p w14:paraId="5C1ABD61" w14:textId="0E4FAC4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E0227C" w14:textId="0A5ABBF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997A646" w14:textId="167C303B" w:rsidR="00EE7CE0" w:rsidRPr="00CB2CF9" w:rsidRDefault="00EE7CE0" w:rsidP="00EE7CE0">
            <w:pPr>
              <w:spacing w:after="0" w:line="240" w:lineRule="auto"/>
              <w:rPr>
                <w:rFonts w:eastAsia="Calibri" w:cs="Times New Roman"/>
                <w:sz w:val="24"/>
                <w:szCs w:val="24"/>
              </w:rPr>
            </w:pPr>
            <w:r>
              <w:rPr>
                <w:color w:val="000000"/>
                <w:sz w:val="22"/>
              </w:rPr>
              <w:t xml:space="preserve">Рем.к-т дифференциала (4 подш.)  </w:t>
            </w:r>
          </w:p>
        </w:tc>
        <w:tc>
          <w:tcPr>
            <w:tcW w:w="2693" w:type="dxa"/>
            <w:tcBorders>
              <w:top w:val="nil"/>
              <w:left w:val="nil"/>
              <w:bottom w:val="single" w:sz="4" w:space="0" w:color="auto"/>
              <w:right w:val="single" w:sz="4" w:space="0" w:color="auto"/>
            </w:tcBorders>
            <w:shd w:val="clear" w:color="auto" w:fill="auto"/>
            <w:vAlign w:val="center"/>
          </w:tcPr>
          <w:p w14:paraId="69D279E2" w14:textId="4CC97ECC" w:rsidR="00EE7CE0" w:rsidRPr="00CB2CF9" w:rsidRDefault="00EE7CE0" w:rsidP="00EE7CE0">
            <w:pPr>
              <w:spacing w:after="0" w:line="240" w:lineRule="auto"/>
              <w:jc w:val="center"/>
              <w:rPr>
                <w:rFonts w:eastAsia="Calibri" w:cs="Times New Roman"/>
                <w:sz w:val="24"/>
                <w:szCs w:val="24"/>
              </w:rPr>
            </w:pPr>
            <w:r>
              <w:rPr>
                <w:color w:val="000000"/>
                <w:sz w:val="22"/>
              </w:rPr>
              <w:t>T121916</w:t>
            </w:r>
          </w:p>
        </w:tc>
        <w:tc>
          <w:tcPr>
            <w:tcW w:w="1134" w:type="dxa"/>
            <w:tcBorders>
              <w:top w:val="nil"/>
              <w:left w:val="nil"/>
              <w:bottom w:val="single" w:sz="4" w:space="0" w:color="auto"/>
              <w:right w:val="single" w:sz="4" w:space="0" w:color="auto"/>
            </w:tcBorders>
            <w:shd w:val="clear" w:color="auto" w:fill="auto"/>
            <w:vAlign w:val="center"/>
          </w:tcPr>
          <w:p w14:paraId="4A9AC49E" w14:textId="7AA2C27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E75C25B" w14:textId="4EBEB78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1BF44A9" w14:textId="77777777" w:rsidTr="0001671B">
        <w:tc>
          <w:tcPr>
            <w:tcW w:w="851" w:type="dxa"/>
            <w:shd w:val="clear" w:color="auto" w:fill="auto"/>
          </w:tcPr>
          <w:p w14:paraId="0B24E463" w14:textId="2190E25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15A4F0E" w14:textId="2C4A8E3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097A28E" w14:textId="384C222F" w:rsidR="00EE7CE0" w:rsidRPr="00CB2CF9" w:rsidRDefault="00EE7CE0" w:rsidP="00EE7CE0">
            <w:pPr>
              <w:spacing w:after="0" w:line="240" w:lineRule="auto"/>
              <w:rPr>
                <w:rFonts w:eastAsia="Calibri" w:cs="Times New Roman"/>
                <w:sz w:val="24"/>
                <w:szCs w:val="24"/>
              </w:rPr>
            </w:pPr>
            <w:r>
              <w:rPr>
                <w:color w:val="000000"/>
                <w:sz w:val="22"/>
              </w:rPr>
              <w:t xml:space="preserve">Ремень ГРМ + ролики комплект  </w:t>
            </w:r>
          </w:p>
        </w:tc>
        <w:tc>
          <w:tcPr>
            <w:tcW w:w="2693" w:type="dxa"/>
            <w:tcBorders>
              <w:top w:val="nil"/>
              <w:left w:val="nil"/>
              <w:bottom w:val="single" w:sz="4" w:space="0" w:color="auto"/>
              <w:right w:val="single" w:sz="4" w:space="0" w:color="auto"/>
            </w:tcBorders>
            <w:shd w:val="clear" w:color="auto" w:fill="auto"/>
            <w:vAlign w:val="center"/>
          </w:tcPr>
          <w:p w14:paraId="7443EC96" w14:textId="2A08E0DE" w:rsidR="00EE7CE0" w:rsidRPr="00CB2CF9" w:rsidRDefault="00EE7CE0" w:rsidP="00EE7CE0">
            <w:pPr>
              <w:spacing w:after="0" w:line="240" w:lineRule="auto"/>
              <w:jc w:val="center"/>
              <w:rPr>
                <w:rFonts w:eastAsia="Calibri" w:cs="Times New Roman"/>
                <w:sz w:val="24"/>
                <w:szCs w:val="24"/>
              </w:rPr>
            </w:pPr>
            <w:r>
              <w:rPr>
                <w:color w:val="000000"/>
                <w:sz w:val="22"/>
              </w:rPr>
              <w:t>4PK920</w:t>
            </w:r>
          </w:p>
        </w:tc>
        <w:tc>
          <w:tcPr>
            <w:tcW w:w="1134" w:type="dxa"/>
            <w:tcBorders>
              <w:top w:val="nil"/>
              <w:left w:val="nil"/>
              <w:bottom w:val="single" w:sz="4" w:space="0" w:color="auto"/>
              <w:right w:val="single" w:sz="4" w:space="0" w:color="auto"/>
            </w:tcBorders>
            <w:shd w:val="clear" w:color="auto" w:fill="auto"/>
            <w:vAlign w:val="center"/>
          </w:tcPr>
          <w:p w14:paraId="6CD82FE0" w14:textId="7C5CB04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CB1881B" w14:textId="2E4B2C2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76D4DBC" w14:textId="77777777" w:rsidTr="0001671B">
        <w:tc>
          <w:tcPr>
            <w:tcW w:w="851" w:type="dxa"/>
            <w:shd w:val="clear" w:color="auto" w:fill="auto"/>
          </w:tcPr>
          <w:p w14:paraId="21B9BA7F" w14:textId="4E4795B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346F55" w14:textId="4DB4C9A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F9FEE84" w14:textId="47543BFB" w:rsidR="00EE7CE0" w:rsidRPr="00CB2CF9" w:rsidRDefault="00EE7CE0" w:rsidP="00EE7CE0">
            <w:pPr>
              <w:spacing w:after="0" w:line="240" w:lineRule="auto"/>
              <w:rPr>
                <w:rFonts w:eastAsia="Calibri" w:cs="Times New Roman"/>
                <w:sz w:val="24"/>
                <w:szCs w:val="24"/>
              </w:rPr>
            </w:pPr>
            <w:r>
              <w:rPr>
                <w:color w:val="000000"/>
                <w:sz w:val="22"/>
              </w:rPr>
              <w:t xml:space="preserve">Ремкомплект переднего суппорта одна сторона  </w:t>
            </w:r>
          </w:p>
        </w:tc>
        <w:tc>
          <w:tcPr>
            <w:tcW w:w="2693" w:type="dxa"/>
            <w:tcBorders>
              <w:top w:val="nil"/>
              <w:left w:val="nil"/>
              <w:bottom w:val="single" w:sz="4" w:space="0" w:color="auto"/>
              <w:right w:val="single" w:sz="4" w:space="0" w:color="auto"/>
            </w:tcBorders>
            <w:shd w:val="clear" w:color="auto" w:fill="auto"/>
            <w:vAlign w:val="center"/>
          </w:tcPr>
          <w:p w14:paraId="058E0151" w14:textId="303FA008" w:rsidR="00EE7CE0" w:rsidRPr="00CB2CF9" w:rsidRDefault="00EE7CE0" w:rsidP="00EE7CE0">
            <w:pPr>
              <w:spacing w:after="0" w:line="240" w:lineRule="auto"/>
              <w:jc w:val="center"/>
              <w:rPr>
                <w:rFonts w:eastAsia="Calibri" w:cs="Times New Roman"/>
                <w:sz w:val="24"/>
                <w:szCs w:val="24"/>
              </w:rPr>
            </w:pPr>
            <w:r>
              <w:rPr>
                <w:color w:val="000000"/>
                <w:sz w:val="22"/>
              </w:rPr>
              <w:t>FT32434</w:t>
            </w:r>
          </w:p>
        </w:tc>
        <w:tc>
          <w:tcPr>
            <w:tcW w:w="1134" w:type="dxa"/>
            <w:tcBorders>
              <w:top w:val="nil"/>
              <w:left w:val="nil"/>
              <w:bottom w:val="single" w:sz="4" w:space="0" w:color="auto"/>
              <w:right w:val="single" w:sz="4" w:space="0" w:color="auto"/>
            </w:tcBorders>
            <w:shd w:val="clear" w:color="auto" w:fill="auto"/>
            <w:vAlign w:val="center"/>
          </w:tcPr>
          <w:p w14:paraId="33D53F37" w14:textId="410382D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6E70310" w14:textId="4EB41359"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F1E1EFE" w14:textId="77777777" w:rsidTr="0001671B">
        <w:tc>
          <w:tcPr>
            <w:tcW w:w="851" w:type="dxa"/>
            <w:shd w:val="clear" w:color="auto" w:fill="auto"/>
          </w:tcPr>
          <w:p w14:paraId="774C05BA" w14:textId="2B48831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84A802" w14:textId="7F97EFB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E2E1CE3" w14:textId="43514B70" w:rsidR="00EE7CE0" w:rsidRPr="00CB2CF9" w:rsidRDefault="00EE7CE0" w:rsidP="00EE7CE0">
            <w:pPr>
              <w:spacing w:after="0" w:line="240" w:lineRule="auto"/>
              <w:rPr>
                <w:rFonts w:eastAsia="Calibri" w:cs="Times New Roman"/>
                <w:sz w:val="24"/>
                <w:szCs w:val="24"/>
              </w:rPr>
            </w:pPr>
            <w:r>
              <w:rPr>
                <w:color w:val="000000"/>
                <w:sz w:val="22"/>
              </w:rPr>
              <w:t xml:space="preserve">Ремонтный комплект задней ступицы  </w:t>
            </w:r>
          </w:p>
        </w:tc>
        <w:tc>
          <w:tcPr>
            <w:tcW w:w="2693" w:type="dxa"/>
            <w:tcBorders>
              <w:top w:val="nil"/>
              <w:left w:val="nil"/>
              <w:bottom w:val="single" w:sz="4" w:space="0" w:color="auto"/>
              <w:right w:val="single" w:sz="4" w:space="0" w:color="auto"/>
            </w:tcBorders>
            <w:shd w:val="clear" w:color="auto" w:fill="auto"/>
            <w:vAlign w:val="center"/>
          </w:tcPr>
          <w:p w14:paraId="1A16E0DF" w14:textId="2F6306DF" w:rsidR="00EE7CE0" w:rsidRPr="00CB2CF9" w:rsidRDefault="00EE7CE0" w:rsidP="00EE7CE0">
            <w:pPr>
              <w:spacing w:after="0" w:line="240" w:lineRule="auto"/>
              <w:jc w:val="center"/>
              <w:rPr>
                <w:rFonts w:eastAsia="Calibri" w:cs="Times New Roman"/>
                <w:sz w:val="24"/>
                <w:szCs w:val="24"/>
              </w:rPr>
            </w:pPr>
            <w:r>
              <w:rPr>
                <w:color w:val="000000"/>
                <w:sz w:val="22"/>
              </w:rPr>
              <w:t>1360408</w:t>
            </w:r>
          </w:p>
        </w:tc>
        <w:tc>
          <w:tcPr>
            <w:tcW w:w="1134" w:type="dxa"/>
            <w:tcBorders>
              <w:top w:val="nil"/>
              <w:left w:val="nil"/>
              <w:bottom w:val="single" w:sz="4" w:space="0" w:color="auto"/>
              <w:right w:val="single" w:sz="4" w:space="0" w:color="auto"/>
            </w:tcBorders>
            <w:shd w:val="clear" w:color="auto" w:fill="auto"/>
            <w:vAlign w:val="center"/>
          </w:tcPr>
          <w:p w14:paraId="7ABD8B86" w14:textId="2119FFB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49E7C94" w14:textId="4992A2E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1434A6F" w14:textId="77777777" w:rsidTr="0001671B">
        <w:tc>
          <w:tcPr>
            <w:tcW w:w="851" w:type="dxa"/>
            <w:shd w:val="clear" w:color="auto" w:fill="auto"/>
          </w:tcPr>
          <w:p w14:paraId="2197DF53" w14:textId="17D93CB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A5F3FF4" w14:textId="0F9994C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3255473" w14:textId="0EC732CB" w:rsidR="00EE7CE0" w:rsidRPr="00CB2CF9" w:rsidRDefault="00EE7CE0" w:rsidP="00EE7CE0">
            <w:pPr>
              <w:spacing w:after="0" w:line="240" w:lineRule="auto"/>
              <w:rPr>
                <w:rFonts w:eastAsia="Calibri" w:cs="Times New Roman"/>
                <w:sz w:val="24"/>
                <w:szCs w:val="24"/>
              </w:rPr>
            </w:pPr>
            <w:r>
              <w:rPr>
                <w:color w:val="000000"/>
                <w:sz w:val="22"/>
              </w:rPr>
              <w:t xml:space="preserve">Ремонтный комплект передней ступицы  </w:t>
            </w:r>
          </w:p>
        </w:tc>
        <w:tc>
          <w:tcPr>
            <w:tcW w:w="2693" w:type="dxa"/>
            <w:tcBorders>
              <w:top w:val="nil"/>
              <w:left w:val="nil"/>
              <w:bottom w:val="single" w:sz="4" w:space="0" w:color="auto"/>
              <w:right w:val="single" w:sz="4" w:space="0" w:color="auto"/>
            </w:tcBorders>
            <w:shd w:val="clear" w:color="auto" w:fill="auto"/>
            <w:vAlign w:val="center"/>
          </w:tcPr>
          <w:p w14:paraId="1A258D55" w14:textId="57902E0D" w:rsidR="00EE7CE0" w:rsidRPr="00CB2CF9" w:rsidRDefault="00EE7CE0" w:rsidP="00EE7CE0">
            <w:pPr>
              <w:spacing w:after="0" w:line="240" w:lineRule="auto"/>
              <w:jc w:val="center"/>
              <w:rPr>
                <w:rFonts w:eastAsia="Calibri" w:cs="Times New Roman"/>
                <w:sz w:val="24"/>
                <w:szCs w:val="24"/>
              </w:rPr>
            </w:pPr>
            <w:r>
              <w:rPr>
                <w:color w:val="000000"/>
                <w:sz w:val="22"/>
              </w:rPr>
              <w:t>1484269</w:t>
            </w:r>
          </w:p>
        </w:tc>
        <w:tc>
          <w:tcPr>
            <w:tcW w:w="1134" w:type="dxa"/>
            <w:tcBorders>
              <w:top w:val="nil"/>
              <w:left w:val="nil"/>
              <w:bottom w:val="single" w:sz="4" w:space="0" w:color="auto"/>
              <w:right w:val="single" w:sz="4" w:space="0" w:color="auto"/>
            </w:tcBorders>
            <w:shd w:val="clear" w:color="auto" w:fill="auto"/>
            <w:vAlign w:val="center"/>
          </w:tcPr>
          <w:p w14:paraId="2DABA948" w14:textId="28EB7DD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D89F9DC" w14:textId="6DE1FDF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1CB41A2" w14:textId="77777777" w:rsidTr="0001671B">
        <w:tc>
          <w:tcPr>
            <w:tcW w:w="851" w:type="dxa"/>
            <w:shd w:val="clear" w:color="auto" w:fill="auto"/>
          </w:tcPr>
          <w:p w14:paraId="2D8B522D" w14:textId="03FAA63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DC579F" w14:textId="6060699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41A4F59" w14:textId="241293B2" w:rsidR="00EE7CE0" w:rsidRPr="00CB2CF9" w:rsidRDefault="00EE7CE0" w:rsidP="00EE7CE0">
            <w:pPr>
              <w:spacing w:after="0" w:line="240" w:lineRule="auto"/>
              <w:rPr>
                <w:rFonts w:eastAsia="Calibri" w:cs="Times New Roman"/>
                <w:sz w:val="24"/>
                <w:szCs w:val="24"/>
                <w:lang w:val="en-US"/>
              </w:rPr>
            </w:pPr>
            <w:r>
              <w:rPr>
                <w:color w:val="000000"/>
                <w:sz w:val="22"/>
              </w:rPr>
              <w:t xml:space="preserve">Ремонтный комплект передней ступицы  </w:t>
            </w:r>
          </w:p>
        </w:tc>
        <w:tc>
          <w:tcPr>
            <w:tcW w:w="2693" w:type="dxa"/>
            <w:tcBorders>
              <w:top w:val="nil"/>
              <w:left w:val="nil"/>
              <w:bottom w:val="single" w:sz="4" w:space="0" w:color="auto"/>
              <w:right w:val="single" w:sz="4" w:space="0" w:color="auto"/>
            </w:tcBorders>
            <w:shd w:val="clear" w:color="auto" w:fill="auto"/>
            <w:vAlign w:val="center"/>
          </w:tcPr>
          <w:p w14:paraId="2062C1FB" w14:textId="083510D0" w:rsidR="00EE7CE0" w:rsidRPr="00CB2CF9" w:rsidRDefault="00EE7CE0" w:rsidP="00EE7CE0">
            <w:pPr>
              <w:spacing w:after="0" w:line="240" w:lineRule="auto"/>
              <w:jc w:val="center"/>
              <w:rPr>
                <w:rFonts w:eastAsia="Calibri" w:cs="Times New Roman"/>
                <w:sz w:val="24"/>
                <w:szCs w:val="24"/>
                <w:lang w:val="en-US"/>
              </w:rPr>
            </w:pPr>
            <w:r>
              <w:rPr>
                <w:color w:val="000000"/>
                <w:sz w:val="22"/>
              </w:rPr>
              <w:t>1053115</w:t>
            </w:r>
          </w:p>
        </w:tc>
        <w:tc>
          <w:tcPr>
            <w:tcW w:w="1134" w:type="dxa"/>
            <w:tcBorders>
              <w:top w:val="nil"/>
              <w:left w:val="nil"/>
              <w:bottom w:val="single" w:sz="4" w:space="0" w:color="auto"/>
              <w:right w:val="single" w:sz="4" w:space="0" w:color="auto"/>
            </w:tcBorders>
            <w:shd w:val="clear" w:color="auto" w:fill="auto"/>
            <w:vAlign w:val="center"/>
          </w:tcPr>
          <w:p w14:paraId="07B879F4" w14:textId="0B1929BD"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B2B28DB" w14:textId="73C34E47"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09BB0D89" w14:textId="77777777" w:rsidTr="0001671B">
        <w:tc>
          <w:tcPr>
            <w:tcW w:w="851" w:type="dxa"/>
            <w:shd w:val="clear" w:color="auto" w:fill="auto"/>
          </w:tcPr>
          <w:p w14:paraId="7DA1C927" w14:textId="41C6C01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2AECD30" w14:textId="5FCD868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7027331" w14:textId="38F85F45" w:rsidR="00EE7CE0" w:rsidRPr="00CB2CF9" w:rsidRDefault="00EE7CE0" w:rsidP="00EE7CE0">
            <w:pPr>
              <w:spacing w:after="0" w:line="240" w:lineRule="auto"/>
              <w:rPr>
                <w:rFonts w:eastAsia="Calibri" w:cs="Times New Roman"/>
                <w:sz w:val="24"/>
                <w:szCs w:val="24"/>
              </w:rPr>
            </w:pPr>
            <w:r>
              <w:rPr>
                <w:color w:val="000000"/>
                <w:sz w:val="22"/>
              </w:rPr>
              <w:t xml:space="preserve">Ремонтный комплект передней ступицы  </w:t>
            </w:r>
          </w:p>
        </w:tc>
        <w:tc>
          <w:tcPr>
            <w:tcW w:w="2693" w:type="dxa"/>
            <w:tcBorders>
              <w:top w:val="nil"/>
              <w:left w:val="nil"/>
              <w:bottom w:val="single" w:sz="4" w:space="0" w:color="auto"/>
              <w:right w:val="single" w:sz="4" w:space="0" w:color="auto"/>
            </w:tcBorders>
            <w:shd w:val="clear" w:color="auto" w:fill="auto"/>
            <w:vAlign w:val="center"/>
          </w:tcPr>
          <w:p w14:paraId="440A06F4" w14:textId="59F0AA58" w:rsidR="00EE7CE0" w:rsidRPr="00CB2CF9" w:rsidRDefault="00EE7CE0" w:rsidP="00EE7CE0">
            <w:pPr>
              <w:spacing w:after="0" w:line="240" w:lineRule="auto"/>
              <w:jc w:val="center"/>
              <w:rPr>
                <w:rFonts w:eastAsia="Calibri" w:cs="Times New Roman"/>
                <w:sz w:val="24"/>
                <w:szCs w:val="24"/>
              </w:rPr>
            </w:pPr>
            <w:r>
              <w:rPr>
                <w:color w:val="000000"/>
                <w:sz w:val="22"/>
              </w:rPr>
              <w:t>1484266</w:t>
            </w:r>
          </w:p>
        </w:tc>
        <w:tc>
          <w:tcPr>
            <w:tcW w:w="1134" w:type="dxa"/>
            <w:tcBorders>
              <w:top w:val="nil"/>
              <w:left w:val="nil"/>
              <w:bottom w:val="single" w:sz="4" w:space="0" w:color="auto"/>
              <w:right w:val="single" w:sz="4" w:space="0" w:color="auto"/>
            </w:tcBorders>
            <w:shd w:val="clear" w:color="auto" w:fill="auto"/>
            <w:vAlign w:val="center"/>
          </w:tcPr>
          <w:p w14:paraId="4FB9848C" w14:textId="766B07F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B1EDAC2" w14:textId="13AA322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86D5A46" w14:textId="77777777" w:rsidTr="0001671B">
        <w:tc>
          <w:tcPr>
            <w:tcW w:w="851" w:type="dxa"/>
            <w:shd w:val="clear" w:color="auto" w:fill="auto"/>
          </w:tcPr>
          <w:p w14:paraId="6802F811" w14:textId="00C3990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F37FF6" w14:textId="6259B93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C80EDC4" w14:textId="2E283998" w:rsidR="00EE7CE0" w:rsidRPr="00CB2CF9" w:rsidRDefault="00EE7CE0" w:rsidP="00EE7CE0">
            <w:pPr>
              <w:spacing w:after="0" w:line="240" w:lineRule="auto"/>
              <w:rPr>
                <w:rFonts w:eastAsia="Calibri" w:cs="Times New Roman"/>
                <w:sz w:val="24"/>
                <w:szCs w:val="24"/>
              </w:rPr>
            </w:pPr>
            <w:r>
              <w:rPr>
                <w:color w:val="000000"/>
                <w:sz w:val="22"/>
              </w:rPr>
              <w:t xml:space="preserve">Ремонтный комплект ступицы передний  </w:t>
            </w:r>
          </w:p>
        </w:tc>
        <w:tc>
          <w:tcPr>
            <w:tcW w:w="2693" w:type="dxa"/>
            <w:tcBorders>
              <w:top w:val="nil"/>
              <w:left w:val="nil"/>
              <w:bottom w:val="single" w:sz="4" w:space="0" w:color="auto"/>
              <w:right w:val="single" w:sz="4" w:space="0" w:color="auto"/>
            </w:tcBorders>
            <w:shd w:val="clear" w:color="auto" w:fill="auto"/>
            <w:vAlign w:val="center"/>
          </w:tcPr>
          <w:p w14:paraId="192E332D" w14:textId="3654345A" w:rsidR="00EE7CE0" w:rsidRPr="00CB2CF9" w:rsidRDefault="00EE7CE0" w:rsidP="00EE7CE0">
            <w:pPr>
              <w:spacing w:after="0" w:line="240" w:lineRule="auto"/>
              <w:jc w:val="center"/>
              <w:rPr>
                <w:rFonts w:eastAsia="Calibri" w:cs="Times New Roman"/>
                <w:sz w:val="24"/>
                <w:szCs w:val="24"/>
              </w:rPr>
            </w:pPr>
            <w:r>
              <w:rPr>
                <w:color w:val="000000"/>
                <w:sz w:val="22"/>
              </w:rPr>
              <w:t>5127496</w:t>
            </w:r>
          </w:p>
        </w:tc>
        <w:tc>
          <w:tcPr>
            <w:tcW w:w="1134" w:type="dxa"/>
            <w:tcBorders>
              <w:top w:val="nil"/>
              <w:left w:val="nil"/>
              <w:bottom w:val="single" w:sz="4" w:space="0" w:color="auto"/>
              <w:right w:val="single" w:sz="4" w:space="0" w:color="auto"/>
            </w:tcBorders>
            <w:shd w:val="clear" w:color="auto" w:fill="auto"/>
            <w:vAlign w:val="center"/>
          </w:tcPr>
          <w:p w14:paraId="1C6DF6F4" w14:textId="787C280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1A7AB8F" w14:textId="13002B7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2A9D28F" w14:textId="77777777" w:rsidTr="0001671B">
        <w:tc>
          <w:tcPr>
            <w:tcW w:w="851" w:type="dxa"/>
            <w:shd w:val="clear" w:color="auto" w:fill="auto"/>
          </w:tcPr>
          <w:p w14:paraId="762D1AA6" w14:textId="6AD2929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644FBC" w14:textId="2294532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253BBD6" w14:textId="2299FF84" w:rsidR="00EE7CE0" w:rsidRPr="00CB2CF9" w:rsidRDefault="00EE7CE0" w:rsidP="00EE7CE0">
            <w:pPr>
              <w:spacing w:after="0" w:line="240" w:lineRule="auto"/>
              <w:rPr>
                <w:rFonts w:eastAsia="Calibri" w:cs="Times New Roman"/>
                <w:sz w:val="24"/>
                <w:szCs w:val="24"/>
              </w:rPr>
            </w:pPr>
            <w:r>
              <w:rPr>
                <w:color w:val="000000"/>
                <w:sz w:val="22"/>
              </w:rPr>
              <w:t xml:space="preserve">Ролик натяжителя ремня  </w:t>
            </w:r>
          </w:p>
        </w:tc>
        <w:tc>
          <w:tcPr>
            <w:tcW w:w="2693" w:type="dxa"/>
            <w:tcBorders>
              <w:top w:val="nil"/>
              <w:left w:val="nil"/>
              <w:bottom w:val="single" w:sz="4" w:space="0" w:color="auto"/>
              <w:right w:val="single" w:sz="4" w:space="0" w:color="auto"/>
            </w:tcBorders>
            <w:shd w:val="clear" w:color="auto" w:fill="auto"/>
            <w:vAlign w:val="center"/>
          </w:tcPr>
          <w:p w14:paraId="3159C0BB" w14:textId="6799F9A3" w:rsidR="00EE7CE0" w:rsidRPr="00CB2CF9" w:rsidRDefault="00EE7CE0" w:rsidP="00EE7CE0">
            <w:pPr>
              <w:spacing w:after="0" w:line="240" w:lineRule="auto"/>
              <w:jc w:val="center"/>
              <w:rPr>
                <w:rFonts w:eastAsia="Calibri" w:cs="Times New Roman"/>
                <w:sz w:val="24"/>
                <w:szCs w:val="24"/>
              </w:rPr>
            </w:pPr>
            <w:r>
              <w:rPr>
                <w:color w:val="000000"/>
                <w:sz w:val="22"/>
              </w:rPr>
              <w:t>VKM 34704</w:t>
            </w:r>
          </w:p>
        </w:tc>
        <w:tc>
          <w:tcPr>
            <w:tcW w:w="1134" w:type="dxa"/>
            <w:tcBorders>
              <w:top w:val="nil"/>
              <w:left w:val="nil"/>
              <w:bottom w:val="single" w:sz="4" w:space="0" w:color="auto"/>
              <w:right w:val="single" w:sz="4" w:space="0" w:color="auto"/>
            </w:tcBorders>
            <w:shd w:val="clear" w:color="auto" w:fill="auto"/>
            <w:vAlign w:val="center"/>
          </w:tcPr>
          <w:p w14:paraId="5B43A46B" w14:textId="4E24BC8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D077895" w14:textId="7B5B7108"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A84D7DF" w14:textId="77777777" w:rsidTr="0001671B">
        <w:tc>
          <w:tcPr>
            <w:tcW w:w="851" w:type="dxa"/>
            <w:shd w:val="clear" w:color="auto" w:fill="auto"/>
          </w:tcPr>
          <w:p w14:paraId="37FF770A" w14:textId="2B4F482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869239" w14:textId="56DE763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BA47B82" w14:textId="370443EB" w:rsidR="00EE7CE0" w:rsidRPr="00CB2CF9" w:rsidRDefault="00EE7CE0" w:rsidP="00EE7CE0">
            <w:pPr>
              <w:spacing w:after="0" w:line="240" w:lineRule="auto"/>
              <w:rPr>
                <w:rFonts w:eastAsia="Calibri" w:cs="Times New Roman"/>
                <w:sz w:val="24"/>
                <w:szCs w:val="24"/>
              </w:rPr>
            </w:pPr>
            <w:r>
              <w:rPr>
                <w:color w:val="000000"/>
                <w:sz w:val="22"/>
              </w:rPr>
              <w:t xml:space="preserve">Ролик натяжной  </w:t>
            </w:r>
          </w:p>
        </w:tc>
        <w:tc>
          <w:tcPr>
            <w:tcW w:w="2693" w:type="dxa"/>
            <w:tcBorders>
              <w:top w:val="nil"/>
              <w:left w:val="nil"/>
              <w:bottom w:val="single" w:sz="4" w:space="0" w:color="auto"/>
              <w:right w:val="single" w:sz="4" w:space="0" w:color="auto"/>
            </w:tcBorders>
            <w:shd w:val="clear" w:color="auto" w:fill="auto"/>
            <w:vAlign w:val="center"/>
          </w:tcPr>
          <w:p w14:paraId="20230C29" w14:textId="73DDA5E8" w:rsidR="00EE7CE0" w:rsidRPr="00CB2CF9" w:rsidRDefault="00EE7CE0" w:rsidP="00EE7CE0">
            <w:pPr>
              <w:spacing w:after="0" w:line="240" w:lineRule="auto"/>
              <w:jc w:val="center"/>
              <w:rPr>
                <w:rFonts w:eastAsia="Calibri" w:cs="Times New Roman"/>
                <w:sz w:val="24"/>
                <w:szCs w:val="24"/>
              </w:rPr>
            </w:pPr>
            <w:r>
              <w:rPr>
                <w:color w:val="000000"/>
                <w:sz w:val="22"/>
              </w:rPr>
              <w:t>F65Z8678AAA</w:t>
            </w:r>
          </w:p>
        </w:tc>
        <w:tc>
          <w:tcPr>
            <w:tcW w:w="1134" w:type="dxa"/>
            <w:tcBorders>
              <w:top w:val="nil"/>
              <w:left w:val="nil"/>
              <w:bottom w:val="single" w:sz="4" w:space="0" w:color="auto"/>
              <w:right w:val="single" w:sz="4" w:space="0" w:color="auto"/>
            </w:tcBorders>
            <w:shd w:val="clear" w:color="auto" w:fill="auto"/>
            <w:vAlign w:val="center"/>
          </w:tcPr>
          <w:p w14:paraId="7B9643F4" w14:textId="46BD069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EB9D749" w14:textId="347B80A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C98CBCC" w14:textId="77777777" w:rsidTr="0001671B">
        <w:tc>
          <w:tcPr>
            <w:tcW w:w="851" w:type="dxa"/>
            <w:shd w:val="clear" w:color="auto" w:fill="auto"/>
          </w:tcPr>
          <w:p w14:paraId="655A635F" w14:textId="1B910C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7A319CA" w14:textId="094E4CE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72131E7" w14:textId="7C6BAC6F" w:rsidR="00EE7CE0" w:rsidRPr="00CB2CF9" w:rsidRDefault="00EE7CE0" w:rsidP="00EE7CE0">
            <w:pPr>
              <w:spacing w:after="0" w:line="240" w:lineRule="auto"/>
              <w:rPr>
                <w:rFonts w:eastAsia="Calibri" w:cs="Times New Roman"/>
                <w:sz w:val="24"/>
                <w:szCs w:val="24"/>
              </w:rPr>
            </w:pPr>
            <w:r>
              <w:rPr>
                <w:color w:val="000000"/>
                <w:sz w:val="22"/>
              </w:rPr>
              <w:t xml:space="preserve">Ролик обводной ремня генератора  </w:t>
            </w:r>
          </w:p>
        </w:tc>
        <w:tc>
          <w:tcPr>
            <w:tcW w:w="2693" w:type="dxa"/>
            <w:tcBorders>
              <w:top w:val="nil"/>
              <w:left w:val="nil"/>
              <w:bottom w:val="single" w:sz="4" w:space="0" w:color="auto"/>
              <w:right w:val="single" w:sz="4" w:space="0" w:color="auto"/>
            </w:tcBorders>
            <w:shd w:val="clear" w:color="auto" w:fill="auto"/>
            <w:vAlign w:val="center"/>
          </w:tcPr>
          <w:p w14:paraId="3F842463" w14:textId="5D9C5C92" w:rsidR="00EE7CE0" w:rsidRPr="00CB2CF9" w:rsidRDefault="00EE7CE0" w:rsidP="00EE7CE0">
            <w:pPr>
              <w:spacing w:after="0" w:line="240" w:lineRule="auto"/>
              <w:jc w:val="center"/>
              <w:rPr>
                <w:rFonts w:eastAsia="Calibri" w:cs="Times New Roman"/>
                <w:sz w:val="24"/>
                <w:szCs w:val="24"/>
              </w:rPr>
            </w:pPr>
            <w:r>
              <w:rPr>
                <w:color w:val="000000"/>
                <w:sz w:val="22"/>
              </w:rPr>
              <w:t>1731729</w:t>
            </w:r>
          </w:p>
        </w:tc>
        <w:tc>
          <w:tcPr>
            <w:tcW w:w="1134" w:type="dxa"/>
            <w:tcBorders>
              <w:top w:val="nil"/>
              <w:left w:val="nil"/>
              <w:bottom w:val="single" w:sz="4" w:space="0" w:color="auto"/>
              <w:right w:val="single" w:sz="4" w:space="0" w:color="auto"/>
            </w:tcBorders>
            <w:shd w:val="clear" w:color="auto" w:fill="auto"/>
            <w:vAlign w:val="center"/>
          </w:tcPr>
          <w:p w14:paraId="4B74D004" w14:textId="3557120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B5D126D" w14:textId="221F509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1B171C1" w14:textId="77777777" w:rsidTr="0001671B">
        <w:tc>
          <w:tcPr>
            <w:tcW w:w="851" w:type="dxa"/>
            <w:shd w:val="clear" w:color="auto" w:fill="auto"/>
          </w:tcPr>
          <w:p w14:paraId="2CCF0FAD" w14:textId="2697FF7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E992D07" w14:textId="6D59514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5611C76" w14:textId="5A24B744" w:rsidR="00EE7CE0" w:rsidRPr="00CB2CF9" w:rsidRDefault="00EE7CE0" w:rsidP="00EE7CE0">
            <w:pPr>
              <w:spacing w:after="0" w:line="240" w:lineRule="auto"/>
              <w:rPr>
                <w:rFonts w:eastAsia="Calibri" w:cs="Times New Roman"/>
                <w:sz w:val="24"/>
                <w:szCs w:val="24"/>
              </w:rPr>
            </w:pPr>
            <w:r>
              <w:rPr>
                <w:color w:val="000000"/>
                <w:sz w:val="22"/>
              </w:rPr>
              <w:t xml:space="preserve">Ролик обводной ремня генератора  </w:t>
            </w:r>
          </w:p>
        </w:tc>
        <w:tc>
          <w:tcPr>
            <w:tcW w:w="2693" w:type="dxa"/>
            <w:tcBorders>
              <w:top w:val="nil"/>
              <w:left w:val="nil"/>
              <w:bottom w:val="single" w:sz="4" w:space="0" w:color="auto"/>
              <w:right w:val="single" w:sz="4" w:space="0" w:color="auto"/>
            </w:tcBorders>
            <w:shd w:val="clear" w:color="auto" w:fill="auto"/>
            <w:vAlign w:val="center"/>
          </w:tcPr>
          <w:p w14:paraId="298DE08A" w14:textId="4A9D03A4" w:rsidR="00EE7CE0" w:rsidRPr="00CB2CF9" w:rsidRDefault="00EE7CE0" w:rsidP="00EE7CE0">
            <w:pPr>
              <w:spacing w:after="0" w:line="240" w:lineRule="auto"/>
              <w:jc w:val="center"/>
              <w:rPr>
                <w:rFonts w:eastAsia="Calibri" w:cs="Times New Roman"/>
                <w:sz w:val="24"/>
                <w:szCs w:val="24"/>
              </w:rPr>
            </w:pPr>
            <w:r>
              <w:rPr>
                <w:color w:val="000000"/>
                <w:sz w:val="22"/>
              </w:rPr>
              <w:t>1770837</w:t>
            </w:r>
          </w:p>
        </w:tc>
        <w:tc>
          <w:tcPr>
            <w:tcW w:w="1134" w:type="dxa"/>
            <w:tcBorders>
              <w:top w:val="nil"/>
              <w:left w:val="nil"/>
              <w:bottom w:val="single" w:sz="4" w:space="0" w:color="auto"/>
              <w:right w:val="single" w:sz="4" w:space="0" w:color="auto"/>
            </w:tcBorders>
            <w:shd w:val="clear" w:color="auto" w:fill="auto"/>
            <w:vAlign w:val="center"/>
          </w:tcPr>
          <w:p w14:paraId="42EBE9C5" w14:textId="420BBDE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F740A06" w14:textId="3C802190"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82D5CD3" w14:textId="77777777" w:rsidTr="0001671B">
        <w:tc>
          <w:tcPr>
            <w:tcW w:w="851" w:type="dxa"/>
            <w:shd w:val="clear" w:color="auto" w:fill="auto"/>
          </w:tcPr>
          <w:p w14:paraId="1F65D068" w14:textId="302FF74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FF8F0B6" w14:textId="3DFD763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C37422C" w14:textId="48530632" w:rsidR="00EE7CE0" w:rsidRPr="00CB2CF9" w:rsidRDefault="00EE7CE0" w:rsidP="00EE7CE0">
            <w:pPr>
              <w:spacing w:after="0" w:line="240" w:lineRule="auto"/>
              <w:rPr>
                <w:rFonts w:eastAsia="Calibri" w:cs="Times New Roman"/>
                <w:sz w:val="24"/>
                <w:szCs w:val="24"/>
              </w:rPr>
            </w:pPr>
            <w:r>
              <w:rPr>
                <w:color w:val="000000"/>
                <w:sz w:val="22"/>
              </w:rPr>
              <w:t xml:space="preserve">Ролик обводной ремня генератора  </w:t>
            </w:r>
          </w:p>
        </w:tc>
        <w:tc>
          <w:tcPr>
            <w:tcW w:w="2693" w:type="dxa"/>
            <w:tcBorders>
              <w:top w:val="nil"/>
              <w:left w:val="nil"/>
              <w:bottom w:val="single" w:sz="4" w:space="0" w:color="auto"/>
              <w:right w:val="single" w:sz="4" w:space="0" w:color="auto"/>
            </w:tcBorders>
            <w:shd w:val="clear" w:color="auto" w:fill="auto"/>
            <w:vAlign w:val="center"/>
          </w:tcPr>
          <w:p w14:paraId="5EF25378" w14:textId="0743AD56" w:rsidR="00EE7CE0" w:rsidRPr="00CB2CF9" w:rsidRDefault="00EE7CE0" w:rsidP="00EE7CE0">
            <w:pPr>
              <w:spacing w:after="0" w:line="240" w:lineRule="auto"/>
              <w:jc w:val="center"/>
              <w:rPr>
                <w:rFonts w:eastAsia="Calibri" w:cs="Times New Roman"/>
                <w:sz w:val="24"/>
                <w:szCs w:val="24"/>
              </w:rPr>
            </w:pPr>
            <w:r>
              <w:rPr>
                <w:color w:val="000000"/>
                <w:sz w:val="22"/>
              </w:rPr>
              <w:t>1731730</w:t>
            </w:r>
          </w:p>
        </w:tc>
        <w:tc>
          <w:tcPr>
            <w:tcW w:w="1134" w:type="dxa"/>
            <w:tcBorders>
              <w:top w:val="nil"/>
              <w:left w:val="nil"/>
              <w:bottom w:val="single" w:sz="4" w:space="0" w:color="auto"/>
              <w:right w:val="single" w:sz="4" w:space="0" w:color="auto"/>
            </w:tcBorders>
            <w:shd w:val="clear" w:color="auto" w:fill="auto"/>
            <w:vAlign w:val="center"/>
          </w:tcPr>
          <w:p w14:paraId="1179195C" w14:textId="0048785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DCE8E13" w14:textId="18C7AB1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8D93D48" w14:textId="77777777" w:rsidTr="0001671B">
        <w:tc>
          <w:tcPr>
            <w:tcW w:w="851" w:type="dxa"/>
            <w:shd w:val="clear" w:color="auto" w:fill="auto"/>
          </w:tcPr>
          <w:p w14:paraId="6F4ED01C" w14:textId="3B2D6AF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92AA9F" w14:textId="608910B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EA877B2" w14:textId="256745D8" w:rsidR="00EE7CE0" w:rsidRPr="00CB2CF9" w:rsidRDefault="00EE7CE0" w:rsidP="00EE7CE0">
            <w:pPr>
              <w:spacing w:after="0" w:line="240" w:lineRule="auto"/>
              <w:rPr>
                <w:rFonts w:eastAsia="Calibri" w:cs="Times New Roman"/>
                <w:sz w:val="24"/>
                <w:szCs w:val="24"/>
              </w:rPr>
            </w:pPr>
            <w:r>
              <w:rPr>
                <w:color w:val="000000"/>
                <w:sz w:val="22"/>
              </w:rPr>
              <w:t xml:space="preserve">Ролик обводной ремня генератора  </w:t>
            </w:r>
          </w:p>
        </w:tc>
        <w:tc>
          <w:tcPr>
            <w:tcW w:w="2693" w:type="dxa"/>
            <w:tcBorders>
              <w:top w:val="nil"/>
              <w:left w:val="nil"/>
              <w:bottom w:val="single" w:sz="4" w:space="0" w:color="auto"/>
              <w:right w:val="single" w:sz="4" w:space="0" w:color="auto"/>
            </w:tcBorders>
            <w:shd w:val="clear" w:color="auto" w:fill="auto"/>
            <w:vAlign w:val="center"/>
          </w:tcPr>
          <w:p w14:paraId="6004AAA6" w14:textId="435E611A" w:rsidR="00EE7CE0" w:rsidRPr="00CB2CF9" w:rsidRDefault="00EE7CE0" w:rsidP="00EE7CE0">
            <w:pPr>
              <w:spacing w:after="0" w:line="240" w:lineRule="auto"/>
              <w:jc w:val="center"/>
              <w:rPr>
                <w:rFonts w:eastAsia="Calibri" w:cs="Times New Roman"/>
                <w:sz w:val="24"/>
                <w:szCs w:val="24"/>
              </w:rPr>
            </w:pPr>
            <w:r>
              <w:rPr>
                <w:color w:val="000000"/>
                <w:sz w:val="22"/>
              </w:rPr>
              <w:t>1717608</w:t>
            </w:r>
          </w:p>
        </w:tc>
        <w:tc>
          <w:tcPr>
            <w:tcW w:w="1134" w:type="dxa"/>
            <w:tcBorders>
              <w:top w:val="nil"/>
              <w:left w:val="nil"/>
              <w:bottom w:val="single" w:sz="4" w:space="0" w:color="auto"/>
              <w:right w:val="single" w:sz="4" w:space="0" w:color="auto"/>
            </w:tcBorders>
            <w:shd w:val="clear" w:color="auto" w:fill="auto"/>
            <w:vAlign w:val="center"/>
          </w:tcPr>
          <w:p w14:paraId="2E138AFB" w14:textId="5DFF110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EC78F82" w14:textId="58A24C9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9AF10E0" w14:textId="77777777" w:rsidTr="0001671B">
        <w:tc>
          <w:tcPr>
            <w:tcW w:w="851" w:type="dxa"/>
            <w:shd w:val="clear" w:color="auto" w:fill="auto"/>
          </w:tcPr>
          <w:p w14:paraId="11109879" w14:textId="586CF38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B61EF7" w14:textId="0515892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9CECEBD" w14:textId="343260A5" w:rsidR="00EE7CE0" w:rsidRPr="00CB2CF9" w:rsidRDefault="00EE7CE0" w:rsidP="00EE7CE0">
            <w:pPr>
              <w:spacing w:after="0" w:line="240" w:lineRule="auto"/>
              <w:rPr>
                <w:rFonts w:eastAsia="Calibri" w:cs="Times New Roman"/>
                <w:sz w:val="24"/>
                <w:szCs w:val="24"/>
              </w:rPr>
            </w:pPr>
            <w:r>
              <w:rPr>
                <w:color w:val="000000"/>
                <w:sz w:val="22"/>
              </w:rPr>
              <w:t xml:space="preserve">Ролик обводной ремня генератора  </w:t>
            </w:r>
          </w:p>
        </w:tc>
        <w:tc>
          <w:tcPr>
            <w:tcW w:w="2693" w:type="dxa"/>
            <w:tcBorders>
              <w:top w:val="nil"/>
              <w:left w:val="nil"/>
              <w:bottom w:val="single" w:sz="4" w:space="0" w:color="auto"/>
              <w:right w:val="single" w:sz="4" w:space="0" w:color="auto"/>
            </w:tcBorders>
            <w:shd w:val="clear" w:color="auto" w:fill="auto"/>
            <w:vAlign w:val="center"/>
          </w:tcPr>
          <w:p w14:paraId="2DDDD671" w14:textId="58B18A16" w:rsidR="00EE7CE0" w:rsidRPr="00CB2CF9" w:rsidRDefault="00EE7CE0" w:rsidP="00EE7CE0">
            <w:pPr>
              <w:spacing w:after="0" w:line="240" w:lineRule="auto"/>
              <w:jc w:val="center"/>
              <w:rPr>
                <w:rFonts w:eastAsia="Calibri" w:cs="Times New Roman"/>
                <w:sz w:val="24"/>
                <w:szCs w:val="24"/>
              </w:rPr>
            </w:pPr>
            <w:r>
              <w:rPr>
                <w:color w:val="000000"/>
                <w:sz w:val="22"/>
              </w:rPr>
              <w:t>1372770</w:t>
            </w:r>
          </w:p>
        </w:tc>
        <w:tc>
          <w:tcPr>
            <w:tcW w:w="1134" w:type="dxa"/>
            <w:tcBorders>
              <w:top w:val="nil"/>
              <w:left w:val="nil"/>
              <w:bottom w:val="single" w:sz="4" w:space="0" w:color="auto"/>
              <w:right w:val="single" w:sz="4" w:space="0" w:color="auto"/>
            </w:tcBorders>
            <w:shd w:val="clear" w:color="auto" w:fill="auto"/>
            <w:vAlign w:val="center"/>
          </w:tcPr>
          <w:p w14:paraId="32788637" w14:textId="01A749D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4C1CBAA" w14:textId="0EE6A7E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B244199" w14:textId="77777777" w:rsidTr="0001671B">
        <w:tc>
          <w:tcPr>
            <w:tcW w:w="851" w:type="dxa"/>
            <w:shd w:val="clear" w:color="auto" w:fill="auto"/>
          </w:tcPr>
          <w:p w14:paraId="3C272C3B" w14:textId="66C7303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D89884" w14:textId="295E110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15FEBED" w14:textId="3A7574A8" w:rsidR="00EE7CE0" w:rsidRPr="00CB2CF9" w:rsidRDefault="00EE7CE0" w:rsidP="00EE7CE0">
            <w:pPr>
              <w:spacing w:after="0" w:line="240" w:lineRule="auto"/>
              <w:rPr>
                <w:rFonts w:eastAsia="Calibri" w:cs="Times New Roman"/>
                <w:sz w:val="24"/>
                <w:szCs w:val="24"/>
              </w:rPr>
            </w:pPr>
            <w:r>
              <w:rPr>
                <w:color w:val="000000"/>
                <w:sz w:val="22"/>
              </w:rPr>
              <w:t xml:space="preserve">Ролик промежуточный поликлинового ремня  </w:t>
            </w:r>
          </w:p>
        </w:tc>
        <w:tc>
          <w:tcPr>
            <w:tcW w:w="2693" w:type="dxa"/>
            <w:tcBorders>
              <w:top w:val="nil"/>
              <w:left w:val="nil"/>
              <w:bottom w:val="single" w:sz="4" w:space="0" w:color="auto"/>
              <w:right w:val="single" w:sz="4" w:space="0" w:color="auto"/>
            </w:tcBorders>
            <w:shd w:val="clear" w:color="auto" w:fill="auto"/>
            <w:vAlign w:val="center"/>
          </w:tcPr>
          <w:p w14:paraId="77EAB31E" w14:textId="42ECFF25" w:rsidR="00EE7CE0" w:rsidRPr="00CB2CF9" w:rsidRDefault="00EE7CE0" w:rsidP="00EE7CE0">
            <w:pPr>
              <w:spacing w:after="0" w:line="240" w:lineRule="auto"/>
              <w:jc w:val="center"/>
              <w:rPr>
                <w:rFonts w:eastAsia="Calibri" w:cs="Times New Roman"/>
                <w:sz w:val="24"/>
                <w:szCs w:val="24"/>
              </w:rPr>
            </w:pPr>
            <w:r>
              <w:rPr>
                <w:color w:val="000000"/>
                <w:sz w:val="22"/>
              </w:rPr>
              <w:t>F1445915</w:t>
            </w:r>
          </w:p>
        </w:tc>
        <w:tc>
          <w:tcPr>
            <w:tcW w:w="1134" w:type="dxa"/>
            <w:tcBorders>
              <w:top w:val="nil"/>
              <w:left w:val="nil"/>
              <w:bottom w:val="single" w:sz="4" w:space="0" w:color="auto"/>
              <w:right w:val="single" w:sz="4" w:space="0" w:color="auto"/>
            </w:tcBorders>
            <w:shd w:val="clear" w:color="auto" w:fill="auto"/>
            <w:vAlign w:val="center"/>
          </w:tcPr>
          <w:p w14:paraId="01E685CE" w14:textId="70D3A70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3A7E5B7" w14:textId="22A2CFF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4327193" w14:textId="77777777" w:rsidTr="0001671B">
        <w:tc>
          <w:tcPr>
            <w:tcW w:w="851" w:type="dxa"/>
            <w:shd w:val="clear" w:color="auto" w:fill="auto"/>
          </w:tcPr>
          <w:p w14:paraId="18F56A2F" w14:textId="0290EA2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F74EF0" w14:textId="3CCB8B2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F9C1A10" w14:textId="100D0E02" w:rsidR="00EE7CE0" w:rsidRPr="00CB2CF9" w:rsidRDefault="00EE7CE0" w:rsidP="00EE7CE0">
            <w:pPr>
              <w:spacing w:after="0" w:line="240" w:lineRule="auto"/>
              <w:rPr>
                <w:rFonts w:eastAsia="Calibri" w:cs="Times New Roman"/>
                <w:sz w:val="24"/>
                <w:szCs w:val="24"/>
              </w:rPr>
            </w:pPr>
            <w:r>
              <w:rPr>
                <w:color w:val="000000"/>
                <w:sz w:val="22"/>
              </w:rPr>
              <w:t xml:space="preserve">Ролик ремня ручейкового   </w:t>
            </w:r>
          </w:p>
        </w:tc>
        <w:tc>
          <w:tcPr>
            <w:tcW w:w="2693" w:type="dxa"/>
            <w:tcBorders>
              <w:top w:val="nil"/>
              <w:left w:val="nil"/>
              <w:bottom w:val="single" w:sz="4" w:space="0" w:color="auto"/>
              <w:right w:val="single" w:sz="4" w:space="0" w:color="auto"/>
            </w:tcBorders>
            <w:shd w:val="clear" w:color="auto" w:fill="auto"/>
            <w:vAlign w:val="center"/>
          </w:tcPr>
          <w:p w14:paraId="62A0BF96" w14:textId="0AD12CAC" w:rsidR="00EE7CE0" w:rsidRPr="00CB2CF9" w:rsidRDefault="00EE7CE0" w:rsidP="00EE7CE0">
            <w:pPr>
              <w:spacing w:after="0" w:line="240" w:lineRule="auto"/>
              <w:jc w:val="center"/>
              <w:rPr>
                <w:rFonts w:eastAsia="Calibri" w:cs="Times New Roman"/>
                <w:sz w:val="24"/>
                <w:szCs w:val="24"/>
              </w:rPr>
            </w:pPr>
            <w:r>
              <w:rPr>
                <w:color w:val="000000"/>
                <w:sz w:val="22"/>
              </w:rPr>
              <w:t>T36186</w:t>
            </w:r>
          </w:p>
        </w:tc>
        <w:tc>
          <w:tcPr>
            <w:tcW w:w="1134" w:type="dxa"/>
            <w:tcBorders>
              <w:top w:val="nil"/>
              <w:left w:val="nil"/>
              <w:bottom w:val="single" w:sz="4" w:space="0" w:color="auto"/>
              <w:right w:val="single" w:sz="4" w:space="0" w:color="auto"/>
            </w:tcBorders>
            <w:shd w:val="clear" w:color="auto" w:fill="auto"/>
            <w:vAlign w:val="center"/>
          </w:tcPr>
          <w:p w14:paraId="4BE2CD49" w14:textId="6E016E3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6EA43A8" w14:textId="269D1C5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90A9B61" w14:textId="77777777" w:rsidTr="0001671B">
        <w:tc>
          <w:tcPr>
            <w:tcW w:w="851" w:type="dxa"/>
            <w:shd w:val="clear" w:color="auto" w:fill="auto"/>
          </w:tcPr>
          <w:p w14:paraId="4E3C03AC" w14:textId="0C74651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65AD48" w14:textId="6A57721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AB58E28" w14:textId="5ECAE453" w:rsidR="00EE7CE0" w:rsidRPr="00CB2CF9" w:rsidRDefault="00EE7CE0" w:rsidP="00EE7CE0">
            <w:pPr>
              <w:spacing w:after="0" w:line="240" w:lineRule="auto"/>
              <w:rPr>
                <w:rFonts w:eastAsia="Calibri" w:cs="Times New Roman"/>
                <w:sz w:val="24"/>
                <w:szCs w:val="24"/>
              </w:rPr>
            </w:pPr>
            <w:r>
              <w:rPr>
                <w:color w:val="000000"/>
                <w:sz w:val="22"/>
              </w:rPr>
              <w:t xml:space="preserve">Ролик ручного ремня с натяжителем в сборе  </w:t>
            </w:r>
          </w:p>
        </w:tc>
        <w:tc>
          <w:tcPr>
            <w:tcW w:w="2693" w:type="dxa"/>
            <w:tcBorders>
              <w:top w:val="nil"/>
              <w:left w:val="nil"/>
              <w:bottom w:val="single" w:sz="4" w:space="0" w:color="auto"/>
              <w:right w:val="single" w:sz="4" w:space="0" w:color="auto"/>
            </w:tcBorders>
            <w:shd w:val="clear" w:color="auto" w:fill="auto"/>
            <w:vAlign w:val="center"/>
          </w:tcPr>
          <w:p w14:paraId="121B56B2" w14:textId="0CE6F0C1" w:rsidR="00EE7CE0" w:rsidRPr="00CB2CF9" w:rsidRDefault="00EE7CE0" w:rsidP="00EE7CE0">
            <w:pPr>
              <w:spacing w:after="0" w:line="240" w:lineRule="auto"/>
              <w:jc w:val="center"/>
              <w:rPr>
                <w:rFonts w:eastAsia="Calibri" w:cs="Times New Roman"/>
                <w:sz w:val="24"/>
                <w:szCs w:val="24"/>
              </w:rPr>
            </w:pPr>
            <w:r>
              <w:rPr>
                <w:color w:val="000000"/>
                <w:sz w:val="22"/>
              </w:rPr>
              <w:t>PT34030</w:t>
            </w:r>
          </w:p>
        </w:tc>
        <w:tc>
          <w:tcPr>
            <w:tcW w:w="1134" w:type="dxa"/>
            <w:tcBorders>
              <w:top w:val="nil"/>
              <w:left w:val="nil"/>
              <w:bottom w:val="single" w:sz="4" w:space="0" w:color="auto"/>
              <w:right w:val="single" w:sz="4" w:space="0" w:color="auto"/>
            </w:tcBorders>
            <w:shd w:val="clear" w:color="auto" w:fill="auto"/>
            <w:vAlign w:val="center"/>
          </w:tcPr>
          <w:p w14:paraId="3DD9AD0D" w14:textId="55593CC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2D0A303" w14:textId="2191DD0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A1421C5" w14:textId="77777777" w:rsidTr="0001671B">
        <w:tc>
          <w:tcPr>
            <w:tcW w:w="851" w:type="dxa"/>
            <w:shd w:val="clear" w:color="auto" w:fill="auto"/>
          </w:tcPr>
          <w:p w14:paraId="26F7CAA8" w14:textId="6855F0C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265099" w14:textId="553A140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7EEAE96" w14:textId="115FFCA4" w:rsidR="00EE7CE0" w:rsidRPr="00CB2CF9" w:rsidRDefault="00EE7CE0" w:rsidP="00EE7CE0">
            <w:pPr>
              <w:spacing w:after="0" w:line="240" w:lineRule="auto"/>
              <w:rPr>
                <w:rFonts w:eastAsia="Calibri" w:cs="Times New Roman"/>
                <w:sz w:val="24"/>
                <w:szCs w:val="24"/>
              </w:rPr>
            </w:pPr>
            <w:r>
              <w:rPr>
                <w:color w:val="000000"/>
                <w:sz w:val="22"/>
              </w:rPr>
              <w:t xml:space="preserve">Рулевая колонка  </w:t>
            </w:r>
          </w:p>
        </w:tc>
        <w:tc>
          <w:tcPr>
            <w:tcW w:w="2693" w:type="dxa"/>
            <w:tcBorders>
              <w:top w:val="nil"/>
              <w:left w:val="nil"/>
              <w:bottom w:val="single" w:sz="4" w:space="0" w:color="auto"/>
              <w:right w:val="single" w:sz="4" w:space="0" w:color="auto"/>
            </w:tcBorders>
            <w:shd w:val="clear" w:color="auto" w:fill="auto"/>
            <w:vAlign w:val="center"/>
          </w:tcPr>
          <w:p w14:paraId="7AAC8263" w14:textId="07D6F761" w:rsidR="00EE7CE0" w:rsidRPr="00CB2CF9" w:rsidRDefault="00EE7CE0" w:rsidP="00EE7CE0">
            <w:pPr>
              <w:spacing w:after="0" w:line="240" w:lineRule="auto"/>
              <w:jc w:val="center"/>
              <w:rPr>
                <w:rFonts w:eastAsia="Calibri" w:cs="Times New Roman"/>
                <w:sz w:val="24"/>
                <w:szCs w:val="24"/>
              </w:rPr>
            </w:pPr>
            <w:r>
              <w:rPr>
                <w:color w:val="000000"/>
                <w:sz w:val="22"/>
              </w:rPr>
              <w:t>4342272</w:t>
            </w:r>
          </w:p>
        </w:tc>
        <w:tc>
          <w:tcPr>
            <w:tcW w:w="1134" w:type="dxa"/>
            <w:tcBorders>
              <w:top w:val="nil"/>
              <w:left w:val="nil"/>
              <w:bottom w:val="single" w:sz="4" w:space="0" w:color="auto"/>
              <w:right w:val="single" w:sz="4" w:space="0" w:color="auto"/>
            </w:tcBorders>
            <w:shd w:val="clear" w:color="auto" w:fill="auto"/>
            <w:vAlign w:val="center"/>
          </w:tcPr>
          <w:p w14:paraId="4712FE42" w14:textId="2485343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EB11234" w14:textId="052DF1E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B78AFFA" w14:textId="77777777" w:rsidTr="0001671B">
        <w:tc>
          <w:tcPr>
            <w:tcW w:w="851" w:type="dxa"/>
            <w:shd w:val="clear" w:color="auto" w:fill="auto"/>
          </w:tcPr>
          <w:p w14:paraId="616043FA" w14:textId="4403DF1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1CBD9D" w14:textId="2020A6D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AA30A2C" w14:textId="30679BDE" w:rsidR="00EE7CE0" w:rsidRPr="00CB2CF9" w:rsidRDefault="00EE7CE0" w:rsidP="00EE7CE0">
            <w:pPr>
              <w:spacing w:after="0" w:line="240" w:lineRule="auto"/>
              <w:rPr>
                <w:rFonts w:eastAsia="Calibri" w:cs="Times New Roman"/>
                <w:sz w:val="24"/>
                <w:szCs w:val="24"/>
              </w:rPr>
            </w:pPr>
            <w:r>
              <w:rPr>
                <w:color w:val="000000"/>
                <w:sz w:val="22"/>
              </w:rPr>
              <w:t xml:space="preserve">Рулевая колонка  </w:t>
            </w:r>
          </w:p>
        </w:tc>
        <w:tc>
          <w:tcPr>
            <w:tcW w:w="2693" w:type="dxa"/>
            <w:tcBorders>
              <w:top w:val="nil"/>
              <w:left w:val="nil"/>
              <w:bottom w:val="single" w:sz="4" w:space="0" w:color="auto"/>
              <w:right w:val="single" w:sz="4" w:space="0" w:color="auto"/>
            </w:tcBorders>
            <w:shd w:val="clear" w:color="auto" w:fill="auto"/>
            <w:vAlign w:val="center"/>
          </w:tcPr>
          <w:p w14:paraId="5BCA2787" w14:textId="7755A37E" w:rsidR="00EE7CE0" w:rsidRPr="00CB2CF9" w:rsidRDefault="00EE7CE0" w:rsidP="00EE7CE0">
            <w:pPr>
              <w:spacing w:after="0" w:line="240" w:lineRule="auto"/>
              <w:jc w:val="center"/>
              <w:rPr>
                <w:rFonts w:eastAsia="Calibri" w:cs="Times New Roman"/>
                <w:sz w:val="24"/>
                <w:szCs w:val="24"/>
              </w:rPr>
            </w:pPr>
            <w:r>
              <w:rPr>
                <w:color w:val="000000"/>
                <w:sz w:val="22"/>
              </w:rPr>
              <w:t>1800530</w:t>
            </w:r>
          </w:p>
        </w:tc>
        <w:tc>
          <w:tcPr>
            <w:tcW w:w="1134" w:type="dxa"/>
            <w:tcBorders>
              <w:top w:val="nil"/>
              <w:left w:val="nil"/>
              <w:bottom w:val="single" w:sz="4" w:space="0" w:color="auto"/>
              <w:right w:val="single" w:sz="4" w:space="0" w:color="auto"/>
            </w:tcBorders>
            <w:shd w:val="clear" w:color="auto" w:fill="auto"/>
            <w:vAlign w:val="center"/>
          </w:tcPr>
          <w:p w14:paraId="755B5575" w14:textId="38D54B2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BEA6D87" w14:textId="60B9C1B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DB840AB" w14:textId="77777777" w:rsidTr="0001671B">
        <w:tc>
          <w:tcPr>
            <w:tcW w:w="851" w:type="dxa"/>
            <w:shd w:val="clear" w:color="auto" w:fill="auto"/>
          </w:tcPr>
          <w:p w14:paraId="393CF025" w14:textId="6391BB0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1D58BFD" w14:textId="4B62D89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8684CDE" w14:textId="366C157E" w:rsidR="00EE7CE0" w:rsidRPr="00CB2CF9" w:rsidRDefault="00EE7CE0" w:rsidP="00EE7CE0">
            <w:pPr>
              <w:spacing w:after="0" w:line="240" w:lineRule="auto"/>
              <w:rPr>
                <w:rFonts w:eastAsia="Calibri" w:cs="Times New Roman"/>
                <w:sz w:val="24"/>
                <w:szCs w:val="24"/>
              </w:rPr>
            </w:pPr>
            <w:r>
              <w:rPr>
                <w:color w:val="000000"/>
                <w:sz w:val="22"/>
              </w:rPr>
              <w:t xml:space="preserve">Рулевая рейка с гидр.усил.  </w:t>
            </w:r>
          </w:p>
        </w:tc>
        <w:tc>
          <w:tcPr>
            <w:tcW w:w="2693" w:type="dxa"/>
            <w:tcBorders>
              <w:top w:val="nil"/>
              <w:left w:val="nil"/>
              <w:bottom w:val="single" w:sz="4" w:space="0" w:color="auto"/>
              <w:right w:val="single" w:sz="4" w:space="0" w:color="auto"/>
            </w:tcBorders>
            <w:shd w:val="clear" w:color="auto" w:fill="auto"/>
            <w:vAlign w:val="center"/>
          </w:tcPr>
          <w:p w14:paraId="4459A01D" w14:textId="5ABCBC5F" w:rsidR="00EE7CE0" w:rsidRPr="00CB2CF9" w:rsidRDefault="00EE7CE0" w:rsidP="00EE7CE0">
            <w:pPr>
              <w:spacing w:after="0" w:line="240" w:lineRule="auto"/>
              <w:jc w:val="center"/>
              <w:rPr>
                <w:rFonts w:eastAsia="Calibri" w:cs="Times New Roman"/>
                <w:sz w:val="24"/>
                <w:szCs w:val="24"/>
              </w:rPr>
            </w:pPr>
            <w:r>
              <w:rPr>
                <w:color w:val="000000"/>
                <w:sz w:val="22"/>
              </w:rPr>
              <w:t>1795006</w:t>
            </w:r>
          </w:p>
        </w:tc>
        <w:tc>
          <w:tcPr>
            <w:tcW w:w="1134" w:type="dxa"/>
            <w:tcBorders>
              <w:top w:val="nil"/>
              <w:left w:val="nil"/>
              <w:bottom w:val="single" w:sz="4" w:space="0" w:color="auto"/>
              <w:right w:val="single" w:sz="4" w:space="0" w:color="auto"/>
            </w:tcBorders>
            <w:shd w:val="clear" w:color="auto" w:fill="auto"/>
            <w:vAlign w:val="center"/>
          </w:tcPr>
          <w:p w14:paraId="3D604C9B" w14:textId="55EB3D6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267A882" w14:textId="760A7AA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6E13C7E" w14:textId="77777777" w:rsidTr="0001671B">
        <w:tc>
          <w:tcPr>
            <w:tcW w:w="851" w:type="dxa"/>
            <w:shd w:val="clear" w:color="auto" w:fill="auto"/>
          </w:tcPr>
          <w:p w14:paraId="630B1554" w14:textId="68C2228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B3E2463" w14:textId="643BA08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A06C0E1" w14:textId="2AD2DF57" w:rsidR="00EE7CE0" w:rsidRPr="00CB2CF9" w:rsidRDefault="00EE7CE0" w:rsidP="00EE7CE0">
            <w:pPr>
              <w:spacing w:after="0" w:line="240" w:lineRule="auto"/>
              <w:rPr>
                <w:rFonts w:eastAsia="Calibri" w:cs="Times New Roman"/>
                <w:sz w:val="24"/>
                <w:szCs w:val="24"/>
              </w:rPr>
            </w:pPr>
            <w:r>
              <w:rPr>
                <w:color w:val="000000"/>
                <w:sz w:val="22"/>
              </w:rPr>
              <w:t xml:space="preserve">Рулевая рейка с гидр.усил.  </w:t>
            </w:r>
          </w:p>
        </w:tc>
        <w:tc>
          <w:tcPr>
            <w:tcW w:w="2693" w:type="dxa"/>
            <w:tcBorders>
              <w:top w:val="nil"/>
              <w:left w:val="nil"/>
              <w:bottom w:val="single" w:sz="4" w:space="0" w:color="auto"/>
              <w:right w:val="single" w:sz="4" w:space="0" w:color="auto"/>
            </w:tcBorders>
            <w:shd w:val="clear" w:color="auto" w:fill="auto"/>
            <w:vAlign w:val="center"/>
          </w:tcPr>
          <w:p w14:paraId="50226C8D" w14:textId="77FBB126" w:rsidR="00EE7CE0" w:rsidRPr="00CB2CF9" w:rsidRDefault="00EE7CE0" w:rsidP="00EE7CE0">
            <w:pPr>
              <w:spacing w:after="0" w:line="240" w:lineRule="auto"/>
              <w:jc w:val="center"/>
              <w:rPr>
                <w:rFonts w:eastAsia="Calibri" w:cs="Times New Roman"/>
                <w:sz w:val="24"/>
                <w:szCs w:val="24"/>
              </w:rPr>
            </w:pPr>
            <w:r>
              <w:rPr>
                <w:color w:val="000000"/>
                <w:sz w:val="22"/>
              </w:rPr>
              <w:t>5104750</w:t>
            </w:r>
          </w:p>
        </w:tc>
        <w:tc>
          <w:tcPr>
            <w:tcW w:w="1134" w:type="dxa"/>
            <w:tcBorders>
              <w:top w:val="nil"/>
              <w:left w:val="nil"/>
              <w:bottom w:val="single" w:sz="4" w:space="0" w:color="auto"/>
              <w:right w:val="single" w:sz="4" w:space="0" w:color="auto"/>
            </w:tcBorders>
            <w:shd w:val="clear" w:color="auto" w:fill="auto"/>
            <w:vAlign w:val="center"/>
          </w:tcPr>
          <w:p w14:paraId="53AB3DE1" w14:textId="4889AFC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B71C6B7" w14:textId="728307F0"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A3B66C1" w14:textId="77777777" w:rsidTr="0001671B">
        <w:tc>
          <w:tcPr>
            <w:tcW w:w="851" w:type="dxa"/>
            <w:shd w:val="clear" w:color="auto" w:fill="auto"/>
          </w:tcPr>
          <w:p w14:paraId="09DA515E" w14:textId="7AB2E34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7704157" w14:textId="55AE34C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887774E" w14:textId="1BC3C8DF" w:rsidR="00EE7CE0" w:rsidRPr="00CB2CF9" w:rsidRDefault="00EE7CE0" w:rsidP="00EE7CE0">
            <w:pPr>
              <w:spacing w:after="0" w:line="240" w:lineRule="auto"/>
              <w:rPr>
                <w:rFonts w:eastAsia="Calibri" w:cs="Times New Roman"/>
                <w:sz w:val="24"/>
                <w:szCs w:val="24"/>
              </w:rPr>
            </w:pPr>
            <w:r>
              <w:rPr>
                <w:color w:val="000000"/>
                <w:sz w:val="22"/>
              </w:rPr>
              <w:t xml:space="preserve">Рулевой механизм  </w:t>
            </w:r>
          </w:p>
        </w:tc>
        <w:tc>
          <w:tcPr>
            <w:tcW w:w="2693" w:type="dxa"/>
            <w:tcBorders>
              <w:top w:val="nil"/>
              <w:left w:val="nil"/>
              <w:bottom w:val="single" w:sz="4" w:space="0" w:color="auto"/>
              <w:right w:val="single" w:sz="4" w:space="0" w:color="auto"/>
            </w:tcBorders>
            <w:shd w:val="clear" w:color="auto" w:fill="auto"/>
            <w:vAlign w:val="center"/>
          </w:tcPr>
          <w:p w14:paraId="0FF8B6DE" w14:textId="65BF7808" w:rsidR="00EE7CE0" w:rsidRPr="00CB2CF9" w:rsidRDefault="00EE7CE0" w:rsidP="00EE7CE0">
            <w:pPr>
              <w:spacing w:after="0" w:line="240" w:lineRule="auto"/>
              <w:jc w:val="center"/>
              <w:rPr>
                <w:rFonts w:eastAsia="Calibri" w:cs="Times New Roman"/>
                <w:sz w:val="24"/>
                <w:szCs w:val="24"/>
              </w:rPr>
            </w:pPr>
            <w:r>
              <w:rPr>
                <w:color w:val="000000"/>
                <w:sz w:val="22"/>
              </w:rPr>
              <w:t>JRP1204</w:t>
            </w:r>
          </w:p>
        </w:tc>
        <w:tc>
          <w:tcPr>
            <w:tcW w:w="1134" w:type="dxa"/>
            <w:tcBorders>
              <w:top w:val="nil"/>
              <w:left w:val="nil"/>
              <w:bottom w:val="single" w:sz="4" w:space="0" w:color="auto"/>
              <w:right w:val="single" w:sz="4" w:space="0" w:color="auto"/>
            </w:tcBorders>
            <w:shd w:val="clear" w:color="auto" w:fill="auto"/>
            <w:vAlign w:val="center"/>
          </w:tcPr>
          <w:p w14:paraId="538C19B8" w14:textId="5103AAF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0C39517" w14:textId="304A363F"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B3E7920" w14:textId="77777777" w:rsidTr="0001671B">
        <w:tc>
          <w:tcPr>
            <w:tcW w:w="851" w:type="dxa"/>
            <w:shd w:val="clear" w:color="auto" w:fill="auto"/>
          </w:tcPr>
          <w:p w14:paraId="43E1B3F5" w14:textId="3BC676B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C1A089" w14:textId="7C06286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3387C23" w14:textId="3B666706" w:rsidR="00EE7CE0" w:rsidRPr="00CB2CF9" w:rsidRDefault="00EE7CE0" w:rsidP="00EE7CE0">
            <w:pPr>
              <w:spacing w:after="0" w:line="240" w:lineRule="auto"/>
              <w:rPr>
                <w:rFonts w:eastAsia="Calibri" w:cs="Times New Roman"/>
                <w:sz w:val="24"/>
                <w:szCs w:val="24"/>
              </w:rPr>
            </w:pPr>
            <w:r>
              <w:rPr>
                <w:color w:val="000000"/>
                <w:sz w:val="22"/>
              </w:rPr>
              <w:t xml:space="preserve">Рычаг L без шаровой опоры  </w:t>
            </w:r>
          </w:p>
        </w:tc>
        <w:tc>
          <w:tcPr>
            <w:tcW w:w="2693" w:type="dxa"/>
            <w:tcBorders>
              <w:top w:val="nil"/>
              <w:left w:val="nil"/>
              <w:bottom w:val="single" w:sz="4" w:space="0" w:color="auto"/>
              <w:right w:val="single" w:sz="4" w:space="0" w:color="auto"/>
            </w:tcBorders>
            <w:shd w:val="clear" w:color="auto" w:fill="auto"/>
            <w:vAlign w:val="center"/>
          </w:tcPr>
          <w:p w14:paraId="38FF38C9" w14:textId="10152F75" w:rsidR="00EE7CE0" w:rsidRPr="00CB2CF9" w:rsidRDefault="00EE7CE0" w:rsidP="00EE7CE0">
            <w:pPr>
              <w:spacing w:after="0" w:line="240" w:lineRule="auto"/>
              <w:jc w:val="center"/>
              <w:rPr>
                <w:rFonts w:eastAsia="Calibri" w:cs="Times New Roman"/>
                <w:sz w:val="24"/>
                <w:szCs w:val="24"/>
              </w:rPr>
            </w:pPr>
            <w:r>
              <w:rPr>
                <w:color w:val="000000"/>
                <w:sz w:val="22"/>
              </w:rPr>
              <w:t>1553250</w:t>
            </w:r>
          </w:p>
        </w:tc>
        <w:tc>
          <w:tcPr>
            <w:tcW w:w="1134" w:type="dxa"/>
            <w:tcBorders>
              <w:top w:val="nil"/>
              <w:left w:val="nil"/>
              <w:bottom w:val="single" w:sz="4" w:space="0" w:color="auto"/>
              <w:right w:val="single" w:sz="4" w:space="0" w:color="auto"/>
            </w:tcBorders>
            <w:shd w:val="clear" w:color="auto" w:fill="auto"/>
            <w:vAlign w:val="center"/>
          </w:tcPr>
          <w:p w14:paraId="32324A57" w14:textId="48027C5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E5AC4D8" w14:textId="11628BE3"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D81FB11" w14:textId="77777777" w:rsidTr="0001671B">
        <w:tc>
          <w:tcPr>
            <w:tcW w:w="851" w:type="dxa"/>
            <w:shd w:val="clear" w:color="auto" w:fill="auto"/>
          </w:tcPr>
          <w:p w14:paraId="76B96E41" w14:textId="47C4DC1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2C7A534" w14:textId="4890D5E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019A3D2" w14:textId="099EA734" w:rsidR="00EE7CE0" w:rsidRPr="00CB2CF9" w:rsidRDefault="00EE7CE0" w:rsidP="00EE7CE0">
            <w:pPr>
              <w:spacing w:after="0" w:line="240" w:lineRule="auto"/>
              <w:rPr>
                <w:rFonts w:eastAsia="Calibri" w:cs="Times New Roman"/>
                <w:sz w:val="24"/>
                <w:szCs w:val="24"/>
              </w:rPr>
            </w:pPr>
            <w:r>
              <w:rPr>
                <w:color w:val="000000"/>
                <w:sz w:val="22"/>
              </w:rPr>
              <w:t xml:space="preserve">Рычаг R без шаровой опоры  </w:t>
            </w:r>
          </w:p>
        </w:tc>
        <w:tc>
          <w:tcPr>
            <w:tcW w:w="2693" w:type="dxa"/>
            <w:tcBorders>
              <w:top w:val="nil"/>
              <w:left w:val="nil"/>
              <w:bottom w:val="single" w:sz="4" w:space="0" w:color="auto"/>
              <w:right w:val="single" w:sz="4" w:space="0" w:color="auto"/>
            </w:tcBorders>
            <w:shd w:val="clear" w:color="auto" w:fill="auto"/>
            <w:vAlign w:val="center"/>
          </w:tcPr>
          <w:p w14:paraId="72AE604A" w14:textId="4672B1EC" w:rsidR="00EE7CE0" w:rsidRPr="00CB2CF9" w:rsidRDefault="00EE7CE0" w:rsidP="00EE7CE0">
            <w:pPr>
              <w:spacing w:after="0" w:line="240" w:lineRule="auto"/>
              <w:jc w:val="center"/>
              <w:rPr>
                <w:rFonts w:eastAsia="Calibri" w:cs="Times New Roman"/>
                <w:sz w:val="24"/>
                <w:szCs w:val="24"/>
              </w:rPr>
            </w:pPr>
            <w:r>
              <w:rPr>
                <w:color w:val="000000"/>
                <w:sz w:val="22"/>
              </w:rPr>
              <w:t>1553239</w:t>
            </w:r>
          </w:p>
        </w:tc>
        <w:tc>
          <w:tcPr>
            <w:tcW w:w="1134" w:type="dxa"/>
            <w:tcBorders>
              <w:top w:val="nil"/>
              <w:left w:val="nil"/>
              <w:bottom w:val="single" w:sz="4" w:space="0" w:color="auto"/>
              <w:right w:val="single" w:sz="4" w:space="0" w:color="auto"/>
            </w:tcBorders>
            <w:shd w:val="clear" w:color="auto" w:fill="auto"/>
            <w:vAlign w:val="center"/>
          </w:tcPr>
          <w:p w14:paraId="26B0EF25" w14:textId="2D7FA49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CD33415" w14:textId="2C4AA59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0443F9C" w14:textId="77777777" w:rsidTr="0001671B">
        <w:tc>
          <w:tcPr>
            <w:tcW w:w="851" w:type="dxa"/>
            <w:shd w:val="clear" w:color="auto" w:fill="auto"/>
          </w:tcPr>
          <w:p w14:paraId="7E89BBAD" w14:textId="663C2C2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4F1C979" w14:textId="5FDB2DA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ACAD08B" w14:textId="18091420" w:rsidR="00EE7CE0" w:rsidRPr="00CB2CF9" w:rsidRDefault="00EE7CE0" w:rsidP="00EE7CE0">
            <w:pPr>
              <w:spacing w:after="0" w:line="240" w:lineRule="auto"/>
              <w:rPr>
                <w:rFonts w:eastAsia="Calibri" w:cs="Times New Roman"/>
                <w:sz w:val="24"/>
                <w:szCs w:val="24"/>
              </w:rPr>
            </w:pPr>
            <w:r>
              <w:rPr>
                <w:color w:val="000000"/>
                <w:sz w:val="22"/>
              </w:rPr>
              <w:t xml:space="preserve">Рычаг передний подвижный нижний левый   </w:t>
            </w:r>
          </w:p>
        </w:tc>
        <w:tc>
          <w:tcPr>
            <w:tcW w:w="2693" w:type="dxa"/>
            <w:tcBorders>
              <w:top w:val="nil"/>
              <w:left w:val="nil"/>
              <w:bottom w:val="single" w:sz="4" w:space="0" w:color="auto"/>
              <w:right w:val="single" w:sz="4" w:space="0" w:color="auto"/>
            </w:tcBorders>
            <w:shd w:val="clear" w:color="auto" w:fill="auto"/>
            <w:vAlign w:val="center"/>
          </w:tcPr>
          <w:p w14:paraId="61AF3711" w14:textId="09DF7A77" w:rsidR="00EE7CE0" w:rsidRPr="00CB2CF9" w:rsidRDefault="00EE7CE0" w:rsidP="00EE7CE0">
            <w:pPr>
              <w:spacing w:after="0" w:line="240" w:lineRule="auto"/>
              <w:jc w:val="center"/>
              <w:rPr>
                <w:rFonts w:eastAsia="Calibri" w:cs="Times New Roman"/>
                <w:sz w:val="24"/>
                <w:szCs w:val="24"/>
              </w:rPr>
            </w:pPr>
            <w:r>
              <w:rPr>
                <w:color w:val="000000"/>
                <w:sz w:val="22"/>
              </w:rPr>
              <w:t>1370710</w:t>
            </w:r>
          </w:p>
        </w:tc>
        <w:tc>
          <w:tcPr>
            <w:tcW w:w="1134" w:type="dxa"/>
            <w:tcBorders>
              <w:top w:val="nil"/>
              <w:left w:val="nil"/>
              <w:bottom w:val="single" w:sz="4" w:space="0" w:color="auto"/>
              <w:right w:val="single" w:sz="4" w:space="0" w:color="auto"/>
            </w:tcBorders>
            <w:shd w:val="clear" w:color="auto" w:fill="auto"/>
            <w:vAlign w:val="center"/>
          </w:tcPr>
          <w:p w14:paraId="19E06776" w14:textId="3F03F9E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0EDDD01" w14:textId="5D6C65DA"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8508441" w14:textId="77777777" w:rsidTr="0001671B">
        <w:tc>
          <w:tcPr>
            <w:tcW w:w="851" w:type="dxa"/>
            <w:shd w:val="clear" w:color="auto" w:fill="auto"/>
          </w:tcPr>
          <w:p w14:paraId="6549321D" w14:textId="2D75DCA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1478B2" w14:textId="3676125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0672FA9" w14:textId="7B7CE0D9" w:rsidR="00EE7CE0" w:rsidRPr="00CB2CF9" w:rsidRDefault="00EE7CE0" w:rsidP="00EE7CE0">
            <w:pPr>
              <w:spacing w:after="0" w:line="240" w:lineRule="auto"/>
              <w:rPr>
                <w:rFonts w:eastAsia="Calibri" w:cs="Times New Roman"/>
                <w:sz w:val="24"/>
                <w:szCs w:val="24"/>
              </w:rPr>
            </w:pPr>
            <w:r>
              <w:rPr>
                <w:color w:val="000000"/>
                <w:sz w:val="22"/>
              </w:rPr>
              <w:t xml:space="preserve">Рычаг передний подвижный нижний правый   </w:t>
            </w:r>
          </w:p>
        </w:tc>
        <w:tc>
          <w:tcPr>
            <w:tcW w:w="2693" w:type="dxa"/>
            <w:tcBorders>
              <w:top w:val="nil"/>
              <w:left w:val="nil"/>
              <w:bottom w:val="single" w:sz="4" w:space="0" w:color="auto"/>
              <w:right w:val="single" w:sz="4" w:space="0" w:color="auto"/>
            </w:tcBorders>
            <w:shd w:val="clear" w:color="auto" w:fill="auto"/>
            <w:vAlign w:val="center"/>
          </w:tcPr>
          <w:p w14:paraId="719C4EEB" w14:textId="00F570B6" w:rsidR="00EE7CE0" w:rsidRPr="00CB2CF9" w:rsidRDefault="00EE7CE0" w:rsidP="00EE7CE0">
            <w:pPr>
              <w:spacing w:after="0" w:line="240" w:lineRule="auto"/>
              <w:jc w:val="center"/>
              <w:rPr>
                <w:rFonts w:eastAsia="Calibri" w:cs="Times New Roman"/>
                <w:sz w:val="24"/>
                <w:szCs w:val="24"/>
              </w:rPr>
            </w:pPr>
            <w:r>
              <w:rPr>
                <w:color w:val="000000"/>
                <w:sz w:val="22"/>
              </w:rPr>
              <w:t>5012565</w:t>
            </w:r>
          </w:p>
        </w:tc>
        <w:tc>
          <w:tcPr>
            <w:tcW w:w="1134" w:type="dxa"/>
            <w:tcBorders>
              <w:top w:val="nil"/>
              <w:left w:val="nil"/>
              <w:bottom w:val="single" w:sz="4" w:space="0" w:color="auto"/>
              <w:right w:val="single" w:sz="4" w:space="0" w:color="auto"/>
            </w:tcBorders>
            <w:shd w:val="clear" w:color="auto" w:fill="auto"/>
            <w:vAlign w:val="center"/>
          </w:tcPr>
          <w:p w14:paraId="148C7620" w14:textId="6E1211B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B9C5AB3" w14:textId="7101169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5C7B74C" w14:textId="77777777" w:rsidTr="0001671B">
        <w:tc>
          <w:tcPr>
            <w:tcW w:w="851" w:type="dxa"/>
            <w:shd w:val="clear" w:color="auto" w:fill="auto"/>
          </w:tcPr>
          <w:p w14:paraId="73EE9BEF" w14:textId="1D9EFDB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E1165D" w14:textId="26160D0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D23AF0D" w14:textId="42E4F17C" w:rsidR="00EE7CE0" w:rsidRPr="00CB2CF9" w:rsidRDefault="00EE7CE0" w:rsidP="00EE7CE0">
            <w:pPr>
              <w:spacing w:after="0" w:line="240" w:lineRule="auto"/>
              <w:rPr>
                <w:rFonts w:eastAsia="Calibri" w:cs="Times New Roman"/>
                <w:sz w:val="24"/>
                <w:szCs w:val="24"/>
              </w:rPr>
            </w:pPr>
            <w:r>
              <w:rPr>
                <w:color w:val="000000"/>
                <w:sz w:val="22"/>
              </w:rPr>
              <w:t xml:space="preserve">Рычаг переключения передач  </w:t>
            </w:r>
          </w:p>
        </w:tc>
        <w:tc>
          <w:tcPr>
            <w:tcW w:w="2693" w:type="dxa"/>
            <w:tcBorders>
              <w:top w:val="nil"/>
              <w:left w:val="nil"/>
              <w:bottom w:val="single" w:sz="4" w:space="0" w:color="auto"/>
              <w:right w:val="single" w:sz="4" w:space="0" w:color="auto"/>
            </w:tcBorders>
            <w:shd w:val="clear" w:color="auto" w:fill="auto"/>
            <w:vAlign w:val="center"/>
          </w:tcPr>
          <w:p w14:paraId="2CFF4138" w14:textId="7C70900E" w:rsidR="00EE7CE0" w:rsidRPr="00CB2CF9" w:rsidRDefault="00EE7CE0" w:rsidP="00EE7CE0">
            <w:pPr>
              <w:spacing w:after="0" w:line="240" w:lineRule="auto"/>
              <w:jc w:val="center"/>
              <w:rPr>
                <w:rFonts w:eastAsia="Calibri" w:cs="Times New Roman"/>
                <w:sz w:val="24"/>
                <w:szCs w:val="24"/>
              </w:rPr>
            </w:pPr>
            <w:r>
              <w:rPr>
                <w:color w:val="000000"/>
                <w:sz w:val="22"/>
              </w:rPr>
              <w:t>1212523</w:t>
            </w:r>
          </w:p>
        </w:tc>
        <w:tc>
          <w:tcPr>
            <w:tcW w:w="1134" w:type="dxa"/>
            <w:tcBorders>
              <w:top w:val="nil"/>
              <w:left w:val="nil"/>
              <w:bottom w:val="single" w:sz="4" w:space="0" w:color="auto"/>
              <w:right w:val="single" w:sz="4" w:space="0" w:color="auto"/>
            </w:tcBorders>
            <w:shd w:val="clear" w:color="auto" w:fill="auto"/>
            <w:vAlign w:val="center"/>
          </w:tcPr>
          <w:p w14:paraId="5775BD5C" w14:textId="68FB901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AEE5F37" w14:textId="6A7673E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2611D27" w14:textId="77777777" w:rsidTr="0001671B">
        <w:tc>
          <w:tcPr>
            <w:tcW w:w="851" w:type="dxa"/>
            <w:shd w:val="clear" w:color="auto" w:fill="auto"/>
          </w:tcPr>
          <w:p w14:paraId="59CF8AD1" w14:textId="7778F3E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A0D5436" w14:textId="54291A8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C645EC1" w14:textId="648AFE7E" w:rsidR="00EE7CE0" w:rsidRPr="00CB2CF9" w:rsidRDefault="00EE7CE0" w:rsidP="00EE7CE0">
            <w:pPr>
              <w:spacing w:after="0" w:line="240" w:lineRule="auto"/>
              <w:rPr>
                <w:rFonts w:eastAsia="Calibri" w:cs="Times New Roman"/>
                <w:sz w:val="24"/>
                <w:szCs w:val="24"/>
              </w:rPr>
            </w:pPr>
            <w:r>
              <w:rPr>
                <w:color w:val="000000"/>
                <w:sz w:val="22"/>
              </w:rPr>
              <w:t xml:space="preserve">Сайлентблок перед рычага задний  </w:t>
            </w:r>
          </w:p>
        </w:tc>
        <w:tc>
          <w:tcPr>
            <w:tcW w:w="2693" w:type="dxa"/>
            <w:tcBorders>
              <w:top w:val="nil"/>
              <w:left w:val="nil"/>
              <w:bottom w:val="single" w:sz="4" w:space="0" w:color="auto"/>
              <w:right w:val="single" w:sz="4" w:space="0" w:color="auto"/>
            </w:tcBorders>
            <w:shd w:val="clear" w:color="auto" w:fill="auto"/>
            <w:vAlign w:val="center"/>
          </w:tcPr>
          <w:p w14:paraId="7193E25C" w14:textId="3CEC4C02" w:rsidR="00EE7CE0" w:rsidRPr="00CB2CF9" w:rsidRDefault="00EE7CE0" w:rsidP="00EE7CE0">
            <w:pPr>
              <w:spacing w:after="0" w:line="240" w:lineRule="auto"/>
              <w:jc w:val="center"/>
              <w:rPr>
                <w:rFonts w:eastAsia="Calibri" w:cs="Times New Roman"/>
                <w:sz w:val="24"/>
                <w:szCs w:val="24"/>
              </w:rPr>
            </w:pPr>
            <w:r>
              <w:rPr>
                <w:color w:val="000000"/>
                <w:sz w:val="22"/>
              </w:rPr>
              <w:t>1438315</w:t>
            </w:r>
          </w:p>
        </w:tc>
        <w:tc>
          <w:tcPr>
            <w:tcW w:w="1134" w:type="dxa"/>
            <w:tcBorders>
              <w:top w:val="nil"/>
              <w:left w:val="nil"/>
              <w:bottom w:val="single" w:sz="4" w:space="0" w:color="auto"/>
              <w:right w:val="single" w:sz="4" w:space="0" w:color="auto"/>
            </w:tcBorders>
            <w:shd w:val="clear" w:color="auto" w:fill="auto"/>
            <w:vAlign w:val="center"/>
          </w:tcPr>
          <w:p w14:paraId="515FD1DE" w14:textId="5FCC6AD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4030198" w14:textId="1522595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3C1CC81" w14:textId="77777777" w:rsidTr="0001671B">
        <w:tc>
          <w:tcPr>
            <w:tcW w:w="851" w:type="dxa"/>
            <w:shd w:val="clear" w:color="auto" w:fill="auto"/>
          </w:tcPr>
          <w:p w14:paraId="42A84173" w14:textId="7632DB1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BE3C247" w14:textId="530CDCE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BA0EE0A" w14:textId="1F416B85" w:rsidR="00EE7CE0" w:rsidRPr="00CB2CF9" w:rsidRDefault="00EE7CE0" w:rsidP="00EE7CE0">
            <w:pPr>
              <w:spacing w:after="0" w:line="240" w:lineRule="auto"/>
              <w:rPr>
                <w:rFonts w:eastAsia="Calibri" w:cs="Times New Roman"/>
                <w:sz w:val="24"/>
                <w:szCs w:val="24"/>
              </w:rPr>
            </w:pPr>
            <w:r>
              <w:rPr>
                <w:color w:val="000000"/>
                <w:sz w:val="22"/>
              </w:rPr>
              <w:t xml:space="preserve">Сайлентблок перед рычага передний  </w:t>
            </w:r>
          </w:p>
        </w:tc>
        <w:tc>
          <w:tcPr>
            <w:tcW w:w="2693" w:type="dxa"/>
            <w:tcBorders>
              <w:top w:val="nil"/>
              <w:left w:val="nil"/>
              <w:bottom w:val="single" w:sz="4" w:space="0" w:color="auto"/>
              <w:right w:val="single" w:sz="4" w:space="0" w:color="auto"/>
            </w:tcBorders>
            <w:shd w:val="clear" w:color="auto" w:fill="auto"/>
            <w:vAlign w:val="center"/>
          </w:tcPr>
          <w:p w14:paraId="67D8E413" w14:textId="7C023DFD" w:rsidR="00EE7CE0" w:rsidRPr="00CB2CF9" w:rsidRDefault="00EE7CE0" w:rsidP="00EE7CE0">
            <w:pPr>
              <w:spacing w:after="0" w:line="240" w:lineRule="auto"/>
              <w:jc w:val="center"/>
              <w:rPr>
                <w:rFonts w:eastAsia="Calibri" w:cs="Times New Roman"/>
                <w:sz w:val="24"/>
                <w:szCs w:val="24"/>
              </w:rPr>
            </w:pPr>
            <w:r>
              <w:rPr>
                <w:color w:val="000000"/>
                <w:sz w:val="22"/>
              </w:rPr>
              <w:t xml:space="preserve">SB0869  </w:t>
            </w:r>
          </w:p>
        </w:tc>
        <w:tc>
          <w:tcPr>
            <w:tcW w:w="1134" w:type="dxa"/>
            <w:tcBorders>
              <w:top w:val="nil"/>
              <w:left w:val="nil"/>
              <w:bottom w:val="single" w:sz="4" w:space="0" w:color="auto"/>
              <w:right w:val="single" w:sz="4" w:space="0" w:color="auto"/>
            </w:tcBorders>
            <w:shd w:val="clear" w:color="auto" w:fill="auto"/>
            <w:vAlign w:val="center"/>
          </w:tcPr>
          <w:p w14:paraId="06B2A338" w14:textId="126D78D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E2C478E" w14:textId="78C4A71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281BDDE" w14:textId="77777777" w:rsidTr="0001671B">
        <w:tc>
          <w:tcPr>
            <w:tcW w:w="851" w:type="dxa"/>
            <w:shd w:val="clear" w:color="auto" w:fill="auto"/>
          </w:tcPr>
          <w:p w14:paraId="4CCF5A5D" w14:textId="180C9F8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9CA7208" w14:textId="5A91C97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6858B59" w14:textId="5EA4D7A6" w:rsidR="00EE7CE0" w:rsidRPr="00CB2CF9" w:rsidRDefault="00EE7CE0" w:rsidP="00EE7CE0">
            <w:pPr>
              <w:spacing w:after="0" w:line="240" w:lineRule="auto"/>
              <w:rPr>
                <w:rFonts w:eastAsia="Calibri" w:cs="Times New Roman"/>
                <w:sz w:val="24"/>
                <w:szCs w:val="24"/>
              </w:rPr>
            </w:pPr>
            <w:r>
              <w:rPr>
                <w:color w:val="000000"/>
                <w:sz w:val="22"/>
              </w:rPr>
              <w:t xml:space="preserve">Сайлентблок переднего рычага задний  </w:t>
            </w:r>
          </w:p>
        </w:tc>
        <w:tc>
          <w:tcPr>
            <w:tcW w:w="2693" w:type="dxa"/>
            <w:tcBorders>
              <w:top w:val="nil"/>
              <w:left w:val="nil"/>
              <w:bottom w:val="single" w:sz="4" w:space="0" w:color="auto"/>
              <w:right w:val="single" w:sz="4" w:space="0" w:color="auto"/>
            </w:tcBorders>
            <w:shd w:val="clear" w:color="auto" w:fill="auto"/>
            <w:vAlign w:val="center"/>
          </w:tcPr>
          <w:p w14:paraId="7C3FCB7E" w14:textId="7ECC841E" w:rsidR="00EE7CE0" w:rsidRPr="00CB2CF9" w:rsidRDefault="00EE7CE0" w:rsidP="00EE7CE0">
            <w:pPr>
              <w:spacing w:after="0" w:line="240" w:lineRule="auto"/>
              <w:jc w:val="center"/>
              <w:rPr>
                <w:rFonts w:eastAsia="Calibri" w:cs="Times New Roman"/>
                <w:sz w:val="24"/>
                <w:szCs w:val="24"/>
              </w:rPr>
            </w:pPr>
            <w:r>
              <w:rPr>
                <w:color w:val="000000"/>
                <w:sz w:val="22"/>
              </w:rPr>
              <w:t>1495717</w:t>
            </w:r>
          </w:p>
        </w:tc>
        <w:tc>
          <w:tcPr>
            <w:tcW w:w="1134" w:type="dxa"/>
            <w:tcBorders>
              <w:top w:val="nil"/>
              <w:left w:val="nil"/>
              <w:bottom w:val="single" w:sz="4" w:space="0" w:color="auto"/>
              <w:right w:val="single" w:sz="4" w:space="0" w:color="auto"/>
            </w:tcBorders>
            <w:shd w:val="clear" w:color="auto" w:fill="auto"/>
            <w:vAlign w:val="center"/>
          </w:tcPr>
          <w:p w14:paraId="366E8BD9" w14:textId="0DD8260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9F7CD09" w14:textId="47C8B68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A35E659" w14:textId="77777777" w:rsidTr="0001671B">
        <w:tc>
          <w:tcPr>
            <w:tcW w:w="851" w:type="dxa"/>
            <w:shd w:val="clear" w:color="auto" w:fill="auto"/>
          </w:tcPr>
          <w:p w14:paraId="065DC133" w14:textId="37500C1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5C962F2" w14:textId="1DDB95C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9E5B834" w14:textId="5062F442" w:rsidR="00EE7CE0" w:rsidRPr="00CB2CF9" w:rsidRDefault="00EE7CE0" w:rsidP="00EE7CE0">
            <w:pPr>
              <w:spacing w:after="0" w:line="240" w:lineRule="auto"/>
              <w:rPr>
                <w:rFonts w:eastAsia="Calibri" w:cs="Times New Roman"/>
                <w:sz w:val="24"/>
                <w:szCs w:val="24"/>
              </w:rPr>
            </w:pPr>
            <w:r>
              <w:rPr>
                <w:color w:val="000000"/>
                <w:sz w:val="22"/>
              </w:rPr>
              <w:t xml:space="preserve">Сайлентблок переднего рычага передний  </w:t>
            </w:r>
          </w:p>
        </w:tc>
        <w:tc>
          <w:tcPr>
            <w:tcW w:w="2693" w:type="dxa"/>
            <w:tcBorders>
              <w:top w:val="nil"/>
              <w:left w:val="nil"/>
              <w:bottom w:val="single" w:sz="4" w:space="0" w:color="auto"/>
              <w:right w:val="single" w:sz="4" w:space="0" w:color="auto"/>
            </w:tcBorders>
            <w:shd w:val="clear" w:color="auto" w:fill="auto"/>
            <w:vAlign w:val="center"/>
          </w:tcPr>
          <w:p w14:paraId="6CD87802" w14:textId="0DD33840" w:rsidR="00EE7CE0" w:rsidRPr="00CB2CF9" w:rsidRDefault="00EE7CE0" w:rsidP="00EE7CE0">
            <w:pPr>
              <w:spacing w:after="0" w:line="240" w:lineRule="auto"/>
              <w:jc w:val="center"/>
              <w:rPr>
                <w:rFonts w:eastAsia="Calibri" w:cs="Times New Roman"/>
                <w:sz w:val="24"/>
                <w:szCs w:val="24"/>
              </w:rPr>
            </w:pPr>
            <w:r>
              <w:rPr>
                <w:color w:val="000000"/>
                <w:sz w:val="22"/>
              </w:rPr>
              <w:t>4131788</w:t>
            </w:r>
          </w:p>
        </w:tc>
        <w:tc>
          <w:tcPr>
            <w:tcW w:w="1134" w:type="dxa"/>
            <w:tcBorders>
              <w:top w:val="nil"/>
              <w:left w:val="nil"/>
              <w:bottom w:val="single" w:sz="4" w:space="0" w:color="auto"/>
              <w:right w:val="single" w:sz="4" w:space="0" w:color="auto"/>
            </w:tcBorders>
            <w:shd w:val="clear" w:color="auto" w:fill="auto"/>
            <w:vAlign w:val="center"/>
          </w:tcPr>
          <w:p w14:paraId="4780CBC1" w14:textId="5729EBB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3157BAA" w14:textId="0106EA74"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E95F2F3" w14:textId="77777777" w:rsidTr="0001671B">
        <w:tc>
          <w:tcPr>
            <w:tcW w:w="851" w:type="dxa"/>
            <w:shd w:val="clear" w:color="auto" w:fill="auto"/>
          </w:tcPr>
          <w:p w14:paraId="60D2CA02" w14:textId="14EC2A8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9C9B3A" w14:textId="281C371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FFBB425" w14:textId="6B825884" w:rsidR="00EE7CE0" w:rsidRPr="00CB2CF9" w:rsidRDefault="00EE7CE0" w:rsidP="00EE7CE0">
            <w:pPr>
              <w:spacing w:after="0" w:line="240" w:lineRule="auto"/>
              <w:rPr>
                <w:rFonts w:eastAsia="Calibri" w:cs="Times New Roman"/>
                <w:sz w:val="24"/>
                <w:szCs w:val="24"/>
              </w:rPr>
            </w:pPr>
            <w:r>
              <w:rPr>
                <w:color w:val="000000"/>
                <w:sz w:val="22"/>
              </w:rPr>
              <w:t xml:space="preserve">Сайлентблок рессорный  </w:t>
            </w:r>
          </w:p>
        </w:tc>
        <w:tc>
          <w:tcPr>
            <w:tcW w:w="2693" w:type="dxa"/>
            <w:tcBorders>
              <w:top w:val="nil"/>
              <w:left w:val="nil"/>
              <w:bottom w:val="single" w:sz="4" w:space="0" w:color="auto"/>
              <w:right w:val="single" w:sz="4" w:space="0" w:color="auto"/>
            </w:tcBorders>
            <w:shd w:val="clear" w:color="auto" w:fill="auto"/>
            <w:vAlign w:val="center"/>
          </w:tcPr>
          <w:p w14:paraId="363AD27F" w14:textId="1FF9094E" w:rsidR="00EE7CE0" w:rsidRPr="00CB2CF9" w:rsidRDefault="00EE7CE0" w:rsidP="00EE7CE0">
            <w:pPr>
              <w:spacing w:after="0" w:line="240" w:lineRule="auto"/>
              <w:jc w:val="center"/>
              <w:rPr>
                <w:rFonts w:eastAsia="Calibri" w:cs="Times New Roman"/>
                <w:sz w:val="24"/>
                <w:szCs w:val="24"/>
              </w:rPr>
            </w:pPr>
            <w:r>
              <w:rPr>
                <w:color w:val="000000"/>
                <w:sz w:val="22"/>
              </w:rPr>
              <w:t>4367044</w:t>
            </w:r>
          </w:p>
        </w:tc>
        <w:tc>
          <w:tcPr>
            <w:tcW w:w="1134" w:type="dxa"/>
            <w:tcBorders>
              <w:top w:val="nil"/>
              <w:left w:val="nil"/>
              <w:bottom w:val="single" w:sz="4" w:space="0" w:color="auto"/>
              <w:right w:val="single" w:sz="4" w:space="0" w:color="auto"/>
            </w:tcBorders>
            <w:shd w:val="clear" w:color="auto" w:fill="auto"/>
            <w:vAlign w:val="center"/>
          </w:tcPr>
          <w:p w14:paraId="09AA30ED" w14:textId="410663C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1239EF4" w14:textId="0AC93A6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83AF520" w14:textId="77777777" w:rsidTr="0001671B">
        <w:tc>
          <w:tcPr>
            <w:tcW w:w="851" w:type="dxa"/>
            <w:shd w:val="clear" w:color="auto" w:fill="auto"/>
          </w:tcPr>
          <w:p w14:paraId="499614DE" w14:textId="4328D0B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DAB5228" w14:textId="469467D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07B8346" w14:textId="0DA0A92B" w:rsidR="00EE7CE0" w:rsidRPr="00CB2CF9" w:rsidRDefault="00EE7CE0" w:rsidP="00EE7CE0">
            <w:pPr>
              <w:spacing w:after="0" w:line="240" w:lineRule="auto"/>
              <w:rPr>
                <w:rFonts w:eastAsia="Calibri" w:cs="Times New Roman"/>
                <w:sz w:val="24"/>
                <w:szCs w:val="24"/>
              </w:rPr>
            </w:pPr>
            <w:r>
              <w:rPr>
                <w:color w:val="000000"/>
                <w:sz w:val="22"/>
              </w:rPr>
              <w:t xml:space="preserve">Сайлентблок рессорный 55x15x75  </w:t>
            </w:r>
          </w:p>
        </w:tc>
        <w:tc>
          <w:tcPr>
            <w:tcW w:w="2693" w:type="dxa"/>
            <w:tcBorders>
              <w:top w:val="nil"/>
              <w:left w:val="nil"/>
              <w:bottom w:val="single" w:sz="4" w:space="0" w:color="auto"/>
              <w:right w:val="single" w:sz="4" w:space="0" w:color="auto"/>
            </w:tcBorders>
            <w:shd w:val="clear" w:color="auto" w:fill="auto"/>
            <w:vAlign w:val="center"/>
          </w:tcPr>
          <w:p w14:paraId="2D67FDDB" w14:textId="3269505B" w:rsidR="00EE7CE0" w:rsidRPr="00CB2CF9" w:rsidRDefault="00EE7CE0" w:rsidP="00EE7CE0">
            <w:pPr>
              <w:spacing w:after="0" w:line="240" w:lineRule="auto"/>
              <w:jc w:val="center"/>
              <w:rPr>
                <w:rFonts w:eastAsia="Calibri" w:cs="Times New Roman"/>
                <w:sz w:val="24"/>
                <w:szCs w:val="24"/>
              </w:rPr>
            </w:pPr>
            <w:r>
              <w:rPr>
                <w:color w:val="000000"/>
                <w:sz w:val="22"/>
              </w:rPr>
              <w:t>4367046</w:t>
            </w:r>
          </w:p>
        </w:tc>
        <w:tc>
          <w:tcPr>
            <w:tcW w:w="1134" w:type="dxa"/>
            <w:tcBorders>
              <w:top w:val="nil"/>
              <w:left w:val="nil"/>
              <w:bottom w:val="single" w:sz="4" w:space="0" w:color="auto"/>
              <w:right w:val="single" w:sz="4" w:space="0" w:color="auto"/>
            </w:tcBorders>
            <w:shd w:val="clear" w:color="auto" w:fill="auto"/>
            <w:vAlign w:val="center"/>
          </w:tcPr>
          <w:p w14:paraId="098283D8" w14:textId="6397CC0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F089B4E" w14:textId="7293AF4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91FD56A" w14:textId="77777777" w:rsidTr="0001671B">
        <w:tc>
          <w:tcPr>
            <w:tcW w:w="851" w:type="dxa"/>
            <w:shd w:val="clear" w:color="auto" w:fill="auto"/>
          </w:tcPr>
          <w:p w14:paraId="48DA94C8" w14:textId="0FDBDB7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48A936D" w14:textId="0BF7483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3467D1C" w14:textId="6860E613" w:rsidR="00EE7CE0" w:rsidRPr="00CB2CF9" w:rsidRDefault="00EE7CE0" w:rsidP="00EE7CE0">
            <w:pPr>
              <w:spacing w:after="0" w:line="240" w:lineRule="auto"/>
              <w:rPr>
                <w:rFonts w:eastAsia="Calibri" w:cs="Times New Roman"/>
                <w:sz w:val="24"/>
                <w:szCs w:val="24"/>
              </w:rPr>
            </w:pPr>
            <w:r>
              <w:rPr>
                <w:color w:val="000000"/>
                <w:sz w:val="22"/>
              </w:rPr>
              <w:t xml:space="preserve">Сайлентблок рессорный 57х18x72  </w:t>
            </w:r>
          </w:p>
        </w:tc>
        <w:tc>
          <w:tcPr>
            <w:tcW w:w="2693" w:type="dxa"/>
            <w:tcBorders>
              <w:top w:val="nil"/>
              <w:left w:val="nil"/>
              <w:bottom w:val="single" w:sz="4" w:space="0" w:color="auto"/>
              <w:right w:val="single" w:sz="4" w:space="0" w:color="auto"/>
            </w:tcBorders>
            <w:shd w:val="clear" w:color="auto" w:fill="auto"/>
            <w:vAlign w:val="center"/>
          </w:tcPr>
          <w:p w14:paraId="523A8412" w14:textId="604A7B3B" w:rsidR="00EE7CE0" w:rsidRPr="00CB2CF9" w:rsidRDefault="00EE7CE0" w:rsidP="00EE7CE0">
            <w:pPr>
              <w:spacing w:after="0" w:line="240" w:lineRule="auto"/>
              <w:jc w:val="center"/>
              <w:rPr>
                <w:rFonts w:eastAsia="Calibri" w:cs="Times New Roman"/>
                <w:sz w:val="24"/>
                <w:szCs w:val="24"/>
              </w:rPr>
            </w:pPr>
            <w:r>
              <w:rPr>
                <w:color w:val="000000"/>
                <w:sz w:val="22"/>
              </w:rPr>
              <w:t>7328510</w:t>
            </w:r>
          </w:p>
        </w:tc>
        <w:tc>
          <w:tcPr>
            <w:tcW w:w="1134" w:type="dxa"/>
            <w:tcBorders>
              <w:top w:val="nil"/>
              <w:left w:val="nil"/>
              <w:bottom w:val="single" w:sz="4" w:space="0" w:color="auto"/>
              <w:right w:val="single" w:sz="4" w:space="0" w:color="auto"/>
            </w:tcBorders>
            <w:shd w:val="clear" w:color="auto" w:fill="auto"/>
            <w:vAlign w:val="center"/>
          </w:tcPr>
          <w:p w14:paraId="29E98BC5" w14:textId="09C6E9B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FA3C740" w14:textId="623C579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169983D" w14:textId="77777777" w:rsidTr="0001671B">
        <w:tc>
          <w:tcPr>
            <w:tcW w:w="851" w:type="dxa"/>
            <w:shd w:val="clear" w:color="auto" w:fill="auto"/>
          </w:tcPr>
          <w:p w14:paraId="654B2463" w14:textId="0080308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BFE4DA" w14:textId="32AE4CC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2BB2E79" w14:textId="2FDC05C6" w:rsidR="00EE7CE0" w:rsidRPr="00CB2CF9" w:rsidRDefault="00EE7CE0" w:rsidP="00EE7CE0">
            <w:pPr>
              <w:spacing w:after="0" w:line="240" w:lineRule="auto"/>
              <w:rPr>
                <w:rFonts w:eastAsia="Calibri" w:cs="Times New Roman"/>
                <w:sz w:val="24"/>
                <w:szCs w:val="24"/>
              </w:rPr>
            </w:pPr>
            <w:r>
              <w:rPr>
                <w:color w:val="000000"/>
                <w:sz w:val="22"/>
              </w:rPr>
              <w:t xml:space="preserve">Сайлентблок рессорный передний  </w:t>
            </w:r>
          </w:p>
        </w:tc>
        <w:tc>
          <w:tcPr>
            <w:tcW w:w="2693" w:type="dxa"/>
            <w:tcBorders>
              <w:top w:val="nil"/>
              <w:left w:val="nil"/>
              <w:bottom w:val="single" w:sz="4" w:space="0" w:color="auto"/>
              <w:right w:val="single" w:sz="4" w:space="0" w:color="auto"/>
            </w:tcBorders>
            <w:shd w:val="clear" w:color="auto" w:fill="auto"/>
            <w:vAlign w:val="center"/>
          </w:tcPr>
          <w:p w14:paraId="11F2C967" w14:textId="03BDE3EE" w:rsidR="00EE7CE0" w:rsidRPr="00CB2CF9" w:rsidRDefault="00EE7CE0" w:rsidP="00EE7CE0">
            <w:pPr>
              <w:spacing w:after="0" w:line="240" w:lineRule="auto"/>
              <w:jc w:val="center"/>
              <w:rPr>
                <w:rFonts w:eastAsia="Calibri" w:cs="Times New Roman"/>
                <w:sz w:val="24"/>
                <w:szCs w:val="24"/>
              </w:rPr>
            </w:pPr>
            <w:r>
              <w:rPr>
                <w:color w:val="000000"/>
                <w:sz w:val="22"/>
              </w:rPr>
              <w:t>1453843</w:t>
            </w:r>
          </w:p>
        </w:tc>
        <w:tc>
          <w:tcPr>
            <w:tcW w:w="1134" w:type="dxa"/>
            <w:tcBorders>
              <w:top w:val="nil"/>
              <w:left w:val="nil"/>
              <w:bottom w:val="single" w:sz="4" w:space="0" w:color="auto"/>
              <w:right w:val="single" w:sz="4" w:space="0" w:color="auto"/>
            </w:tcBorders>
            <w:shd w:val="clear" w:color="auto" w:fill="auto"/>
            <w:vAlign w:val="center"/>
          </w:tcPr>
          <w:p w14:paraId="2A252832" w14:textId="25E8BC4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E83CD58" w14:textId="20349C2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DA073A4" w14:textId="77777777" w:rsidTr="0001671B">
        <w:tc>
          <w:tcPr>
            <w:tcW w:w="851" w:type="dxa"/>
            <w:shd w:val="clear" w:color="auto" w:fill="auto"/>
          </w:tcPr>
          <w:p w14:paraId="5B022BF5" w14:textId="50D2E7B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D5D4100" w14:textId="28AF501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D938586" w14:textId="44B41D32" w:rsidR="00EE7CE0" w:rsidRPr="00CB2CF9" w:rsidRDefault="00EE7CE0" w:rsidP="00EE7CE0">
            <w:pPr>
              <w:spacing w:after="0" w:line="240" w:lineRule="auto"/>
              <w:rPr>
                <w:rFonts w:eastAsia="Calibri" w:cs="Times New Roman"/>
                <w:sz w:val="24"/>
                <w:szCs w:val="24"/>
              </w:rPr>
            </w:pPr>
            <w:r>
              <w:rPr>
                <w:color w:val="000000"/>
                <w:sz w:val="22"/>
              </w:rPr>
              <w:t xml:space="preserve">Сальник  </w:t>
            </w:r>
          </w:p>
        </w:tc>
        <w:tc>
          <w:tcPr>
            <w:tcW w:w="2693" w:type="dxa"/>
            <w:tcBorders>
              <w:top w:val="nil"/>
              <w:left w:val="nil"/>
              <w:bottom w:val="single" w:sz="4" w:space="0" w:color="auto"/>
              <w:right w:val="single" w:sz="4" w:space="0" w:color="auto"/>
            </w:tcBorders>
            <w:shd w:val="clear" w:color="auto" w:fill="auto"/>
            <w:vAlign w:val="center"/>
          </w:tcPr>
          <w:p w14:paraId="1F764E82" w14:textId="05DBA373" w:rsidR="00EE7CE0" w:rsidRPr="00CB2CF9" w:rsidRDefault="00EE7CE0" w:rsidP="00EE7CE0">
            <w:pPr>
              <w:spacing w:after="0" w:line="240" w:lineRule="auto"/>
              <w:jc w:val="center"/>
              <w:rPr>
                <w:rFonts w:eastAsia="Calibri" w:cs="Times New Roman"/>
                <w:sz w:val="24"/>
                <w:szCs w:val="24"/>
              </w:rPr>
            </w:pPr>
            <w:r>
              <w:rPr>
                <w:color w:val="000000"/>
                <w:sz w:val="22"/>
              </w:rPr>
              <w:t>1555461</w:t>
            </w:r>
          </w:p>
        </w:tc>
        <w:tc>
          <w:tcPr>
            <w:tcW w:w="1134" w:type="dxa"/>
            <w:tcBorders>
              <w:top w:val="nil"/>
              <w:left w:val="nil"/>
              <w:bottom w:val="single" w:sz="4" w:space="0" w:color="auto"/>
              <w:right w:val="single" w:sz="4" w:space="0" w:color="auto"/>
            </w:tcBorders>
            <w:shd w:val="clear" w:color="auto" w:fill="auto"/>
            <w:vAlign w:val="center"/>
          </w:tcPr>
          <w:p w14:paraId="18AE8933" w14:textId="4668043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AD2374D" w14:textId="05FA8A3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3DAF027" w14:textId="77777777" w:rsidTr="0001671B">
        <w:tc>
          <w:tcPr>
            <w:tcW w:w="851" w:type="dxa"/>
            <w:shd w:val="clear" w:color="auto" w:fill="auto"/>
          </w:tcPr>
          <w:p w14:paraId="3F813F5B" w14:textId="4610193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C686BBC" w14:textId="60083A0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CF9F7CB" w14:textId="2655CF08" w:rsidR="00EE7CE0" w:rsidRPr="00CB2CF9" w:rsidRDefault="00EE7CE0" w:rsidP="00EE7CE0">
            <w:pPr>
              <w:spacing w:after="0" w:line="240" w:lineRule="auto"/>
              <w:rPr>
                <w:rFonts w:eastAsia="Calibri" w:cs="Times New Roman"/>
                <w:sz w:val="24"/>
                <w:szCs w:val="24"/>
              </w:rPr>
            </w:pPr>
            <w:r>
              <w:rPr>
                <w:color w:val="000000"/>
                <w:sz w:val="22"/>
              </w:rPr>
              <w:t xml:space="preserve">Сальник  </w:t>
            </w:r>
          </w:p>
        </w:tc>
        <w:tc>
          <w:tcPr>
            <w:tcW w:w="2693" w:type="dxa"/>
            <w:tcBorders>
              <w:top w:val="nil"/>
              <w:left w:val="nil"/>
              <w:bottom w:val="single" w:sz="4" w:space="0" w:color="auto"/>
              <w:right w:val="single" w:sz="4" w:space="0" w:color="auto"/>
            </w:tcBorders>
            <w:shd w:val="clear" w:color="auto" w:fill="auto"/>
            <w:vAlign w:val="center"/>
          </w:tcPr>
          <w:p w14:paraId="0CA40130" w14:textId="67446AD1" w:rsidR="00EE7CE0" w:rsidRPr="00CB2CF9" w:rsidRDefault="00EE7CE0" w:rsidP="00EE7CE0">
            <w:pPr>
              <w:spacing w:after="0" w:line="240" w:lineRule="auto"/>
              <w:jc w:val="center"/>
              <w:rPr>
                <w:rFonts w:eastAsia="Calibri" w:cs="Times New Roman"/>
                <w:sz w:val="24"/>
                <w:szCs w:val="24"/>
              </w:rPr>
            </w:pPr>
            <w:r>
              <w:rPr>
                <w:color w:val="000000"/>
                <w:sz w:val="22"/>
              </w:rPr>
              <w:t>1801837</w:t>
            </w:r>
          </w:p>
        </w:tc>
        <w:tc>
          <w:tcPr>
            <w:tcW w:w="1134" w:type="dxa"/>
            <w:tcBorders>
              <w:top w:val="nil"/>
              <w:left w:val="nil"/>
              <w:bottom w:val="single" w:sz="4" w:space="0" w:color="auto"/>
              <w:right w:val="single" w:sz="4" w:space="0" w:color="auto"/>
            </w:tcBorders>
            <w:shd w:val="clear" w:color="auto" w:fill="auto"/>
            <w:vAlign w:val="center"/>
          </w:tcPr>
          <w:p w14:paraId="0ACE4B22" w14:textId="3AB58EA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7250FC6" w14:textId="1ECF3D4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520B26A" w14:textId="77777777" w:rsidTr="0001671B">
        <w:tc>
          <w:tcPr>
            <w:tcW w:w="851" w:type="dxa"/>
            <w:shd w:val="clear" w:color="auto" w:fill="auto"/>
          </w:tcPr>
          <w:p w14:paraId="113BDE1D" w14:textId="72A35D9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0C4BF20" w14:textId="6B9A52A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6E4F821" w14:textId="3D5E769C" w:rsidR="00EE7CE0" w:rsidRPr="00CB2CF9" w:rsidRDefault="00EE7CE0" w:rsidP="00EE7CE0">
            <w:pPr>
              <w:spacing w:after="0" w:line="240" w:lineRule="auto"/>
              <w:rPr>
                <w:rFonts w:eastAsia="Calibri" w:cs="Times New Roman"/>
                <w:sz w:val="24"/>
                <w:szCs w:val="24"/>
              </w:rPr>
            </w:pPr>
            <w:r>
              <w:rPr>
                <w:color w:val="000000"/>
                <w:sz w:val="22"/>
              </w:rPr>
              <w:t xml:space="preserve">Сальник ( уплотнитель ) оси переключения КПП  </w:t>
            </w:r>
          </w:p>
        </w:tc>
        <w:tc>
          <w:tcPr>
            <w:tcW w:w="2693" w:type="dxa"/>
            <w:tcBorders>
              <w:top w:val="nil"/>
              <w:left w:val="nil"/>
              <w:bottom w:val="single" w:sz="4" w:space="0" w:color="auto"/>
              <w:right w:val="single" w:sz="4" w:space="0" w:color="auto"/>
            </w:tcBorders>
            <w:shd w:val="clear" w:color="auto" w:fill="auto"/>
            <w:vAlign w:val="center"/>
          </w:tcPr>
          <w:p w14:paraId="290FEB19" w14:textId="4B934944" w:rsidR="00EE7CE0" w:rsidRPr="00CB2CF9" w:rsidRDefault="00EE7CE0" w:rsidP="00EE7CE0">
            <w:pPr>
              <w:spacing w:after="0" w:line="240" w:lineRule="auto"/>
              <w:jc w:val="center"/>
              <w:rPr>
                <w:rFonts w:eastAsia="Calibri" w:cs="Times New Roman"/>
                <w:sz w:val="24"/>
                <w:szCs w:val="24"/>
              </w:rPr>
            </w:pPr>
            <w:r>
              <w:rPr>
                <w:color w:val="000000"/>
                <w:sz w:val="22"/>
              </w:rPr>
              <w:t>1557881</w:t>
            </w:r>
          </w:p>
        </w:tc>
        <w:tc>
          <w:tcPr>
            <w:tcW w:w="1134" w:type="dxa"/>
            <w:tcBorders>
              <w:top w:val="nil"/>
              <w:left w:val="nil"/>
              <w:bottom w:val="single" w:sz="4" w:space="0" w:color="auto"/>
              <w:right w:val="single" w:sz="4" w:space="0" w:color="auto"/>
            </w:tcBorders>
            <w:shd w:val="clear" w:color="auto" w:fill="auto"/>
            <w:vAlign w:val="center"/>
          </w:tcPr>
          <w:p w14:paraId="62BAE124" w14:textId="68071ED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65C11B9" w14:textId="16F3982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5BEB262" w14:textId="77777777" w:rsidTr="0001671B">
        <w:tc>
          <w:tcPr>
            <w:tcW w:w="851" w:type="dxa"/>
            <w:shd w:val="clear" w:color="auto" w:fill="auto"/>
          </w:tcPr>
          <w:p w14:paraId="52693591" w14:textId="00496BA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38EA32" w14:textId="53A2F2A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77D56EF" w14:textId="61A5CCF3" w:rsidR="00EE7CE0" w:rsidRPr="00CB2CF9" w:rsidRDefault="00EE7CE0" w:rsidP="00EE7CE0">
            <w:pPr>
              <w:spacing w:after="0" w:line="240" w:lineRule="auto"/>
              <w:rPr>
                <w:rFonts w:eastAsia="Calibri" w:cs="Times New Roman"/>
                <w:sz w:val="24"/>
                <w:szCs w:val="24"/>
              </w:rPr>
            </w:pPr>
            <w:r>
              <w:rPr>
                <w:color w:val="000000"/>
                <w:sz w:val="22"/>
              </w:rPr>
              <w:t xml:space="preserve">Сальник 47,62x67,05x11,11 пер. Р/вала  </w:t>
            </w:r>
          </w:p>
        </w:tc>
        <w:tc>
          <w:tcPr>
            <w:tcW w:w="2693" w:type="dxa"/>
            <w:tcBorders>
              <w:top w:val="nil"/>
              <w:left w:val="nil"/>
              <w:bottom w:val="single" w:sz="4" w:space="0" w:color="auto"/>
              <w:right w:val="single" w:sz="4" w:space="0" w:color="auto"/>
            </w:tcBorders>
            <w:shd w:val="clear" w:color="auto" w:fill="auto"/>
            <w:vAlign w:val="center"/>
          </w:tcPr>
          <w:p w14:paraId="6E7CCF56" w14:textId="1681466A" w:rsidR="00EE7CE0" w:rsidRPr="00CB2CF9" w:rsidRDefault="00EE7CE0" w:rsidP="00EE7CE0">
            <w:pPr>
              <w:spacing w:after="0" w:line="240" w:lineRule="auto"/>
              <w:jc w:val="center"/>
              <w:rPr>
                <w:rFonts w:eastAsia="Calibri" w:cs="Times New Roman"/>
                <w:sz w:val="24"/>
                <w:szCs w:val="24"/>
              </w:rPr>
            </w:pPr>
            <w:r>
              <w:rPr>
                <w:color w:val="000000"/>
                <w:sz w:val="22"/>
              </w:rPr>
              <w:t>1539754</w:t>
            </w:r>
          </w:p>
        </w:tc>
        <w:tc>
          <w:tcPr>
            <w:tcW w:w="1134" w:type="dxa"/>
            <w:tcBorders>
              <w:top w:val="nil"/>
              <w:left w:val="nil"/>
              <w:bottom w:val="single" w:sz="4" w:space="0" w:color="auto"/>
              <w:right w:val="single" w:sz="4" w:space="0" w:color="auto"/>
            </w:tcBorders>
            <w:shd w:val="clear" w:color="auto" w:fill="auto"/>
            <w:vAlign w:val="center"/>
          </w:tcPr>
          <w:p w14:paraId="452AFF24" w14:textId="08B2AE4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D8AED4F" w14:textId="0F91EC0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042D564" w14:textId="77777777" w:rsidTr="0001671B">
        <w:tc>
          <w:tcPr>
            <w:tcW w:w="851" w:type="dxa"/>
            <w:shd w:val="clear" w:color="auto" w:fill="auto"/>
          </w:tcPr>
          <w:p w14:paraId="2FCE4CC5" w14:textId="1BB4AA2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863DC17" w14:textId="490E507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9FF0C83" w14:textId="7BF42733" w:rsidR="00EE7CE0" w:rsidRPr="00CB2CF9" w:rsidRDefault="00EE7CE0" w:rsidP="00EE7CE0">
            <w:pPr>
              <w:spacing w:after="0" w:line="240" w:lineRule="auto"/>
              <w:rPr>
                <w:rFonts w:eastAsia="Calibri" w:cs="Times New Roman"/>
                <w:sz w:val="24"/>
                <w:szCs w:val="24"/>
              </w:rPr>
            </w:pPr>
            <w:r>
              <w:rPr>
                <w:color w:val="000000"/>
                <w:sz w:val="22"/>
              </w:rPr>
              <w:t xml:space="preserve">Сальник 66,67x86,1x9,52 пер. К/вала  </w:t>
            </w:r>
          </w:p>
        </w:tc>
        <w:tc>
          <w:tcPr>
            <w:tcW w:w="2693" w:type="dxa"/>
            <w:tcBorders>
              <w:top w:val="nil"/>
              <w:left w:val="nil"/>
              <w:bottom w:val="single" w:sz="4" w:space="0" w:color="auto"/>
              <w:right w:val="single" w:sz="4" w:space="0" w:color="auto"/>
            </w:tcBorders>
            <w:shd w:val="clear" w:color="auto" w:fill="auto"/>
            <w:vAlign w:val="center"/>
          </w:tcPr>
          <w:p w14:paraId="588FD33B" w14:textId="2FBFFC32" w:rsidR="00EE7CE0" w:rsidRPr="00CB2CF9" w:rsidRDefault="00EE7CE0" w:rsidP="00EE7CE0">
            <w:pPr>
              <w:spacing w:after="0" w:line="240" w:lineRule="auto"/>
              <w:jc w:val="center"/>
              <w:rPr>
                <w:rFonts w:eastAsia="Calibri" w:cs="Times New Roman"/>
                <w:sz w:val="24"/>
                <w:szCs w:val="24"/>
              </w:rPr>
            </w:pPr>
            <w:r>
              <w:rPr>
                <w:color w:val="000000"/>
                <w:sz w:val="22"/>
              </w:rPr>
              <w:t>1539755</w:t>
            </w:r>
          </w:p>
        </w:tc>
        <w:tc>
          <w:tcPr>
            <w:tcW w:w="1134" w:type="dxa"/>
            <w:tcBorders>
              <w:top w:val="nil"/>
              <w:left w:val="nil"/>
              <w:bottom w:val="single" w:sz="4" w:space="0" w:color="auto"/>
              <w:right w:val="single" w:sz="4" w:space="0" w:color="auto"/>
            </w:tcBorders>
            <w:shd w:val="clear" w:color="auto" w:fill="auto"/>
            <w:vAlign w:val="center"/>
          </w:tcPr>
          <w:p w14:paraId="20A76FE1" w14:textId="3615E2D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27BBE5D" w14:textId="7B7495E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1B024C9" w14:textId="77777777" w:rsidTr="0001671B">
        <w:tc>
          <w:tcPr>
            <w:tcW w:w="851" w:type="dxa"/>
            <w:shd w:val="clear" w:color="auto" w:fill="auto"/>
          </w:tcPr>
          <w:p w14:paraId="4F0154D7" w14:textId="7CF19AD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1208B29" w14:textId="0974507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8874935" w14:textId="1BA8B01B" w:rsidR="00EE7CE0" w:rsidRPr="00CB2CF9" w:rsidRDefault="00EE7CE0" w:rsidP="00EE7CE0">
            <w:pPr>
              <w:spacing w:after="0" w:line="240" w:lineRule="auto"/>
              <w:rPr>
                <w:rFonts w:eastAsia="Calibri" w:cs="Times New Roman"/>
                <w:sz w:val="24"/>
                <w:szCs w:val="24"/>
              </w:rPr>
            </w:pPr>
            <w:r>
              <w:rPr>
                <w:color w:val="000000"/>
                <w:sz w:val="22"/>
              </w:rPr>
              <w:t xml:space="preserve">Сальник 78,98x99,4x9,52 зад.к/вала  </w:t>
            </w:r>
          </w:p>
        </w:tc>
        <w:tc>
          <w:tcPr>
            <w:tcW w:w="2693" w:type="dxa"/>
            <w:tcBorders>
              <w:top w:val="nil"/>
              <w:left w:val="nil"/>
              <w:bottom w:val="single" w:sz="4" w:space="0" w:color="auto"/>
              <w:right w:val="single" w:sz="4" w:space="0" w:color="auto"/>
            </w:tcBorders>
            <w:shd w:val="clear" w:color="auto" w:fill="auto"/>
            <w:vAlign w:val="center"/>
          </w:tcPr>
          <w:p w14:paraId="591061A0" w14:textId="020285FE" w:rsidR="00EE7CE0" w:rsidRPr="00CB2CF9" w:rsidRDefault="00EE7CE0" w:rsidP="00EE7CE0">
            <w:pPr>
              <w:spacing w:after="0" w:line="240" w:lineRule="auto"/>
              <w:jc w:val="center"/>
              <w:rPr>
                <w:rFonts w:eastAsia="Calibri" w:cs="Times New Roman"/>
                <w:sz w:val="24"/>
                <w:szCs w:val="24"/>
              </w:rPr>
            </w:pPr>
            <w:r>
              <w:rPr>
                <w:color w:val="000000"/>
                <w:sz w:val="22"/>
              </w:rPr>
              <w:t>1539756</w:t>
            </w:r>
          </w:p>
        </w:tc>
        <w:tc>
          <w:tcPr>
            <w:tcW w:w="1134" w:type="dxa"/>
            <w:tcBorders>
              <w:top w:val="nil"/>
              <w:left w:val="nil"/>
              <w:bottom w:val="single" w:sz="4" w:space="0" w:color="auto"/>
              <w:right w:val="single" w:sz="4" w:space="0" w:color="auto"/>
            </w:tcBorders>
            <w:shd w:val="clear" w:color="auto" w:fill="auto"/>
            <w:vAlign w:val="center"/>
          </w:tcPr>
          <w:p w14:paraId="647E2797" w14:textId="2F730A0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6C1BE58" w14:textId="34ADB4B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9E77CDB" w14:textId="77777777" w:rsidTr="0001671B">
        <w:tc>
          <w:tcPr>
            <w:tcW w:w="851" w:type="dxa"/>
            <w:shd w:val="clear" w:color="auto" w:fill="auto"/>
          </w:tcPr>
          <w:p w14:paraId="3D8025A9" w14:textId="5BCE73E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8319AC9" w14:textId="74DB771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20BFB6B" w14:textId="76519051" w:rsidR="00EE7CE0" w:rsidRPr="00CB2CF9" w:rsidRDefault="00EE7CE0" w:rsidP="00EE7CE0">
            <w:pPr>
              <w:spacing w:after="0" w:line="240" w:lineRule="auto"/>
              <w:rPr>
                <w:rFonts w:eastAsia="Calibri" w:cs="Times New Roman"/>
                <w:sz w:val="24"/>
                <w:szCs w:val="24"/>
              </w:rPr>
            </w:pPr>
            <w:r>
              <w:rPr>
                <w:color w:val="000000"/>
                <w:sz w:val="22"/>
              </w:rPr>
              <w:t xml:space="preserve">Сальник вакуумного насоса  </w:t>
            </w:r>
          </w:p>
        </w:tc>
        <w:tc>
          <w:tcPr>
            <w:tcW w:w="2693" w:type="dxa"/>
            <w:tcBorders>
              <w:top w:val="nil"/>
              <w:left w:val="nil"/>
              <w:bottom w:val="single" w:sz="4" w:space="0" w:color="auto"/>
              <w:right w:val="single" w:sz="4" w:space="0" w:color="auto"/>
            </w:tcBorders>
            <w:shd w:val="clear" w:color="auto" w:fill="auto"/>
            <w:vAlign w:val="center"/>
          </w:tcPr>
          <w:p w14:paraId="40B90F03" w14:textId="379FA99B" w:rsidR="00EE7CE0" w:rsidRPr="00CB2CF9" w:rsidRDefault="00EE7CE0" w:rsidP="00EE7CE0">
            <w:pPr>
              <w:spacing w:after="0" w:line="240" w:lineRule="auto"/>
              <w:jc w:val="center"/>
              <w:rPr>
                <w:rFonts w:eastAsia="Calibri" w:cs="Times New Roman"/>
                <w:sz w:val="24"/>
                <w:szCs w:val="24"/>
              </w:rPr>
            </w:pPr>
            <w:r>
              <w:rPr>
                <w:color w:val="000000"/>
                <w:sz w:val="22"/>
              </w:rPr>
              <w:t>040914V</w:t>
            </w:r>
          </w:p>
        </w:tc>
        <w:tc>
          <w:tcPr>
            <w:tcW w:w="1134" w:type="dxa"/>
            <w:tcBorders>
              <w:top w:val="nil"/>
              <w:left w:val="nil"/>
              <w:bottom w:val="single" w:sz="4" w:space="0" w:color="auto"/>
              <w:right w:val="single" w:sz="4" w:space="0" w:color="auto"/>
            </w:tcBorders>
            <w:shd w:val="clear" w:color="auto" w:fill="auto"/>
            <w:vAlign w:val="center"/>
          </w:tcPr>
          <w:p w14:paraId="1681C973" w14:textId="718383C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C19EEB6" w14:textId="666C6C7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F32CC44" w14:textId="77777777" w:rsidTr="0001671B">
        <w:tc>
          <w:tcPr>
            <w:tcW w:w="851" w:type="dxa"/>
            <w:shd w:val="clear" w:color="auto" w:fill="auto"/>
          </w:tcPr>
          <w:p w14:paraId="20ADB501" w14:textId="1A40AB7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30599DD" w14:textId="59AD078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8EC9D75" w14:textId="382FDDDA" w:rsidR="00EE7CE0" w:rsidRPr="00CB2CF9" w:rsidRDefault="00EE7CE0" w:rsidP="00EE7CE0">
            <w:pPr>
              <w:spacing w:after="0" w:line="240" w:lineRule="auto"/>
              <w:rPr>
                <w:rFonts w:eastAsia="Calibri" w:cs="Times New Roman"/>
                <w:sz w:val="24"/>
                <w:szCs w:val="24"/>
              </w:rPr>
            </w:pPr>
            <w:r>
              <w:rPr>
                <w:color w:val="000000"/>
                <w:sz w:val="22"/>
              </w:rPr>
              <w:t xml:space="preserve">Сальник КПП  </w:t>
            </w:r>
          </w:p>
        </w:tc>
        <w:tc>
          <w:tcPr>
            <w:tcW w:w="2693" w:type="dxa"/>
            <w:tcBorders>
              <w:top w:val="nil"/>
              <w:left w:val="nil"/>
              <w:bottom w:val="single" w:sz="4" w:space="0" w:color="auto"/>
              <w:right w:val="single" w:sz="4" w:space="0" w:color="auto"/>
            </w:tcBorders>
            <w:shd w:val="clear" w:color="auto" w:fill="auto"/>
            <w:vAlign w:val="center"/>
          </w:tcPr>
          <w:p w14:paraId="38617A1B" w14:textId="121EABF0" w:rsidR="00EE7CE0" w:rsidRPr="00CB2CF9" w:rsidRDefault="00EE7CE0" w:rsidP="00EE7CE0">
            <w:pPr>
              <w:spacing w:after="0" w:line="240" w:lineRule="auto"/>
              <w:jc w:val="center"/>
              <w:rPr>
                <w:rFonts w:eastAsia="Calibri" w:cs="Times New Roman"/>
                <w:sz w:val="24"/>
                <w:szCs w:val="24"/>
              </w:rPr>
            </w:pPr>
            <w:r>
              <w:rPr>
                <w:color w:val="000000"/>
                <w:sz w:val="22"/>
              </w:rPr>
              <w:t>1476743</w:t>
            </w:r>
          </w:p>
        </w:tc>
        <w:tc>
          <w:tcPr>
            <w:tcW w:w="1134" w:type="dxa"/>
            <w:tcBorders>
              <w:top w:val="nil"/>
              <w:left w:val="nil"/>
              <w:bottom w:val="single" w:sz="4" w:space="0" w:color="auto"/>
              <w:right w:val="single" w:sz="4" w:space="0" w:color="auto"/>
            </w:tcBorders>
            <w:shd w:val="clear" w:color="auto" w:fill="auto"/>
            <w:vAlign w:val="center"/>
          </w:tcPr>
          <w:p w14:paraId="0E96272B" w14:textId="2912A88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169496E" w14:textId="5099184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286C208" w14:textId="77777777" w:rsidTr="0001671B">
        <w:tc>
          <w:tcPr>
            <w:tcW w:w="851" w:type="dxa"/>
            <w:shd w:val="clear" w:color="auto" w:fill="auto"/>
          </w:tcPr>
          <w:p w14:paraId="4AD3153C" w14:textId="3DFE286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EE2720B" w14:textId="6D64FE9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03DE244" w14:textId="379770AE" w:rsidR="00EE7CE0" w:rsidRPr="00CB2CF9" w:rsidRDefault="00EE7CE0" w:rsidP="00EE7CE0">
            <w:pPr>
              <w:spacing w:after="0" w:line="240" w:lineRule="auto"/>
              <w:rPr>
                <w:rFonts w:eastAsia="Calibri" w:cs="Times New Roman"/>
                <w:sz w:val="24"/>
                <w:szCs w:val="24"/>
              </w:rPr>
            </w:pPr>
            <w:r>
              <w:rPr>
                <w:color w:val="000000"/>
                <w:sz w:val="22"/>
              </w:rPr>
              <w:t xml:space="preserve">Сальник КПП   </w:t>
            </w:r>
          </w:p>
        </w:tc>
        <w:tc>
          <w:tcPr>
            <w:tcW w:w="2693" w:type="dxa"/>
            <w:tcBorders>
              <w:top w:val="nil"/>
              <w:left w:val="nil"/>
              <w:bottom w:val="single" w:sz="4" w:space="0" w:color="auto"/>
              <w:right w:val="single" w:sz="4" w:space="0" w:color="auto"/>
            </w:tcBorders>
            <w:shd w:val="clear" w:color="auto" w:fill="auto"/>
            <w:vAlign w:val="center"/>
          </w:tcPr>
          <w:p w14:paraId="111E357B" w14:textId="43E662A9" w:rsidR="00EE7CE0" w:rsidRPr="00CB2CF9" w:rsidRDefault="00EE7CE0" w:rsidP="00EE7CE0">
            <w:pPr>
              <w:spacing w:after="0" w:line="240" w:lineRule="auto"/>
              <w:jc w:val="center"/>
              <w:rPr>
                <w:rFonts w:eastAsia="Calibri" w:cs="Times New Roman"/>
                <w:sz w:val="24"/>
                <w:szCs w:val="24"/>
              </w:rPr>
            </w:pPr>
            <w:r>
              <w:rPr>
                <w:color w:val="000000"/>
                <w:sz w:val="22"/>
              </w:rPr>
              <w:t>1108466</w:t>
            </w:r>
          </w:p>
        </w:tc>
        <w:tc>
          <w:tcPr>
            <w:tcW w:w="1134" w:type="dxa"/>
            <w:tcBorders>
              <w:top w:val="nil"/>
              <w:left w:val="nil"/>
              <w:bottom w:val="single" w:sz="4" w:space="0" w:color="auto"/>
              <w:right w:val="single" w:sz="4" w:space="0" w:color="auto"/>
            </w:tcBorders>
            <w:shd w:val="clear" w:color="auto" w:fill="auto"/>
            <w:vAlign w:val="center"/>
          </w:tcPr>
          <w:p w14:paraId="4EF65D04" w14:textId="274975A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C5B382B" w14:textId="2445772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755C048" w14:textId="77777777" w:rsidTr="0001671B">
        <w:tc>
          <w:tcPr>
            <w:tcW w:w="851" w:type="dxa"/>
            <w:shd w:val="clear" w:color="auto" w:fill="auto"/>
          </w:tcPr>
          <w:p w14:paraId="76CE82C5" w14:textId="5A60D82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B7BC5E9" w14:textId="3C2A1D6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6646FB6" w14:textId="38E7734B" w:rsidR="00EE7CE0" w:rsidRPr="00CB2CF9" w:rsidRDefault="00EE7CE0" w:rsidP="00EE7CE0">
            <w:pPr>
              <w:spacing w:after="0" w:line="240" w:lineRule="auto"/>
              <w:rPr>
                <w:rFonts w:eastAsia="Calibri" w:cs="Times New Roman"/>
                <w:sz w:val="24"/>
                <w:szCs w:val="24"/>
              </w:rPr>
            </w:pPr>
            <w:r>
              <w:rPr>
                <w:color w:val="000000"/>
                <w:sz w:val="22"/>
              </w:rPr>
              <w:t xml:space="preserve">Сальник маслоотражательный  </w:t>
            </w:r>
          </w:p>
        </w:tc>
        <w:tc>
          <w:tcPr>
            <w:tcW w:w="2693" w:type="dxa"/>
            <w:tcBorders>
              <w:top w:val="nil"/>
              <w:left w:val="nil"/>
              <w:bottom w:val="single" w:sz="4" w:space="0" w:color="auto"/>
              <w:right w:val="single" w:sz="4" w:space="0" w:color="auto"/>
            </w:tcBorders>
            <w:shd w:val="clear" w:color="auto" w:fill="auto"/>
            <w:vAlign w:val="center"/>
          </w:tcPr>
          <w:p w14:paraId="561E5A87" w14:textId="60454A63" w:rsidR="00EE7CE0" w:rsidRPr="00CB2CF9" w:rsidRDefault="00EE7CE0" w:rsidP="00EE7CE0">
            <w:pPr>
              <w:spacing w:after="0" w:line="240" w:lineRule="auto"/>
              <w:jc w:val="center"/>
              <w:rPr>
                <w:rFonts w:eastAsia="Calibri" w:cs="Times New Roman"/>
                <w:sz w:val="24"/>
                <w:szCs w:val="24"/>
              </w:rPr>
            </w:pPr>
            <w:r>
              <w:rPr>
                <w:color w:val="000000"/>
                <w:sz w:val="22"/>
              </w:rPr>
              <w:t>6597036</w:t>
            </w:r>
          </w:p>
        </w:tc>
        <w:tc>
          <w:tcPr>
            <w:tcW w:w="1134" w:type="dxa"/>
            <w:tcBorders>
              <w:top w:val="nil"/>
              <w:left w:val="nil"/>
              <w:bottom w:val="single" w:sz="4" w:space="0" w:color="auto"/>
              <w:right w:val="single" w:sz="4" w:space="0" w:color="auto"/>
            </w:tcBorders>
            <w:shd w:val="clear" w:color="auto" w:fill="auto"/>
            <w:vAlign w:val="center"/>
          </w:tcPr>
          <w:p w14:paraId="6583DCD6" w14:textId="078A777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EBBD7E2" w14:textId="10D6203D"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F568832" w14:textId="77777777" w:rsidTr="0001671B">
        <w:tc>
          <w:tcPr>
            <w:tcW w:w="851" w:type="dxa"/>
            <w:shd w:val="clear" w:color="auto" w:fill="auto"/>
          </w:tcPr>
          <w:p w14:paraId="0FBE796E" w14:textId="505116C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9451A53" w14:textId="1849693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B0F9FD2" w14:textId="61720F35" w:rsidR="00EE7CE0" w:rsidRPr="00CB2CF9" w:rsidRDefault="00EE7CE0" w:rsidP="00EE7CE0">
            <w:pPr>
              <w:spacing w:after="0" w:line="240" w:lineRule="auto"/>
              <w:rPr>
                <w:rFonts w:eastAsia="Calibri" w:cs="Times New Roman"/>
                <w:sz w:val="24"/>
                <w:szCs w:val="24"/>
              </w:rPr>
            </w:pPr>
            <w:r>
              <w:rPr>
                <w:color w:val="000000"/>
                <w:sz w:val="22"/>
              </w:rPr>
              <w:t xml:space="preserve">Сальник полуоси   </w:t>
            </w:r>
          </w:p>
        </w:tc>
        <w:tc>
          <w:tcPr>
            <w:tcW w:w="2693" w:type="dxa"/>
            <w:tcBorders>
              <w:top w:val="nil"/>
              <w:left w:val="nil"/>
              <w:bottom w:val="single" w:sz="4" w:space="0" w:color="auto"/>
              <w:right w:val="single" w:sz="4" w:space="0" w:color="auto"/>
            </w:tcBorders>
            <w:shd w:val="clear" w:color="auto" w:fill="auto"/>
            <w:vAlign w:val="center"/>
          </w:tcPr>
          <w:p w14:paraId="71730192" w14:textId="737A5828" w:rsidR="00EE7CE0" w:rsidRPr="00CB2CF9" w:rsidRDefault="00EE7CE0" w:rsidP="00EE7CE0">
            <w:pPr>
              <w:spacing w:after="0" w:line="240" w:lineRule="auto"/>
              <w:jc w:val="center"/>
              <w:rPr>
                <w:rFonts w:eastAsia="Calibri" w:cs="Times New Roman"/>
                <w:sz w:val="24"/>
                <w:szCs w:val="24"/>
              </w:rPr>
            </w:pPr>
            <w:r>
              <w:rPr>
                <w:color w:val="000000"/>
                <w:sz w:val="22"/>
              </w:rPr>
              <w:t>1521590</w:t>
            </w:r>
          </w:p>
        </w:tc>
        <w:tc>
          <w:tcPr>
            <w:tcW w:w="1134" w:type="dxa"/>
            <w:tcBorders>
              <w:top w:val="nil"/>
              <w:left w:val="nil"/>
              <w:bottom w:val="single" w:sz="4" w:space="0" w:color="auto"/>
              <w:right w:val="single" w:sz="4" w:space="0" w:color="auto"/>
            </w:tcBorders>
            <w:shd w:val="clear" w:color="auto" w:fill="auto"/>
            <w:vAlign w:val="center"/>
          </w:tcPr>
          <w:p w14:paraId="6410266A" w14:textId="698DD33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A9E8B65" w14:textId="4858A4F3"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5806F91" w14:textId="77777777" w:rsidTr="0001671B">
        <w:tc>
          <w:tcPr>
            <w:tcW w:w="851" w:type="dxa"/>
            <w:shd w:val="clear" w:color="auto" w:fill="auto"/>
          </w:tcPr>
          <w:p w14:paraId="05B3AC3A" w14:textId="51E2A1A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E2DA2D" w14:textId="4BCAA38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1D8D787" w14:textId="69091985" w:rsidR="00EE7CE0" w:rsidRPr="00CB2CF9" w:rsidRDefault="00EE7CE0" w:rsidP="00EE7CE0">
            <w:pPr>
              <w:spacing w:after="0" w:line="240" w:lineRule="auto"/>
              <w:rPr>
                <w:rFonts w:eastAsia="Calibri" w:cs="Times New Roman"/>
                <w:sz w:val="24"/>
                <w:szCs w:val="24"/>
              </w:rPr>
            </w:pPr>
            <w:r>
              <w:rPr>
                <w:color w:val="000000"/>
                <w:sz w:val="22"/>
              </w:rPr>
              <w:t xml:space="preserve">Сальник форсунки   </w:t>
            </w:r>
          </w:p>
        </w:tc>
        <w:tc>
          <w:tcPr>
            <w:tcW w:w="2693" w:type="dxa"/>
            <w:tcBorders>
              <w:top w:val="nil"/>
              <w:left w:val="nil"/>
              <w:bottom w:val="single" w:sz="4" w:space="0" w:color="auto"/>
              <w:right w:val="single" w:sz="4" w:space="0" w:color="auto"/>
            </w:tcBorders>
            <w:shd w:val="clear" w:color="auto" w:fill="auto"/>
            <w:vAlign w:val="center"/>
          </w:tcPr>
          <w:p w14:paraId="46D10E17" w14:textId="2EA06707" w:rsidR="00EE7CE0" w:rsidRPr="00CB2CF9" w:rsidRDefault="00EE7CE0" w:rsidP="00EE7CE0">
            <w:pPr>
              <w:spacing w:after="0" w:line="240" w:lineRule="auto"/>
              <w:jc w:val="center"/>
              <w:rPr>
                <w:rFonts w:eastAsia="Calibri" w:cs="Times New Roman"/>
                <w:sz w:val="24"/>
                <w:szCs w:val="24"/>
              </w:rPr>
            </w:pPr>
            <w:r>
              <w:rPr>
                <w:color w:val="000000"/>
                <w:sz w:val="22"/>
              </w:rPr>
              <w:t>4479021</w:t>
            </w:r>
          </w:p>
        </w:tc>
        <w:tc>
          <w:tcPr>
            <w:tcW w:w="1134" w:type="dxa"/>
            <w:tcBorders>
              <w:top w:val="nil"/>
              <w:left w:val="nil"/>
              <w:bottom w:val="single" w:sz="4" w:space="0" w:color="auto"/>
              <w:right w:val="single" w:sz="4" w:space="0" w:color="auto"/>
            </w:tcBorders>
            <w:shd w:val="clear" w:color="auto" w:fill="auto"/>
            <w:vAlign w:val="center"/>
          </w:tcPr>
          <w:p w14:paraId="5D165D19" w14:textId="5C4E5C0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DFE72A1" w14:textId="1F137AB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C36472A" w14:textId="77777777" w:rsidTr="0001671B">
        <w:tc>
          <w:tcPr>
            <w:tcW w:w="851" w:type="dxa"/>
            <w:shd w:val="clear" w:color="auto" w:fill="auto"/>
          </w:tcPr>
          <w:p w14:paraId="0B44E8CB" w14:textId="7E5FB48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A3626D" w14:textId="06965E5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003CFA8" w14:textId="5DF7BFDA" w:rsidR="00EE7CE0" w:rsidRPr="00CB2CF9" w:rsidRDefault="00EE7CE0" w:rsidP="00EE7CE0">
            <w:pPr>
              <w:spacing w:after="0" w:line="240" w:lineRule="auto"/>
              <w:rPr>
                <w:rFonts w:eastAsia="Calibri" w:cs="Times New Roman"/>
                <w:sz w:val="24"/>
                <w:szCs w:val="24"/>
              </w:rPr>
            </w:pPr>
            <w:r>
              <w:rPr>
                <w:color w:val="000000"/>
                <w:sz w:val="22"/>
              </w:rPr>
              <w:t xml:space="preserve">Турбокомпрессор </w:t>
            </w:r>
          </w:p>
        </w:tc>
        <w:tc>
          <w:tcPr>
            <w:tcW w:w="2693" w:type="dxa"/>
            <w:tcBorders>
              <w:top w:val="nil"/>
              <w:left w:val="nil"/>
              <w:bottom w:val="single" w:sz="4" w:space="0" w:color="auto"/>
              <w:right w:val="single" w:sz="4" w:space="0" w:color="auto"/>
            </w:tcBorders>
            <w:shd w:val="clear" w:color="auto" w:fill="auto"/>
            <w:vAlign w:val="center"/>
          </w:tcPr>
          <w:p w14:paraId="1D4234C7" w14:textId="6C47F9AA" w:rsidR="00EE7CE0" w:rsidRPr="00CB2CF9" w:rsidRDefault="00EE7CE0" w:rsidP="00EE7CE0">
            <w:pPr>
              <w:spacing w:after="0" w:line="240" w:lineRule="auto"/>
              <w:jc w:val="center"/>
              <w:rPr>
                <w:rFonts w:eastAsia="Calibri" w:cs="Times New Roman"/>
                <w:sz w:val="24"/>
                <w:szCs w:val="24"/>
              </w:rPr>
            </w:pPr>
            <w:r>
              <w:rPr>
                <w:color w:val="000000"/>
                <w:sz w:val="22"/>
              </w:rPr>
              <w:t>1719695</w:t>
            </w:r>
          </w:p>
        </w:tc>
        <w:tc>
          <w:tcPr>
            <w:tcW w:w="1134" w:type="dxa"/>
            <w:tcBorders>
              <w:top w:val="nil"/>
              <w:left w:val="nil"/>
              <w:bottom w:val="single" w:sz="4" w:space="0" w:color="auto"/>
              <w:right w:val="single" w:sz="4" w:space="0" w:color="auto"/>
            </w:tcBorders>
            <w:shd w:val="clear" w:color="auto" w:fill="auto"/>
            <w:vAlign w:val="center"/>
          </w:tcPr>
          <w:p w14:paraId="0FEF7A7B" w14:textId="1A06814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13A7F65" w14:textId="1633341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4872A28" w14:textId="77777777" w:rsidTr="0001671B">
        <w:tc>
          <w:tcPr>
            <w:tcW w:w="851" w:type="dxa"/>
            <w:shd w:val="clear" w:color="auto" w:fill="auto"/>
          </w:tcPr>
          <w:p w14:paraId="795511A9" w14:textId="389E198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F9386E4" w14:textId="1EFA719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9AAB477" w14:textId="66A2B482" w:rsidR="00EE7CE0" w:rsidRPr="00CB2CF9" w:rsidRDefault="00EE7CE0" w:rsidP="00EE7CE0">
            <w:pPr>
              <w:spacing w:after="0" w:line="240" w:lineRule="auto"/>
              <w:rPr>
                <w:rFonts w:eastAsia="Calibri" w:cs="Times New Roman"/>
                <w:sz w:val="24"/>
                <w:szCs w:val="24"/>
              </w:rPr>
            </w:pPr>
            <w:r>
              <w:rPr>
                <w:color w:val="000000"/>
                <w:sz w:val="22"/>
              </w:rPr>
              <w:t xml:space="preserve">Скоба втулки переднего стабилизатора  </w:t>
            </w:r>
          </w:p>
        </w:tc>
        <w:tc>
          <w:tcPr>
            <w:tcW w:w="2693" w:type="dxa"/>
            <w:tcBorders>
              <w:top w:val="nil"/>
              <w:left w:val="nil"/>
              <w:bottom w:val="single" w:sz="4" w:space="0" w:color="auto"/>
              <w:right w:val="single" w:sz="4" w:space="0" w:color="auto"/>
            </w:tcBorders>
            <w:shd w:val="clear" w:color="auto" w:fill="auto"/>
            <w:vAlign w:val="center"/>
          </w:tcPr>
          <w:p w14:paraId="54DA18B0" w14:textId="48D23081" w:rsidR="00EE7CE0" w:rsidRPr="00CB2CF9" w:rsidRDefault="00EE7CE0" w:rsidP="00EE7CE0">
            <w:pPr>
              <w:spacing w:after="0" w:line="240" w:lineRule="auto"/>
              <w:jc w:val="center"/>
              <w:rPr>
                <w:rFonts w:eastAsia="Calibri" w:cs="Times New Roman"/>
                <w:sz w:val="24"/>
                <w:szCs w:val="24"/>
              </w:rPr>
            </w:pPr>
            <w:r>
              <w:rPr>
                <w:color w:val="000000"/>
                <w:sz w:val="22"/>
              </w:rPr>
              <w:t>4041491</w:t>
            </w:r>
          </w:p>
        </w:tc>
        <w:tc>
          <w:tcPr>
            <w:tcW w:w="1134" w:type="dxa"/>
            <w:tcBorders>
              <w:top w:val="nil"/>
              <w:left w:val="nil"/>
              <w:bottom w:val="single" w:sz="4" w:space="0" w:color="auto"/>
              <w:right w:val="single" w:sz="4" w:space="0" w:color="auto"/>
            </w:tcBorders>
            <w:shd w:val="clear" w:color="auto" w:fill="auto"/>
            <w:vAlign w:val="center"/>
          </w:tcPr>
          <w:p w14:paraId="4DF20183" w14:textId="6674D8F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830D5CE" w14:textId="2C60D8C0"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530B092" w14:textId="77777777" w:rsidTr="0001671B">
        <w:tc>
          <w:tcPr>
            <w:tcW w:w="851" w:type="dxa"/>
            <w:shd w:val="clear" w:color="auto" w:fill="auto"/>
          </w:tcPr>
          <w:p w14:paraId="30693712" w14:textId="2446329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F726EA7" w14:textId="2B06B46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40BD096" w14:textId="21F4205B" w:rsidR="00EE7CE0" w:rsidRPr="00CB2CF9" w:rsidRDefault="00EE7CE0" w:rsidP="00EE7CE0">
            <w:pPr>
              <w:spacing w:after="0" w:line="240" w:lineRule="auto"/>
              <w:rPr>
                <w:rFonts w:eastAsia="Calibri" w:cs="Times New Roman"/>
                <w:sz w:val="24"/>
                <w:szCs w:val="24"/>
              </w:rPr>
            </w:pPr>
            <w:r>
              <w:rPr>
                <w:color w:val="000000"/>
                <w:sz w:val="22"/>
              </w:rPr>
              <w:t xml:space="preserve">Скоба крепления рессоры  </w:t>
            </w:r>
          </w:p>
        </w:tc>
        <w:tc>
          <w:tcPr>
            <w:tcW w:w="2693" w:type="dxa"/>
            <w:tcBorders>
              <w:top w:val="nil"/>
              <w:left w:val="nil"/>
              <w:bottom w:val="single" w:sz="4" w:space="0" w:color="auto"/>
              <w:right w:val="single" w:sz="4" w:space="0" w:color="auto"/>
            </w:tcBorders>
            <w:shd w:val="clear" w:color="auto" w:fill="auto"/>
            <w:vAlign w:val="center"/>
          </w:tcPr>
          <w:p w14:paraId="044DF51E" w14:textId="21F189DD" w:rsidR="00EE7CE0" w:rsidRPr="00CB2CF9" w:rsidRDefault="00EE7CE0" w:rsidP="00EE7CE0">
            <w:pPr>
              <w:spacing w:after="0" w:line="240" w:lineRule="auto"/>
              <w:jc w:val="center"/>
              <w:rPr>
                <w:rFonts w:eastAsia="Calibri" w:cs="Times New Roman"/>
                <w:sz w:val="24"/>
                <w:szCs w:val="24"/>
              </w:rPr>
            </w:pPr>
            <w:r>
              <w:rPr>
                <w:color w:val="000000"/>
                <w:sz w:val="22"/>
              </w:rPr>
              <w:t>4855618</w:t>
            </w:r>
          </w:p>
        </w:tc>
        <w:tc>
          <w:tcPr>
            <w:tcW w:w="1134" w:type="dxa"/>
            <w:tcBorders>
              <w:top w:val="nil"/>
              <w:left w:val="nil"/>
              <w:bottom w:val="single" w:sz="4" w:space="0" w:color="auto"/>
              <w:right w:val="single" w:sz="4" w:space="0" w:color="auto"/>
            </w:tcBorders>
            <w:shd w:val="clear" w:color="auto" w:fill="auto"/>
            <w:vAlign w:val="center"/>
          </w:tcPr>
          <w:p w14:paraId="3DC145A8" w14:textId="7BB1F99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A9A1BFE" w14:textId="63313F03"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D3525EB" w14:textId="77777777" w:rsidTr="0001671B">
        <w:tc>
          <w:tcPr>
            <w:tcW w:w="851" w:type="dxa"/>
            <w:shd w:val="clear" w:color="auto" w:fill="auto"/>
          </w:tcPr>
          <w:p w14:paraId="77F2ADF2" w14:textId="340F05C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08261C" w14:textId="21C9FF5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7AACA20" w14:textId="28467A71" w:rsidR="00EE7CE0" w:rsidRPr="00CB2CF9" w:rsidRDefault="00EE7CE0" w:rsidP="00EE7CE0">
            <w:pPr>
              <w:spacing w:after="0" w:line="240" w:lineRule="auto"/>
              <w:rPr>
                <w:rFonts w:eastAsia="Calibri" w:cs="Times New Roman"/>
                <w:sz w:val="24"/>
                <w:szCs w:val="24"/>
              </w:rPr>
            </w:pPr>
            <w:r>
              <w:rPr>
                <w:color w:val="000000"/>
                <w:sz w:val="22"/>
              </w:rPr>
              <w:t xml:space="preserve">Наконечник рулевой тяги </w:t>
            </w:r>
          </w:p>
        </w:tc>
        <w:tc>
          <w:tcPr>
            <w:tcW w:w="2693" w:type="dxa"/>
            <w:tcBorders>
              <w:top w:val="nil"/>
              <w:left w:val="nil"/>
              <w:bottom w:val="single" w:sz="4" w:space="0" w:color="auto"/>
              <w:right w:val="single" w:sz="4" w:space="0" w:color="auto"/>
            </w:tcBorders>
            <w:shd w:val="clear" w:color="auto" w:fill="auto"/>
            <w:vAlign w:val="center"/>
          </w:tcPr>
          <w:p w14:paraId="2E19122E" w14:textId="0CF8FB70" w:rsidR="00EE7CE0" w:rsidRPr="00CB2CF9" w:rsidRDefault="00EE7CE0" w:rsidP="00EE7CE0">
            <w:pPr>
              <w:spacing w:after="0" w:line="240" w:lineRule="auto"/>
              <w:jc w:val="center"/>
              <w:rPr>
                <w:rFonts w:eastAsia="Calibri" w:cs="Times New Roman"/>
                <w:sz w:val="24"/>
                <w:szCs w:val="24"/>
              </w:rPr>
            </w:pPr>
            <w:r>
              <w:rPr>
                <w:color w:val="000000"/>
                <w:sz w:val="22"/>
              </w:rPr>
              <w:t>JTE1035</w:t>
            </w:r>
          </w:p>
        </w:tc>
        <w:tc>
          <w:tcPr>
            <w:tcW w:w="1134" w:type="dxa"/>
            <w:tcBorders>
              <w:top w:val="nil"/>
              <w:left w:val="nil"/>
              <w:bottom w:val="single" w:sz="4" w:space="0" w:color="auto"/>
              <w:right w:val="single" w:sz="4" w:space="0" w:color="auto"/>
            </w:tcBorders>
            <w:shd w:val="clear" w:color="auto" w:fill="auto"/>
            <w:vAlign w:val="center"/>
          </w:tcPr>
          <w:p w14:paraId="12DB3F69" w14:textId="19708DC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01C6AAD" w14:textId="127E277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74C9F74" w14:textId="77777777" w:rsidTr="0001671B">
        <w:tc>
          <w:tcPr>
            <w:tcW w:w="851" w:type="dxa"/>
            <w:shd w:val="clear" w:color="auto" w:fill="auto"/>
          </w:tcPr>
          <w:p w14:paraId="5AFC959E" w14:textId="3F5D44A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704B02F" w14:textId="58AE9AF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9E7B01F" w14:textId="1D8331CD" w:rsidR="00EE7CE0" w:rsidRPr="00CB2CF9" w:rsidRDefault="00EE7CE0" w:rsidP="00EE7CE0">
            <w:pPr>
              <w:spacing w:after="0" w:line="240" w:lineRule="auto"/>
              <w:rPr>
                <w:rFonts w:eastAsia="Calibri" w:cs="Times New Roman"/>
                <w:sz w:val="24"/>
                <w:szCs w:val="24"/>
              </w:rPr>
            </w:pPr>
            <w:r>
              <w:rPr>
                <w:color w:val="000000"/>
                <w:sz w:val="22"/>
              </w:rPr>
              <w:t xml:space="preserve">Граната </w:t>
            </w:r>
          </w:p>
        </w:tc>
        <w:tc>
          <w:tcPr>
            <w:tcW w:w="2693" w:type="dxa"/>
            <w:tcBorders>
              <w:top w:val="nil"/>
              <w:left w:val="nil"/>
              <w:bottom w:val="single" w:sz="4" w:space="0" w:color="auto"/>
              <w:right w:val="single" w:sz="4" w:space="0" w:color="auto"/>
            </w:tcBorders>
            <w:shd w:val="clear" w:color="auto" w:fill="auto"/>
            <w:vAlign w:val="center"/>
          </w:tcPr>
          <w:p w14:paraId="485C862E" w14:textId="0496F678" w:rsidR="00EE7CE0" w:rsidRPr="00CB2CF9" w:rsidRDefault="00EE7CE0" w:rsidP="00EE7CE0">
            <w:pPr>
              <w:spacing w:after="0" w:line="240" w:lineRule="auto"/>
              <w:jc w:val="center"/>
              <w:rPr>
                <w:rFonts w:eastAsia="Calibri" w:cs="Times New Roman"/>
                <w:sz w:val="24"/>
                <w:szCs w:val="24"/>
                <w:lang w:val="en-US"/>
              </w:rPr>
            </w:pPr>
            <w:r>
              <w:rPr>
                <w:color w:val="000000"/>
                <w:sz w:val="22"/>
              </w:rPr>
              <w:t>CV-P 8499</w:t>
            </w:r>
          </w:p>
        </w:tc>
        <w:tc>
          <w:tcPr>
            <w:tcW w:w="1134" w:type="dxa"/>
            <w:tcBorders>
              <w:top w:val="nil"/>
              <w:left w:val="nil"/>
              <w:bottom w:val="single" w:sz="4" w:space="0" w:color="auto"/>
              <w:right w:val="single" w:sz="4" w:space="0" w:color="auto"/>
            </w:tcBorders>
            <w:shd w:val="clear" w:color="auto" w:fill="auto"/>
            <w:vAlign w:val="center"/>
          </w:tcPr>
          <w:p w14:paraId="2094625D" w14:textId="186E9E94" w:rsidR="00EE7CE0" w:rsidRPr="00CB2CF9" w:rsidRDefault="00EE7CE0" w:rsidP="00EE7CE0">
            <w:pPr>
              <w:spacing w:after="0" w:line="240" w:lineRule="auto"/>
              <w:jc w:val="center"/>
              <w:rPr>
                <w:rFonts w:eastAsia="Calibri" w:cs="Times New Roman"/>
                <w:sz w:val="24"/>
                <w:szCs w:val="24"/>
                <w:lang w:val="en-US"/>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8E407B" w14:textId="63B2B8A3" w:rsidR="00EE7CE0" w:rsidRPr="00CB2CF9" w:rsidRDefault="00EE7CE0" w:rsidP="00EE7CE0">
            <w:pPr>
              <w:spacing w:after="200" w:line="276" w:lineRule="auto"/>
              <w:jc w:val="center"/>
              <w:rPr>
                <w:rFonts w:eastAsia="Calibri" w:cs="Times New Roman"/>
                <w:sz w:val="24"/>
                <w:szCs w:val="24"/>
                <w:lang w:val="en-US"/>
              </w:rPr>
            </w:pPr>
            <w:r>
              <w:rPr>
                <w:color w:val="000000"/>
                <w:sz w:val="22"/>
              </w:rPr>
              <w:t>0</w:t>
            </w:r>
          </w:p>
        </w:tc>
      </w:tr>
      <w:tr w:rsidR="00EE7CE0" w:rsidRPr="00CB2CF9" w14:paraId="21767D3A" w14:textId="77777777" w:rsidTr="0001671B">
        <w:tc>
          <w:tcPr>
            <w:tcW w:w="851" w:type="dxa"/>
            <w:shd w:val="clear" w:color="auto" w:fill="auto"/>
          </w:tcPr>
          <w:p w14:paraId="418DE6DA" w14:textId="781EF48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BDE1E7F" w14:textId="7C1D5EC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344DE28" w14:textId="031FD8D0" w:rsidR="00EE7CE0" w:rsidRPr="00CB2CF9" w:rsidRDefault="00EE7CE0" w:rsidP="00EE7CE0">
            <w:pPr>
              <w:spacing w:after="0" w:line="240" w:lineRule="auto"/>
              <w:rPr>
                <w:rFonts w:eastAsia="Calibri" w:cs="Times New Roman"/>
                <w:sz w:val="24"/>
                <w:szCs w:val="24"/>
              </w:rPr>
            </w:pPr>
            <w:r>
              <w:rPr>
                <w:color w:val="000000"/>
                <w:sz w:val="22"/>
              </w:rPr>
              <w:t xml:space="preserve">Соединение привода шрус наружний  </w:t>
            </w:r>
          </w:p>
        </w:tc>
        <w:tc>
          <w:tcPr>
            <w:tcW w:w="2693" w:type="dxa"/>
            <w:tcBorders>
              <w:top w:val="nil"/>
              <w:left w:val="nil"/>
              <w:bottom w:val="single" w:sz="4" w:space="0" w:color="auto"/>
              <w:right w:val="single" w:sz="4" w:space="0" w:color="auto"/>
            </w:tcBorders>
            <w:shd w:val="clear" w:color="auto" w:fill="auto"/>
            <w:vAlign w:val="center"/>
          </w:tcPr>
          <w:p w14:paraId="540B6D49" w14:textId="192F87BA" w:rsidR="00EE7CE0" w:rsidRPr="00CB2CF9" w:rsidRDefault="00EE7CE0" w:rsidP="00EE7CE0">
            <w:pPr>
              <w:spacing w:after="0" w:line="240" w:lineRule="auto"/>
              <w:jc w:val="center"/>
              <w:rPr>
                <w:rFonts w:eastAsia="Calibri" w:cs="Times New Roman"/>
                <w:sz w:val="24"/>
                <w:szCs w:val="24"/>
              </w:rPr>
            </w:pPr>
            <w:r>
              <w:rPr>
                <w:color w:val="000000"/>
                <w:sz w:val="22"/>
              </w:rPr>
              <w:t>617042</w:t>
            </w:r>
          </w:p>
        </w:tc>
        <w:tc>
          <w:tcPr>
            <w:tcW w:w="1134" w:type="dxa"/>
            <w:tcBorders>
              <w:top w:val="nil"/>
              <w:left w:val="nil"/>
              <w:bottom w:val="single" w:sz="4" w:space="0" w:color="auto"/>
              <w:right w:val="single" w:sz="4" w:space="0" w:color="auto"/>
            </w:tcBorders>
            <w:shd w:val="clear" w:color="auto" w:fill="auto"/>
            <w:vAlign w:val="center"/>
          </w:tcPr>
          <w:p w14:paraId="556C71AB" w14:textId="16B0ABF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C519965" w14:textId="484DF78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5FB0767" w14:textId="77777777" w:rsidTr="0001671B">
        <w:tc>
          <w:tcPr>
            <w:tcW w:w="851" w:type="dxa"/>
            <w:shd w:val="clear" w:color="auto" w:fill="auto"/>
          </w:tcPr>
          <w:p w14:paraId="59AEE320" w14:textId="5698050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54C204A" w14:textId="326FE50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47F6C4E" w14:textId="1CB1B2B7" w:rsidR="00EE7CE0" w:rsidRPr="00CB2CF9" w:rsidRDefault="00EE7CE0" w:rsidP="00EE7CE0">
            <w:pPr>
              <w:spacing w:after="0" w:line="240" w:lineRule="auto"/>
              <w:rPr>
                <w:rFonts w:eastAsia="Calibri" w:cs="Times New Roman"/>
                <w:sz w:val="24"/>
                <w:szCs w:val="24"/>
              </w:rPr>
            </w:pPr>
            <w:r>
              <w:rPr>
                <w:color w:val="000000"/>
                <w:sz w:val="22"/>
              </w:rPr>
              <w:t xml:space="preserve">Соединение рулевой тяги левый/правый   </w:t>
            </w:r>
          </w:p>
        </w:tc>
        <w:tc>
          <w:tcPr>
            <w:tcW w:w="2693" w:type="dxa"/>
            <w:tcBorders>
              <w:top w:val="nil"/>
              <w:left w:val="nil"/>
              <w:bottom w:val="single" w:sz="4" w:space="0" w:color="auto"/>
              <w:right w:val="single" w:sz="4" w:space="0" w:color="auto"/>
            </w:tcBorders>
            <w:shd w:val="clear" w:color="auto" w:fill="auto"/>
            <w:vAlign w:val="center"/>
          </w:tcPr>
          <w:p w14:paraId="576AD9BB" w14:textId="74D47C16" w:rsidR="00EE7CE0" w:rsidRPr="00CB2CF9" w:rsidRDefault="00EE7CE0" w:rsidP="00EE7CE0">
            <w:pPr>
              <w:spacing w:after="0" w:line="240" w:lineRule="auto"/>
              <w:jc w:val="center"/>
              <w:rPr>
                <w:rFonts w:eastAsia="Calibri" w:cs="Times New Roman"/>
                <w:sz w:val="24"/>
                <w:szCs w:val="24"/>
              </w:rPr>
            </w:pPr>
            <w:r>
              <w:rPr>
                <w:color w:val="000000"/>
                <w:sz w:val="22"/>
              </w:rPr>
              <w:t>30184458</w:t>
            </w:r>
          </w:p>
        </w:tc>
        <w:tc>
          <w:tcPr>
            <w:tcW w:w="1134" w:type="dxa"/>
            <w:tcBorders>
              <w:top w:val="nil"/>
              <w:left w:val="nil"/>
              <w:bottom w:val="single" w:sz="4" w:space="0" w:color="auto"/>
              <w:right w:val="single" w:sz="4" w:space="0" w:color="auto"/>
            </w:tcBorders>
            <w:shd w:val="clear" w:color="auto" w:fill="auto"/>
            <w:vAlign w:val="center"/>
          </w:tcPr>
          <w:p w14:paraId="392FBC44" w14:textId="7617310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5654AA" w14:textId="7313CDF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9B1C90D" w14:textId="77777777" w:rsidTr="0001671B">
        <w:tc>
          <w:tcPr>
            <w:tcW w:w="851" w:type="dxa"/>
            <w:shd w:val="clear" w:color="auto" w:fill="auto"/>
          </w:tcPr>
          <w:p w14:paraId="4A57C7D2" w14:textId="2105047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4998F1E" w14:textId="012929B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21444D8" w14:textId="707FEE5C" w:rsidR="00EE7CE0" w:rsidRPr="00CB2CF9" w:rsidRDefault="00EE7CE0" w:rsidP="00EE7CE0">
            <w:pPr>
              <w:spacing w:after="0" w:line="240" w:lineRule="auto"/>
              <w:rPr>
                <w:rFonts w:eastAsia="Calibri" w:cs="Times New Roman"/>
                <w:sz w:val="24"/>
                <w:szCs w:val="24"/>
              </w:rPr>
            </w:pPr>
            <w:r>
              <w:rPr>
                <w:color w:val="000000"/>
                <w:sz w:val="22"/>
              </w:rPr>
              <w:t xml:space="preserve">Соединитель концов стабилизатора с центральным элементом подвески  </w:t>
            </w:r>
          </w:p>
        </w:tc>
        <w:tc>
          <w:tcPr>
            <w:tcW w:w="2693" w:type="dxa"/>
            <w:tcBorders>
              <w:top w:val="nil"/>
              <w:left w:val="nil"/>
              <w:bottom w:val="single" w:sz="4" w:space="0" w:color="auto"/>
              <w:right w:val="single" w:sz="4" w:space="0" w:color="auto"/>
            </w:tcBorders>
            <w:shd w:val="clear" w:color="auto" w:fill="auto"/>
            <w:vAlign w:val="center"/>
          </w:tcPr>
          <w:p w14:paraId="4EA1EF3B" w14:textId="423A845C" w:rsidR="00EE7CE0" w:rsidRPr="00CB2CF9" w:rsidRDefault="00EE7CE0" w:rsidP="00EE7CE0">
            <w:pPr>
              <w:spacing w:after="0" w:line="240" w:lineRule="auto"/>
              <w:jc w:val="center"/>
              <w:rPr>
                <w:rFonts w:eastAsia="Calibri" w:cs="Times New Roman"/>
                <w:sz w:val="24"/>
                <w:szCs w:val="24"/>
              </w:rPr>
            </w:pPr>
            <w:r>
              <w:rPr>
                <w:color w:val="000000"/>
                <w:sz w:val="22"/>
              </w:rPr>
              <w:t>4557439</w:t>
            </w:r>
          </w:p>
        </w:tc>
        <w:tc>
          <w:tcPr>
            <w:tcW w:w="1134" w:type="dxa"/>
            <w:tcBorders>
              <w:top w:val="nil"/>
              <w:left w:val="nil"/>
              <w:bottom w:val="single" w:sz="4" w:space="0" w:color="auto"/>
              <w:right w:val="single" w:sz="4" w:space="0" w:color="auto"/>
            </w:tcBorders>
            <w:shd w:val="clear" w:color="auto" w:fill="auto"/>
            <w:vAlign w:val="center"/>
          </w:tcPr>
          <w:p w14:paraId="35637F54" w14:textId="15BDC9A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5188BA3" w14:textId="236C6AB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116DA7C" w14:textId="77777777" w:rsidTr="0001671B">
        <w:tc>
          <w:tcPr>
            <w:tcW w:w="851" w:type="dxa"/>
            <w:shd w:val="clear" w:color="auto" w:fill="auto"/>
          </w:tcPr>
          <w:p w14:paraId="147AD396" w14:textId="5888B11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713EF7E" w14:textId="3FF2209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2D791FC" w14:textId="5CE58F81" w:rsidR="00EE7CE0" w:rsidRPr="00CB2CF9" w:rsidRDefault="00EE7CE0" w:rsidP="00EE7CE0">
            <w:pPr>
              <w:spacing w:after="0" w:line="240" w:lineRule="auto"/>
              <w:rPr>
                <w:rFonts w:eastAsia="Calibri" w:cs="Times New Roman"/>
                <w:sz w:val="24"/>
                <w:szCs w:val="24"/>
              </w:rPr>
            </w:pPr>
            <w:r>
              <w:rPr>
                <w:color w:val="000000"/>
                <w:sz w:val="22"/>
              </w:rPr>
              <w:t xml:space="preserve">Болт ГБЦ </w:t>
            </w:r>
          </w:p>
        </w:tc>
        <w:tc>
          <w:tcPr>
            <w:tcW w:w="2693" w:type="dxa"/>
            <w:tcBorders>
              <w:top w:val="nil"/>
              <w:left w:val="nil"/>
              <w:bottom w:val="single" w:sz="4" w:space="0" w:color="auto"/>
              <w:right w:val="single" w:sz="4" w:space="0" w:color="auto"/>
            </w:tcBorders>
            <w:shd w:val="clear" w:color="auto" w:fill="auto"/>
            <w:vAlign w:val="center"/>
          </w:tcPr>
          <w:p w14:paraId="030848E4" w14:textId="595CFDF9" w:rsidR="00EE7CE0" w:rsidRPr="00CB2CF9" w:rsidRDefault="00EE7CE0" w:rsidP="00EE7CE0">
            <w:pPr>
              <w:spacing w:after="0" w:line="240" w:lineRule="auto"/>
              <w:jc w:val="center"/>
              <w:rPr>
                <w:rFonts w:eastAsia="Calibri" w:cs="Times New Roman"/>
                <w:sz w:val="24"/>
                <w:szCs w:val="24"/>
              </w:rPr>
            </w:pPr>
            <w:r>
              <w:rPr>
                <w:color w:val="000000"/>
                <w:sz w:val="22"/>
              </w:rPr>
              <w:t>14-35774</w:t>
            </w:r>
          </w:p>
        </w:tc>
        <w:tc>
          <w:tcPr>
            <w:tcW w:w="1134" w:type="dxa"/>
            <w:tcBorders>
              <w:top w:val="nil"/>
              <w:left w:val="nil"/>
              <w:bottom w:val="single" w:sz="4" w:space="0" w:color="auto"/>
              <w:right w:val="single" w:sz="4" w:space="0" w:color="auto"/>
            </w:tcBorders>
            <w:shd w:val="clear" w:color="auto" w:fill="auto"/>
            <w:vAlign w:val="center"/>
          </w:tcPr>
          <w:p w14:paraId="6FE10C38" w14:textId="05D9F3E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79EC5CC" w14:textId="7F8EBB5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D3731B6" w14:textId="77777777" w:rsidTr="0001671B">
        <w:tc>
          <w:tcPr>
            <w:tcW w:w="851" w:type="dxa"/>
            <w:shd w:val="clear" w:color="auto" w:fill="auto"/>
          </w:tcPr>
          <w:p w14:paraId="34C88371" w14:textId="0EFF1FE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6748F7" w14:textId="2910554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466E714" w14:textId="62CB2D3F" w:rsidR="00EE7CE0" w:rsidRPr="00CB2CF9" w:rsidRDefault="00EE7CE0" w:rsidP="00EE7CE0">
            <w:pPr>
              <w:spacing w:after="0" w:line="240" w:lineRule="auto"/>
              <w:rPr>
                <w:rFonts w:eastAsia="Calibri" w:cs="Times New Roman"/>
                <w:sz w:val="24"/>
                <w:szCs w:val="24"/>
              </w:rPr>
            </w:pPr>
            <w:r>
              <w:rPr>
                <w:color w:val="000000"/>
                <w:sz w:val="22"/>
              </w:rPr>
              <w:t xml:space="preserve">Форсунка смазки поршня </w:t>
            </w:r>
          </w:p>
        </w:tc>
        <w:tc>
          <w:tcPr>
            <w:tcW w:w="2693" w:type="dxa"/>
            <w:tcBorders>
              <w:top w:val="nil"/>
              <w:left w:val="nil"/>
              <w:bottom w:val="single" w:sz="4" w:space="0" w:color="auto"/>
              <w:right w:val="single" w:sz="4" w:space="0" w:color="auto"/>
            </w:tcBorders>
            <w:shd w:val="clear" w:color="auto" w:fill="auto"/>
            <w:vAlign w:val="center"/>
          </w:tcPr>
          <w:p w14:paraId="4ABB9859" w14:textId="696F6089" w:rsidR="00EE7CE0" w:rsidRPr="00CB2CF9" w:rsidRDefault="00EE7CE0" w:rsidP="00EE7CE0">
            <w:pPr>
              <w:spacing w:after="0" w:line="240" w:lineRule="auto"/>
              <w:jc w:val="center"/>
              <w:rPr>
                <w:rFonts w:eastAsia="Calibri" w:cs="Times New Roman"/>
                <w:sz w:val="24"/>
                <w:szCs w:val="24"/>
              </w:rPr>
            </w:pPr>
            <w:r>
              <w:rPr>
                <w:color w:val="000000"/>
                <w:sz w:val="22"/>
              </w:rPr>
              <w:t>1096521</w:t>
            </w:r>
          </w:p>
        </w:tc>
        <w:tc>
          <w:tcPr>
            <w:tcW w:w="1134" w:type="dxa"/>
            <w:tcBorders>
              <w:top w:val="nil"/>
              <w:left w:val="nil"/>
              <w:bottom w:val="single" w:sz="4" w:space="0" w:color="auto"/>
              <w:right w:val="single" w:sz="4" w:space="0" w:color="auto"/>
            </w:tcBorders>
            <w:shd w:val="clear" w:color="auto" w:fill="auto"/>
            <w:vAlign w:val="center"/>
          </w:tcPr>
          <w:p w14:paraId="19D05D02" w14:textId="12CAEC7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98CE4EC" w14:textId="42583C5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1FD9F88" w14:textId="77777777" w:rsidTr="0001671B">
        <w:tc>
          <w:tcPr>
            <w:tcW w:w="851" w:type="dxa"/>
            <w:shd w:val="clear" w:color="auto" w:fill="auto"/>
          </w:tcPr>
          <w:p w14:paraId="297AF640" w14:textId="6C783C4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45B4A3" w14:textId="4FC566B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62FC4AE" w14:textId="56ABB142" w:rsidR="00EE7CE0" w:rsidRPr="00CB2CF9" w:rsidRDefault="00EE7CE0" w:rsidP="00EE7CE0">
            <w:pPr>
              <w:spacing w:after="0" w:line="240" w:lineRule="auto"/>
              <w:rPr>
                <w:rFonts w:eastAsia="Calibri" w:cs="Times New Roman"/>
                <w:sz w:val="24"/>
                <w:szCs w:val="24"/>
              </w:rPr>
            </w:pPr>
            <w:r>
              <w:rPr>
                <w:color w:val="000000"/>
                <w:sz w:val="22"/>
              </w:rPr>
              <w:t xml:space="preserve">Сопло охлаждения поршней  </w:t>
            </w:r>
          </w:p>
        </w:tc>
        <w:tc>
          <w:tcPr>
            <w:tcW w:w="2693" w:type="dxa"/>
            <w:tcBorders>
              <w:top w:val="nil"/>
              <w:left w:val="nil"/>
              <w:bottom w:val="single" w:sz="4" w:space="0" w:color="auto"/>
              <w:right w:val="single" w:sz="4" w:space="0" w:color="auto"/>
            </w:tcBorders>
            <w:shd w:val="clear" w:color="auto" w:fill="auto"/>
            <w:vAlign w:val="center"/>
          </w:tcPr>
          <w:p w14:paraId="11991D9B" w14:textId="31E62F5B" w:rsidR="00EE7CE0" w:rsidRPr="00CB2CF9" w:rsidRDefault="00EE7CE0" w:rsidP="00EE7CE0">
            <w:pPr>
              <w:spacing w:after="0" w:line="240" w:lineRule="auto"/>
              <w:jc w:val="center"/>
              <w:rPr>
                <w:rFonts w:eastAsia="Calibri" w:cs="Times New Roman"/>
                <w:sz w:val="24"/>
                <w:szCs w:val="24"/>
              </w:rPr>
            </w:pPr>
            <w:r>
              <w:rPr>
                <w:color w:val="000000"/>
                <w:sz w:val="22"/>
              </w:rPr>
              <w:t>1711499</w:t>
            </w:r>
          </w:p>
        </w:tc>
        <w:tc>
          <w:tcPr>
            <w:tcW w:w="1134" w:type="dxa"/>
            <w:tcBorders>
              <w:top w:val="nil"/>
              <w:left w:val="nil"/>
              <w:bottom w:val="single" w:sz="4" w:space="0" w:color="auto"/>
              <w:right w:val="single" w:sz="4" w:space="0" w:color="auto"/>
            </w:tcBorders>
            <w:shd w:val="clear" w:color="auto" w:fill="auto"/>
            <w:vAlign w:val="center"/>
          </w:tcPr>
          <w:p w14:paraId="3A118758" w14:textId="0ED59C9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D82121C" w14:textId="4A26686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E4F31E3" w14:textId="77777777" w:rsidTr="0001671B">
        <w:tc>
          <w:tcPr>
            <w:tcW w:w="851" w:type="dxa"/>
            <w:shd w:val="clear" w:color="auto" w:fill="auto"/>
          </w:tcPr>
          <w:p w14:paraId="49DDD256" w14:textId="5BAE768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DDB1458" w14:textId="1454483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8A84B69" w14:textId="4FBBBE53" w:rsidR="00EE7CE0" w:rsidRPr="00CB2CF9" w:rsidRDefault="00EE7CE0" w:rsidP="00EE7CE0">
            <w:pPr>
              <w:spacing w:after="0" w:line="240" w:lineRule="auto"/>
              <w:rPr>
                <w:rFonts w:eastAsia="Calibri" w:cs="Times New Roman"/>
                <w:sz w:val="24"/>
                <w:szCs w:val="24"/>
              </w:rPr>
            </w:pPr>
            <w:r>
              <w:rPr>
                <w:color w:val="000000"/>
                <w:sz w:val="22"/>
              </w:rPr>
              <w:t xml:space="preserve">Стабилизатор передней подвески  </w:t>
            </w:r>
          </w:p>
        </w:tc>
        <w:tc>
          <w:tcPr>
            <w:tcW w:w="2693" w:type="dxa"/>
            <w:tcBorders>
              <w:top w:val="nil"/>
              <w:left w:val="nil"/>
              <w:bottom w:val="single" w:sz="4" w:space="0" w:color="auto"/>
              <w:right w:val="single" w:sz="4" w:space="0" w:color="auto"/>
            </w:tcBorders>
            <w:shd w:val="clear" w:color="auto" w:fill="auto"/>
            <w:vAlign w:val="center"/>
          </w:tcPr>
          <w:p w14:paraId="2B61D403" w14:textId="2BC41680" w:rsidR="00EE7CE0" w:rsidRPr="00CB2CF9" w:rsidRDefault="00EE7CE0" w:rsidP="00EE7CE0">
            <w:pPr>
              <w:spacing w:after="0" w:line="240" w:lineRule="auto"/>
              <w:jc w:val="center"/>
              <w:rPr>
                <w:rFonts w:eastAsia="Calibri" w:cs="Times New Roman"/>
                <w:sz w:val="24"/>
                <w:szCs w:val="24"/>
              </w:rPr>
            </w:pPr>
            <w:r>
              <w:rPr>
                <w:color w:val="000000"/>
                <w:sz w:val="22"/>
              </w:rPr>
              <w:t>4519484</w:t>
            </w:r>
          </w:p>
        </w:tc>
        <w:tc>
          <w:tcPr>
            <w:tcW w:w="1134" w:type="dxa"/>
            <w:tcBorders>
              <w:top w:val="nil"/>
              <w:left w:val="nil"/>
              <w:bottom w:val="single" w:sz="4" w:space="0" w:color="auto"/>
              <w:right w:val="single" w:sz="4" w:space="0" w:color="auto"/>
            </w:tcBorders>
            <w:shd w:val="clear" w:color="auto" w:fill="auto"/>
            <w:vAlign w:val="center"/>
          </w:tcPr>
          <w:p w14:paraId="630F3AE6" w14:textId="3DFE38D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A537227" w14:textId="7A4308A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0F3551E" w14:textId="77777777" w:rsidTr="0001671B">
        <w:tc>
          <w:tcPr>
            <w:tcW w:w="851" w:type="dxa"/>
            <w:shd w:val="clear" w:color="auto" w:fill="auto"/>
          </w:tcPr>
          <w:p w14:paraId="4F39A4A2" w14:textId="4F06963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16DCC84" w14:textId="60F4941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C4BD2D9" w14:textId="354B8A0E" w:rsidR="00EE7CE0" w:rsidRPr="00CB2CF9" w:rsidRDefault="00EE7CE0" w:rsidP="00EE7CE0">
            <w:pPr>
              <w:spacing w:after="0" w:line="240" w:lineRule="auto"/>
              <w:rPr>
                <w:rFonts w:eastAsia="Calibri" w:cs="Times New Roman"/>
                <w:sz w:val="24"/>
                <w:szCs w:val="24"/>
              </w:rPr>
            </w:pPr>
            <w:r>
              <w:rPr>
                <w:color w:val="000000"/>
                <w:sz w:val="22"/>
              </w:rPr>
              <w:t xml:space="preserve">Стартёр  </w:t>
            </w:r>
          </w:p>
        </w:tc>
        <w:tc>
          <w:tcPr>
            <w:tcW w:w="2693" w:type="dxa"/>
            <w:tcBorders>
              <w:top w:val="nil"/>
              <w:left w:val="nil"/>
              <w:bottom w:val="single" w:sz="4" w:space="0" w:color="auto"/>
              <w:right w:val="single" w:sz="4" w:space="0" w:color="auto"/>
            </w:tcBorders>
            <w:shd w:val="clear" w:color="auto" w:fill="auto"/>
            <w:vAlign w:val="center"/>
          </w:tcPr>
          <w:p w14:paraId="23E4A214" w14:textId="3746419A" w:rsidR="00EE7CE0" w:rsidRPr="00CB2CF9" w:rsidRDefault="00EE7CE0" w:rsidP="00EE7CE0">
            <w:pPr>
              <w:spacing w:after="0" w:line="240" w:lineRule="auto"/>
              <w:jc w:val="center"/>
              <w:rPr>
                <w:rFonts w:eastAsia="Calibri" w:cs="Times New Roman"/>
                <w:sz w:val="24"/>
                <w:szCs w:val="24"/>
              </w:rPr>
            </w:pPr>
            <w:r>
              <w:rPr>
                <w:color w:val="000000"/>
                <w:sz w:val="22"/>
              </w:rPr>
              <w:t>T100054</w:t>
            </w:r>
          </w:p>
        </w:tc>
        <w:tc>
          <w:tcPr>
            <w:tcW w:w="1134" w:type="dxa"/>
            <w:tcBorders>
              <w:top w:val="nil"/>
              <w:left w:val="nil"/>
              <w:bottom w:val="single" w:sz="4" w:space="0" w:color="auto"/>
              <w:right w:val="single" w:sz="4" w:space="0" w:color="auto"/>
            </w:tcBorders>
            <w:shd w:val="clear" w:color="auto" w:fill="auto"/>
            <w:vAlign w:val="center"/>
          </w:tcPr>
          <w:p w14:paraId="152AAB8A" w14:textId="0FF94DC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103918B" w14:textId="5A26E13B"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54D750C" w14:textId="77777777" w:rsidTr="0001671B">
        <w:tc>
          <w:tcPr>
            <w:tcW w:w="851" w:type="dxa"/>
            <w:shd w:val="clear" w:color="auto" w:fill="auto"/>
          </w:tcPr>
          <w:p w14:paraId="32152EA6" w14:textId="4ABDFFD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1AB6C78" w14:textId="6DCCAA5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86D3373" w14:textId="06B6FB89" w:rsidR="00EE7CE0" w:rsidRPr="00CB2CF9" w:rsidRDefault="00EE7CE0" w:rsidP="00EE7CE0">
            <w:pPr>
              <w:spacing w:after="0" w:line="240" w:lineRule="auto"/>
              <w:rPr>
                <w:rFonts w:eastAsia="Calibri" w:cs="Times New Roman"/>
                <w:sz w:val="24"/>
                <w:szCs w:val="24"/>
              </w:rPr>
            </w:pPr>
            <w:r>
              <w:rPr>
                <w:color w:val="000000"/>
                <w:sz w:val="22"/>
              </w:rPr>
              <w:t xml:space="preserve">Стартёр  </w:t>
            </w:r>
          </w:p>
        </w:tc>
        <w:tc>
          <w:tcPr>
            <w:tcW w:w="2693" w:type="dxa"/>
            <w:tcBorders>
              <w:top w:val="nil"/>
              <w:left w:val="nil"/>
              <w:bottom w:val="single" w:sz="4" w:space="0" w:color="auto"/>
              <w:right w:val="single" w:sz="4" w:space="0" w:color="auto"/>
            </w:tcBorders>
            <w:shd w:val="clear" w:color="auto" w:fill="auto"/>
            <w:vAlign w:val="center"/>
          </w:tcPr>
          <w:p w14:paraId="705BA65B" w14:textId="071E41FA" w:rsidR="00EE7CE0" w:rsidRPr="00CB2CF9" w:rsidRDefault="00EE7CE0" w:rsidP="00EE7CE0">
            <w:pPr>
              <w:spacing w:after="0" w:line="240" w:lineRule="auto"/>
              <w:jc w:val="center"/>
              <w:rPr>
                <w:rFonts w:eastAsia="Calibri" w:cs="Times New Roman"/>
                <w:sz w:val="24"/>
                <w:szCs w:val="24"/>
              </w:rPr>
            </w:pPr>
            <w:r>
              <w:rPr>
                <w:color w:val="000000"/>
                <w:sz w:val="22"/>
              </w:rPr>
              <w:t>1741087</w:t>
            </w:r>
          </w:p>
        </w:tc>
        <w:tc>
          <w:tcPr>
            <w:tcW w:w="1134" w:type="dxa"/>
            <w:tcBorders>
              <w:top w:val="nil"/>
              <w:left w:val="nil"/>
              <w:bottom w:val="single" w:sz="4" w:space="0" w:color="auto"/>
              <w:right w:val="single" w:sz="4" w:space="0" w:color="auto"/>
            </w:tcBorders>
            <w:shd w:val="clear" w:color="auto" w:fill="auto"/>
            <w:vAlign w:val="center"/>
          </w:tcPr>
          <w:p w14:paraId="0709DA43" w14:textId="595FCAE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006F0B8" w14:textId="093FCF7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31004A4" w14:textId="77777777" w:rsidTr="0001671B">
        <w:tc>
          <w:tcPr>
            <w:tcW w:w="851" w:type="dxa"/>
            <w:shd w:val="clear" w:color="auto" w:fill="auto"/>
          </w:tcPr>
          <w:p w14:paraId="47901BA9" w14:textId="760CD3F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E81F51D" w14:textId="2417450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AA547C1" w14:textId="4887D809" w:rsidR="00EE7CE0" w:rsidRPr="00CB2CF9" w:rsidRDefault="00EE7CE0" w:rsidP="00EE7CE0">
            <w:pPr>
              <w:spacing w:after="0" w:line="240" w:lineRule="auto"/>
              <w:rPr>
                <w:rFonts w:eastAsia="Calibri" w:cs="Times New Roman"/>
                <w:sz w:val="24"/>
                <w:szCs w:val="24"/>
              </w:rPr>
            </w:pPr>
            <w:r>
              <w:rPr>
                <w:color w:val="000000"/>
                <w:sz w:val="22"/>
              </w:rPr>
              <w:t xml:space="preserve">Стартёр </w:t>
            </w:r>
          </w:p>
        </w:tc>
        <w:tc>
          <w:tcPr>
            <w:tcW w:w="2693" w:type="dxa"/>
            <w:tcBorders>
              <w:top w:val="nil"/>
              <w:left w:val="nil"/>
              <w:bottom w:val="single" w:sz="4" w:space="0" w:color="auto"/>
              <w:right w:val="single" w:sz="4" w:space="0" w:color="auto"/>
            </w:tcBorders>
            <w:shd w:val="clear" w:color="auto" w:fill="auto"/>
            <w:vAlign w:val="center"/>
          </w:tcPr>
          <w:p w14:paraId="11BE9873" w14:textId="70F496F1" w:rsidR="00EE7CE0" w:rsidRPr="00CB2CF9" w:rsidRDefault="00EE7CE0" w:rsidP="00EE7CE0">
            <w:pPr>
              <w:spacing w:after="0" w:line="240" w:lineRule="auto"/>
              <w:jc w:val="center"/>
              <w:rPr>
                <w:rFonts w:eastAsia="Calibri" w:cs="Times New Roman"/>
                <w:sz w:val="24"/>
                <w:szCs w:val="24"/>
              </w:rPr>
            </w:pPr>
            <w:r>
              <w:rPr>
                <w:color w:val="000000"/>
                <w:sz w:val="22"/>
              </w:rPr>
              <w:t>T141398</w:t>
            </w:r>
          </w:p>
        </w:tc>
        <w:tc>
          <w:tcPr>
            <w:tcW w:w="1134" w:type="dxa"/>
            <w:tcBorders>
              <w:top w:val="nil"/>
              <w:left w:val="nil"/>
              <w:bottom w:val="single" w:sz="4" w:space="0" w:color="auto"/>
              <w:right w:val="single" w:sz="4" w:space="0" w:color="auto"/>
            </w:tcBorders>
            <w:shd w:val="clear" w:color="auto" w:fill="auto"/>
            <w:vAlign w:val="center"/>
          </w:tcPr>
          <w:p w14:paraId="57EB2561" w14:textId="73B245E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305DD84" w14:textId="4FDF432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79F6FBB" w14:textId="77777777" w:rsidTr="0001671B">
        <w:tc>
          <w:tcPr>
            <w:tcW w:w="851" w:type="dxa"/>
            <w:shd w:val="clear" w:color="auto" w:fill="auto"/>
          </w:tcPr>
          <w:p w14:paraId="588EF2CD" w14:textId="652C840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F057989" w14:textId="5AF2B5D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0147F86" w14:textId="43649117" w:rsidR="00EE7CE0" w:rsidRPr="00CB2CF9" w:rsidRDefault="00EE7CE0" w:rsidP="00EE7CE0">
            <w:pPr>
              <w:spacing w:after="0" w:line="240" w:lineRule="auto"/>
              <w:rPr>
                <w:rFonts w:eastAsia="Calibri" w:cs="Times New Roman"/>
                <w:sz w:val="24"/>
                <w:szCs w:val="24"/>
              </w:rPr>
            </w:pPr>
            <w:r>
              <w:rPr>
                <w:color w:val="000000"/>
                <w:sz w:val="22"/>
              </w:rPr>
              <w:t xml:space="preserve">Стартёр  </w:t>
            </w:r>
          </w:p>
        </w:tc>
        <w:tc>
          <w:tcPr>
            <w:tcW w:w="2693" w:type="dxa"/>
            <w:tcBorders>
              <w:top w:val="nil"/>
              <w:left w:val="nil"/>
              <w:bottom w:val="single" w:sz="4" w:space="0" w:color="auto"/>
              <w:right w:val="single" w:sz="4" w:space="0" w:color="auto"/>
            </w:tcBorders>
            <w:shd w:val="clear" w:color="auto" w:fill="auto"/>
            <w:vAlign w:val="center"/>
          </w:tcPr>
          <w:p w14:paraId="7D6CE9CE" w14:textId="3472D784" w:rsidR="00EE7CE0" w:rsidRPr="00CB2CF9" w:rsidRDefault="00EE7CE0" w:rsidP="00EE7CE0">
            <w:pPr>
              <w:spacing w:after="0" w:line="240" w:lineRule="auto"/>
              <w:jc w:val="center"/>
              <w:rPr>
                <w:rFonts w:eastAsia="Calibri" w:cs="Times New Roman"/>
                <w:sz w:val="24"/>
                <w:szCs w:val="24"/>
              </w:rPr>
            </w:pPr>
            <w:r>
              <w:rPr>
                <w:color w:val="000000"/>
                <w:sz w:val="22"/>
              </w:rPr>
              <w:t>1477974</w:t>
            </w:r>
          </w:p>
        </w:tc>
        <w:tc>
          <w:tcPr>
            <w:tcW w:w="1134" w:type="dxa"/>
            <w:tcBorders>
              <w:top w:val="nil"/>
              <w:left w:val="nil"/>
              <w:bottom w:val="single" w:sz="4" w:space="0" w:color="auto"/>
              <w:right w:val="single" w:sz="4" w:space="0" w:color="auto"/>
            </w:tcBorders>
            <w:shd w:val="clear" w:color="auto" w:fill="auto"/>
            <w:vAlign w:val="center"/>
          </w:tcPr>
          <w:p w14:paraId="56527188" w14:textId="2D616E7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3DA4540" w14:textId="202A4BA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7AD5401" w14:textId="77777777" w:rsidTr="0001671B">
        <w:tc>
          <w:tcPr>
            <w:tcW w:w="851" w:type="dxa"/>
            <w:shd w:val="clear" w:color="auto" w:fill="auto"/>
          </w:tcPr>
          <w:p w14:paraId="1A8E3DB7" w14:textId="77D2879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DE254B8" w14:textId="5AE36E5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ED8FC5F" w14:textId="0DAF9F97" w:rsidR="00EE7CE0" w:rsidRPr="00CB2CF9" w:rsidRDefault="00EE7CE0" w:rsidP="00EE7CE0">
            <w:pPr>
              <w:spacing w:after="0" w:line="240" w:lineRule="auto"/>
              <w:rPr>
                <w:rFonts w:eastAsia="Calibri" w:cs="Times New Roman"/>
                <w:sz w:val="24"/>
                <w:szCs w:val="24"/>
              </w:rPr>
            </w:pPr>
            <w:r>
              <w:rPr>
                <w:color w:val="000000"/>
                <w:sz w:val="22"/>
              </w:rPr>
              <w:t xml:space="preserve">Стартёр  </w:t>
            </w:r>
          </w:p>
        </w:tc>
        <w:tc>
          <w:tcPr>
            <w:tcW w:w="2693" w:type="dxa"/>
            <w:tcBorders>
              <w:top w:val="nil"/>
              <w:left w:val="nil"/>
              <w:bottom w:val="single" w:sz="4" w:space="0" w:color="auto"/>
              <w:right w:val="single" w:sz="4" w:space="0" w:color="auto"/>
            </w:tcBorders>
            <w:shd w:val="clear" w:color="auto" w:fill="auto"/>
            <w:vAlign w:val="center"/>
          </w:tcPr>
          <w:p w14:paraId="7556A711" w14:textId="3F48F70F" w:rsidR="00EE7CE0" w:rsidRPr="00CB2CF9" w:rsidRDefault="00EE7CE0" w:rsidP="00EE7CE0">
            <w:pPr>
              <w:spacing w:after="0" w:line="240" w:lineRule="auto"/>
              <w:jc w:val="center"/>
              <w:rPr>
                <w:rFonts w:eastAsia="Calibri" w:cs="Times New Roman"/>
                <w:sz w:val="24"/>
                <w:szCs w:val="24"/>
              </w:rPr>
            </w:pPr>
            <w:r>
              <w:rPr>
                <w:color w:val="000000"/>
                <w:sz w:val="22"/>
              </w:rPr>
              <w:t>4742541</w:t>
            </w:r>
          </w:p>
        </w:tc>
        <w:tc>
          <w:tcPr>
            <w:tcW w:w="1134" w:type="dxa"/>
            <w:tcBorders>
              <w:top w:val="nil"/>
              <w:left w:val="nil"/>
              <w:bottom w:val="single" w:sz="4" w:space="0" w:color="auto"/>
              <w:right w:val="single" w:sz="4" w:space="0" w:color="auto"/>
            </w:tcBorders>
            <w:shd w:val="clear" w:color="auto" w:fill="auto"/>
            <w:vAlign w:val="center"/>
          </w:tcPr>
          <w:p w14:paraId="18544039" w14:textId="02C9E54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33086B9" w14:textId="693E3A30"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32B71CF0" w14:textId="77777777" w:rsidTr="0001671B">
        <w:tc>
          <w:tcPr>
            <w:tcW w:w="851" w:type="dxa"/>
            <w:shd w:val="clear" w:color="auto" w:fill="auto"/>
          </w:tcPr>
          <w:p w14:paraId="3F7C7A50" w14:textId="62A9884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56D21A3" w14:textId="35463E0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6B02422" w14:textId="4777B2E2" w:rsidR="00EE7CE0" w:rsidRPr="00CB2CF9" w:rsidRDefault="00EE7CE0" w:rsidP="00EE7CE0">
            <w:pPr>
              <w:spacing w:after="0" w:line="240" w:lineRule="auto"/>
              <w:rPr>
                <w:rFonts w:eastAsia="Calibri" w:cs="Times New Roman"/>
                <w:sz w:val="24"/>
                <w:szCs w:val="24"/>
              </w:rPr>
            </w:pPr>
            <w:r>
              <w:rPr>
                <w:color w:val="000000"/>
                <w:sz w:val="22"/>
              </w:rPr>
              <w:t xml:space="preserve">Ступица задняя  </w:t>
            </w:r>
          </w:p>
        </w:tc>
        <w:tc>
          <w:tcPr>
            <w:tcW w:w="2693" w:type="dxa"/>
            <w:tcBorders>
              <w:top w:val="nil"/>
              <w:left w:val="nil"/>
              <w:bottom w:val="single" w:sz="4" w:space="0" w:color="auto"/>
              <w:right w:val="single" w:sz="4" w:space="0" w:color="auto"/>
            </w:tcBorders>
            <w:shd w:val="clear" w:color="auto" w:fill="auto"/>
            <w:vAlign w:val="center"/>
          </w:tcPr>
          <w:p w14:paraId="0E6715DB" w14:textId="327EDA52" w:rsidR="00EE7CE0" w:rsidRPr="00CB2CF9" w:rsidRDefault="00EE7CE0" w:rsidP="00EE7CE0">
            <w:pPr>
              <w:spacing w:after="0" w:line="240" w:lineRule="auto"/>
              <w:jc w:val="center"/>
              <w:rPr>
                <w:rFonts w:eastAsia="Calibri" w:cs="Times New Roman"/>
                <w:sz w:val="24"/>
                <w:szCs w:val="24"/>
              </w:rPr>
            </w:pPr>
            <w:r>
              <w:rPr>
                <w:color w:val="000000"/>
                <w:sz w:val="22"/>
              </w:rPr>
              <w:t>1619415</w:t>
            </w:r>
          </w:p>
        </w:tc>
        <w:tc>
          <w:tcPr>
            <w:tcW w:w="1134" w:type="dxa"/>
            <w:tcBorders>
              <w:top w:val="nil"/>
              <w:left w:val="nil"/>
              <w:bottom w:val="single" w:sz="4" w:space="0" w:color="auto"/>
              <w:right w:val="single" w:sz="4" w:space="0" w:color="auto"/>
            </w:tcBorders>
            <w:shd w:val="clear" w:color="auto" w:fill="auto"/>
            <w:vAlign w:val="center"/>
          </w:tcPr>
          <w:p w14:paraId="23BE1C72" w14:textId="1F46473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F56097F" w14:textId="6F452050"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4C90238" w14:textId="77777777" w:rsidTr="0001671B">
        <w:tc>
          <w:tcPr>
            <w:tcW w:w="851" w:type="dxa"/>
            <w:shd w:val="clear" w:color="auto" w:fill="auto"/>
          </w:tcPr>
          <w:p w14:paraId="35DDE7D3" w14:textId="1CDDB12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D134BD1" w14:textId="7A1A76F9"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8505351" w14:textId="6DD2F48E" w:rsidR="00EE7CE0" w:rsidRPr="00CB2CF9" w:rsidRDefault="00EE7CE0" w:rsidP="00EE7CE0">
            <w:pPr>
              <w:spacing w:after="0" w:line="240" w:lineRule="auto"/>
              <w:rPr>
                <w:rFonts w:eastAsia="Calibri" w:cs="Times New Roman"/>
                <w:sz w:val="24"/>
                <w:szCs w:val="24"/>
              </w:rPr>
            </w:pPr>
            <w:r>
              <w:rPr>
                <w:color w:val="000000"/>
                <w:sz w:val="22"/>
              </w:rPr>
              <w:t xml:space="preserve">Ступица задняя  </w:t>
            </w:r>
          </w:p>
        </w:tc>
        <w:tc>
          <w:tcPr>
            <w:tcW w:w="2693" w:type="dxa"/>
            <w:tcBorders>
              <w:top w:val="nil"/>
              <w:left w:val="nil"/>
              <w:bottom w:val="single" w:sz="4" w:space="0" w:color="auto"/>
              <w:right w:val="single" w:sz="4" w:space="0" w:color="auto"/>
            </w:tcBorders>
            <w:shd w:val="clear" w:color="auto" w:fill="auto"/>
            <w:vAlign w:val="center"/>
          </w:tcPr>
          <w:p w14:paraId="0C98FB5C" w14:textId="0FB82FAF" w:rsidR="00EE7CE0" w:rsidRPr="00CB2CF9" w:rsidRDefault="00EE7CE0" w:rsidP="00EE7CE0">
            <w:pPr>
              <w:spacing w:after="0" w:line="240" w:lineRule="auto"/>
              <w:jc w:val="center"/>
              <w:rPr>
                <w:rFonts w:eastAsia="Calibri" w:cs="Times New Roman"/>
                <w:sz w:val="24"/>
                <w:szCs w:val="24"/>
              </w:rPr>
            </w:pPr>
            <w:r>
              <w:rPr>
                <w:color w:val="000000"/>
                <w:sz w:val="22"/>
              </w:rPr>
              <w:t>4906322</w:t>
            </w:r>
          </w:p>
        </w:tc>
        <w:tc>
          <w:tcPr>
            <w:tcW w:w="1134" w:type="dxa"/>
            <w:tcBorders>
              <w:top w:val="nil"/>
              <w:left w:val="nil"/>
              <w:bottom w:val="single" w:sz="4" w:space="0" w:color="auto"/>
              <w:right w:val="single" w:sz="4" w:space="0" w:color="auto"/>
            </w:tcBorders>
            <w:shd w:val="clear" w:color="auto" w:fill="auto"/>
            <w:vAlign w:val="center"/>
          </w:tcPr>
          <w:p w14:paraId="63EF9CFC" w14:textId="25A4C26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A6661F6" w14:textId="7886C92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473609F" w14:textId="77777777" w:rsidTr="0001671B">
        <w:tc>
          <w:tcPr>
            <w:tcW w:w="851" w:type="dxa"/>
            <w:shd w:val="clear" w:color="auto" w:fill="auto"/>
          </w:tcPr>
          <w:p w14:paraId="6E66EEE4" w14:textId="7FE3240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DE784C7" w14:textId="664BB9E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5DDD27C" w14:textId="7D8C4995" w:rsidR="00EE7CE0" w:rsidRPr="00CB2CF9" w:rsidRDefault="00EE7CE0" w:rsidP="00EE7CE0">
            <w:pPr>
              <w:spacing w:after="0" w:line="240" w:lineRule="auto"/>
              <w:rPr>
                <w:rFonts w:eastAsia="Calibri" w:cs="Times New Roman"/>
                <w:sz w:val="24"/>
                <w:szCs w:val="24"/>
              </w:rPr>
            </w:pPr>
            <w:r>
              <w:rPr>
                <w:color w:val="000000"/>
                <w:sz w:val="22"/>
              </w:rPr>
              <w:t xml:space="preserve">Ступица задняя в сборе  </w:t>
            </w:r>
          </w:p>
        </w:tc>
        <w:tc>
          <w:tcPr>
            <w:tcW w:w="2693" w:type="dxa"/>
            <w:tcBorders>
              <w:top w:val="nil"/>
              <w:left w:val="nil"/>
              <w:bottom w:val="single" w:sz="4" w:space="0" w:color="auto"/>
              <w:right w:val="single" w:sz="4" w:space="0" w:color="auto"/>
            </w:tcBorders>
            <w:shd w:val="clear" w:color="auto" w:fill="auto"/>
            <w:vAlign w:val="center"/>
          </w:tcPr>
          <w:p w14:paraId="19E0B332" w14:textId="4DEDAC2E" w:rsidR="00EE7CE0" w:rsidRPr="00CB2CF9" w:rsidRDefault="00EE7CE0" w:rsidP="00EE7CE0">
            <w:pPr>
              <w:spacing w:after="0" w:line="240" w:lineRule="auto"/>
              <w:jc w:val="center"/>
              <w:rPr>
                <w:rFonts w:eastAsia="Calibri" w:cs="Times New Roman"/>
                <w:sz w:val="24"/>
                <w:szCs w:val="24"/>
              </w:rPr>
            </w:pPr>
            <w:r>
              <w:rPr>
                <w:color w:val="000000"/>
                <w:sz w:val="22"/>
              </w:rPr>
              <w:t>1469189</w:t>
            </w:r>
          </w:p>
        </w:tc>
        <w:tc>
          <w:tcPr>
            <w:tcW w:w="1134" w:type="dxa"/>
            <w:tcBorders>
              <w:top w:val="nil"/>
              <w:left w:val="nil"/>
              <w:bottom w:val="single" w:sz="4" w:space="0" w:color="auto"/>
              <w:right w:val="single" w:sz="4" w:space="0" w:color="auto"/>
            </w:tcBorders>
            <w:shd w:val="clear" w:color="auto" w:fill="auto"/>
            <w:vAlign w:val="center"/>
          </w:tcPr>
          <w:p w14:paraId="5C4737F7" w14:textId="5AF4A69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33ADE6A" w14:textId="090275B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A3E6F61" w14:textId="77777777" w:rsidTr="0001671B">
        <w:tc>
          <w:tcPr>
            <w:tcW w:w="851" w:type="dxa"/>
            <w:shd w:val="clear" w:color="auto" w:fill="auto"/>
          </w:tcPr>
          <w:p w14:paraId="094EA4FB" w14:textId="47EAE79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91BF658" w14:textId="473AFEB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0C65A8C" w14:textId="26302FA1" w:rsidR="00EE7CE0" w:rsidRPr="00CB2CF9" w:rsidRDefault="00EE7CE0" w:rsidP="00EE7CE0">
            <w:pPr>
              <w:spacing w:after="0" w:line="240" w:lineRule="auto"/>
              <w:rPr>
                <w:rFonts w:eastAsia="Calibri" w:cs="Times New Roman"/>
                <w:sz w:val="24"/>
                <w:szCs w:val="24"/>
              </w:rPr>
            </w:pPr>
            <w:r>
              <w:rPr>
                <w:color w:val="000000"/>
                <w:sz w:val="22"/>
              </w:rPr>
              <w:t xml:space="preserve">Ступица передняя  </w:t>
            </w:r>
          </w:p>
        </w:tc>
        <w:tc>
          <w:tcPr>
            <w:tcW w:w="2693" w:type="dxa"/>
            <w:tcBorders>
              <w:top w:val="nil"/>
              <w:left w:val="nil"/>
              <w:bottom w:val="single" w:sz="4" w:space="0" w:color="auto"/>
              <w:right w:val="single" w:sz="4" w:space="0" w:color="auto"/>
            </w:tcBorders>
            <w:shd w:val="clear" w:color="auto" w:fill="auto"/>
            <w:vAlign w:val="center"/>
          </w:tcPr>
          <w:p w14:paraId="448C78C3" w14:textId="10F6062E" w:rsidR="00EE7CE0" w:rsidRPr="00CB2CF9" w:rsidRDefault="00EE7CE0" w:rsidP="00EE7CE0">
            <w:pPr>
              <w:spacing w:after="0" w:line="240" w:lineRule="auto"/>
              <w:jc w:val="center"/>
              <w:rPr>
                <w:rFonts w:eastAsia="Calibri" w:cs="Times New Roman"/>
                <w:sz w:val="24"/>
                <w:szCs w:val="24"/>
              </w:rPr>
            </w:pPr>
            <w:r>
              <w:rPr>
                <w:color w:val="000000"/>
                <w:sz w:val="22"/>
              </w:rPr>
              <w:t>1436165</w:t>
            </w:r>
          </w:p>
        </w:tc>
        <w:tc>
          <w:tcPr>
            <w:tcW w:w="1134" w:type="dxa"/>
            <w:tcBorders>
              <w:top w:val="nil"/>
              <w:left w:val="nil"/>
              <w:bottom w:val="single" w:sz="4" w:space="0" w:color="auto"/>
              <w:right w:val="single" w:sz="4" w:space="0" w:color="auto"/>
            </w:tcBorders>
            <w:shd w:val="clear" w:color="auto" w:fill="auto"/>
            <w:vAlign w:val="center"/>
          </w:tcPr>
          <w:p w14:paraId="5C01AAC1" w14:textId="45B1844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70086C1" w14:textId="092B3C8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A820B19" w14:textId="77777777" w:rsidTr="0001671B">
        <w:tc>
          <w:tcPr>
            <w:tcW w:w="851" w:type="dxa"/>
            <w:shd w:val="clear" w:color="auto" w:fill="auto"/>
          </w:tcPr>
          <w:p w14:paraId="4843D133" w14:textId="19C3F9E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BD8032" w14:textId="0018B4A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CEBE2DE" w14:textId="42AB014A" w:rsidR="00EE7CE0" w:rsidRPr="00CB2CF9" w:rsidRDefault="00EE7CE0" w:rsidP="00EE7CE0">
            <w:pPr>
              <w:spacing w:after="0" w:line="240" w:lineRule="auto"/>
              <w:rPr>
                <w:rFonts w:eastAsia="Calibri" w:cs="Times New Roman"/>
                <w:sz w:val="24"/>
                <w:szCs w:val="24"/>
              </w:rPr>
            </w:pPr>
            <w:r>
              <w:rPr>
                <w:color w:val="000000"/>
                <w:sz w:val="22"/>
              </w:rPr>
              <w:t xml:space="preserve">Суппорт L задний в сборе  </w:t>
            </w:r>
          </w:p>
        </w:tc>
        <w:tc>
          <w:tcPr>
            <w:tcW w:w="2693" w:type="dxa"/>
            <w:tcBorders>
              <w:top w:val="nil"/>
              <w:left w:val="nil"/>
              <w:bottom w:val="single" w:sz="4" w:space="0" w:color="auto"/>
              <w:right w:val="single" w:sz="4" w:space="0" w:color="auto"/>
            </w:tcBorders>
            <w:shd w:val="clear" w:color="auto" w:fill="auto"/>
            <w:vAlign w:val="center"/>
          </w:tcPr>
          <w:p w14:paraId="406B3D48" w14:textId="573C46B9" w:rsidR="00EE7CE0" w:rsidRPr="00CB2CF9" w:rsidRDefault="00EE7CE0" w:rsidP="00EE7CE0">
            <w:pPr>
              <w:spacing w:after="0" w:line="240" w:lineRule="auto"/>
              <w:jc w:val="center"/>
              <w:rPr>
                <w:rFonts w:eastAsia="Calibri" w:cs="Times New Roman"/>
                <w:sz w:val="24"/>
                <w:szCs w:val="24"/>
              </w:rPr>
            </w:pPr>
            <w:r>
              <w:rPr>
                <w:color w:val="000000"/>
                <w:sz w:val="22"/>
              </w:rPr>
              <w:t>1521636</w:t>
            </w:r>
          </w:p>
        </w:tc>
        <w:tc>
          <w:tcPr>
            <w:tcW w:w="1134" w:type="dxa"/>
            <w:tcBorders>
              <w:top w:val="nil"/>
              <w:left w:val="nil"/>
              <w:bottom w:val="single" w:sz="4" w:space="0" w:color="auto"/>
              <w:right w:val="single" w:sz="4" w:space="0" w:color="auto"/>
            </w:tcBorders>
            <w:shd w:val="clear" w:color="auto" w:fill="auto"/>
            <w:vAlign w:val="center"/>
          </w:tcPr>
          <w:p w14:paraId="6D1ADCCD" w14:textId="38A463C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A95A905" w14:textId="5DC5055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C5A0A6D" w14:textId="77777777" w:rsidTr="0001671B">
        <w:tc>
          <w:tcPr>
            <w:tcW w:w="851" w:type="dxa"/>
            <w:shd w:val="clear" w:color="auto" w:fill="auto"/>
          </w:tcPr>
          <w:p w14:paraId="09F06F3D" w14:textId="0E56EF8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E830A1" w14:textId="07A7390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19E768A" w14:textId="0FBAC847" w:rsidR="00EE7CE0" w:rsidRPr="00CB2CF9" w:rsidRDefault="00EE7CE0" w:rsidP="00EE7CE0">
            <w:pPr>
              <w:spacing w:after="0" w:line="240" w:lineRule="auto"/>
              <w:rPr>
                <w:rFonts w:eastAsia="Calibri" w:cs="Times New Roman"/>
                <w:sz w:val="24"/>
                <w:szCs w:val="24"/>
              </w:rPr>
            </w:pPr>
            <w:r>
              <w:rPr>
                <w:color w:val="000000"/>
                <w:sz w:val="22"/>
              </w:rPr>
              <w:t xml:space="preserve">Суппорт R задний  </w:t>
            </w:r>
          </w:p>
        </w:tc>
        <w:tc>
          <w:tcPr>
            <w:tcW w:w="2693" w:type="dxa"/>
            <w:tcBorders>
              <w:top w:val="nil"/>
              <w:left w:val="nil"/>
              <w:bottom w:val="single" w:sz="4" w:space="0" w:color="auto"/>
              <w:right w:val="single" w:sz="4" w:space="0" w:color="auto"/>
            </w:tcBorders>
            <w:shd w:val="clear" w:color="auto" w:fill="auto"/>
            <w:vAlign w:val="center"/>
          </w:tcPr>
          <w:p w14:paraId="4736751B" w14:textId="60A28D8C" w:rsidR="00EE7CE0" w:rsidRPr="00CB2CF9" w:rsidRDefault="00EE7CE0" w:rsidP="00EE7CE0">
            <w:pPr>
              <w:spacing w:after="0" w:line="240" w:lineRule="auto"/>
              <w:jc w:val="center"/>
              <w:rPr>
                <w:rFonts w:eastAsia="Calibri" w:cs="Times New Roman"/>
                <w:sz w:val="24"/>
                <w:szCs w:val="24"/>
              </w:rPr>
            </w:pPr>
            <w:r>
              <w:rPr>
                <w:color w:val="000000"/>
                <w:sz w:val="22"/>
              </w:rPr>
              <w:t>1521632</w:t>
            </w:r>
          </w:p>
        </w:tc>
        <w:tc>
          <w:tcPr>
            <w:tcW w:w="1134" w:type="dxa"/>
            <w:tcBorders>
              <w:top w:val="nil"/>
              <w:left w:val="nil"/>
              <w:bottom w:val="single" w:sz="4" w:space="0" w:color="auto"/>
              <w:right w:val="single" w:sz="4" w:space="0" w:color="auto"/>
            </w:tcBorders>
            <w:shd w:val="clear" w:color="auto" w:fill="auto"/>
            <w:vAlign w:val="center"/>
          </w:tcPr>
          <w:p w14:paraId="0F377902" w14:textId="1377BD1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E2A004A" w14:textId="2A1A4B3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E1AB435" w14:textId="77777777" w:rsidTr="0001671B">
        <w:tc>
          <w:tcPr>
            <w:tcW w:w="851" w:type="dxa"/>
            <w:shd w:val="clear" w:color="auto" w:fill="auto"/>
          </w:tcPr>
          <w:p w14:paraId="754EAE84" w14:textId="382FFB5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68A03A0" w14:textId="671B143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7B9ECC3" w14:textId="60A4F424" w:rsidR="00EE7CE0" w:rsidRPr="00CB2CF9" w:rsidRDefault="00EE7CE0" w:rsidP="00EE7CE0">
            <w:pPr>
              <w:spacing w:after="0" w:line="240" w:lineRule="auto"/>
              <w:rPr>
                <w:rFonts w:eastAsia="Calibri" w:cs="Times New Roman"/>
                <w:sz w:val="24"/>
                <w:szCs w:val="24"/>
              </w:rPr>
            </w:pPr>
            <w:r>
              <w:rPr>
                <w:color w:val="000000"/>
                <w:sz w:val="22"/>
              </w:rPr>
              <w:t xml:space="preserve">Суппорт R задний в сборе  </w:t>
            </w:r>
          </w:p>
        </w:tc>
        <w:tc>
          <w:tcPr>
            <w:tcW w:w="2693" w:type="dxa"/>
            <w:tcBorders>
              <w:top w:val="nil"/>
              <w:left w:val="nil"/>
              <w:bottom w:val="single" w:sz="4" w:space="0" w:color="auto"/>
              <w:right w:val="single" w:sz="4" w:space="0" w:color="auto"/>
            </w:tcBorders>
            <w:shd w:val="clear" w:color="auto" w:fill="auto"/>
            <w:vAlign w:val="center"/>
          </w:tcPr>
          <w:p w14:paraId="12BCD44D" w14:textId="5E7AC2B6" w:rsidR="00EE7CE0" w:rsidRPr="00CB2CF9" w:rsidRDefault="00EE7CE0" w:rsidP="00EE7CE0">
            <w:pPr>
              <w:spacing w:after="0" w:line="240" w:lineRule="auto"/>
              <w:jc w:val="center"/>
              <w:rPr>
                <w:rFonts w:eastAsia="Calibri" w:cs="Times New Roman"/>
                <w:sz w:val="24"/>
                <w:szCs w:val="24"/>
              </w:rPr>
            </w:pPr>
            <w:r>
              <w:rPr>
                <w:color w:val="000000"/>
                <w:sz w:val="22"/>
              </w:rPr>
              <w:t>T171151</w:t>
            </w:r>
          </w:p>
        </w:tc>
        <w:tc>
          <w:tcPr>
            <w:tcW w:w="1134" w:type="dxa"/>
            <w:tcBorders>
              <w:top w:val="nil"/>
              <w:left w:val="nil"/>
              <w:bottom w:val="single" w:sz="4" w:space="0" w:color="auto"/>
              <w:right w:val="single" w:sz="4" w:space="0" w:color="auto"/>
            </w:tcBorders>
            <w:shd w:val="clear" w:color="auto" w:fill="auto"/>
            <w:vAlign w:val="center"/>
          </w:tcPr>
          <w:p w14:paraId="7129512E" w14:textId="7BBE94E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91C4F4A" w14:textId="3067F340"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7E4B78E" w14:textId="77777777" w:rsidTr="0001671B">
        <w:tc>
          <w:tcPr>
            <w:tcW w:w="851" w:type="dxa"/>
            <w:shd w:val="clear" w:color="auto" w:fill="auto"/>
          </w:tcPr>
          <w:p w14:paraId="5180256D" w14:textId="23CAF92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C28AE13" w14:textId="767C1CF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FAAE2D2" w14:textId="518C9859" w:rsidR="00EE7CE0" w:rsidRPr="00CB2CF9" w:rsidRDefault="00EE7CE0" w:rsidP="00EE7CE0">
            <w:pPr>
              <w:spacing w:after="0" w:line="240" w:lineRule="auto"/>
              <w:rPr>
                <w:rFonts w:eastAsia="Calibri" w:cs="Times New Roman"/>
                <w:sz w:val="24"/>
                <w:szCs w:val="24"/>
              </w:rPr>
            </w:pPr>
            <w:r>
              <w:rPr>
                <w:color w:val="000000"/>
                <w:sz w:val="22"/>
              </w:rPr>
              <w:t xml:space="preserve">Суппорт задний L в сборе с кронштейном (скобой) и колодками  </w:t>
            </w:r>
          </w:p>
        </w:tc>
        <w:tc>
          <w:tcPr>
            <w:tcW w:w="2693" w:type="dxa"/>
            <w:tcBorders>
              <w:top w:val="nil"/>
              <w:left w:val="nil"/>
              <w:bottom w:val="single" w:sz="4" w:space="0" w:color="auto"/>
              <w:right w:val="single" w:sz="4" w:space="0" w:color="auto"/>
            </w:tcBorders>
            <w:shd w:val="clear" w:color="auto" w:fill="auto"/>
            <w:vAlign w:val="center"/>
          </w:tcPr>
          <w:p w14:paraId="59CC7CE9" w14:textId="15462FA5" w:rsidR="00EE7CE0" w:rsidRPr="00CB2CF9" w:rsidRDefault="00EE7CE0" w:rsidP="00EE7CE0">
            <w:pPr>
              <w:spacing w:after="0" w:line="240" w:lineRule="auto"/>
              <w:jc w:val="center"/>
              <w:rPr>
                <w:rFonts w:eastAsia="Calibri" w:cs="Times New Roman"/>
                <w:sz w:val="24"/>
                <w:szCs w:val="24"/>
              </w:rPr>
            </w:pPr>
            <w:r>
              <w:rPr>
                <w:color w:val="000000"/>
                <w:sz w:val="22"/>
              </w:rPr>
              <w:t>4500870</w:t>
            </w:r>
          </w:p>
        </w:tc>
        <w:tc>
          <w:tcPr>
            <w:tcW w:w="1134" w:type="dxa"/>
            <w:tcBorders>
              <w:top w:val="nil"/>
              <w:left w:val="nil"/>
              <w:bottom w:val="single" w:sz="4" w:space="0" w:color="auto"/>
              <w:right w:val="single" w:sz="4" w:space="0" w:color="auto"/>
            </w:tcBorders>
            <w:shd w:val="clear" w:color="auto" w:fill="auto"/>
            <w:vAlign w:val="center"/>
          </w:tcPr>
          <w:p w14:paraId="14E0E2C5" w14:textId="1FED09C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268572B" w14:textId="252C722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5C70F1D" w14:textId="77777777" w:rsidTr="0001671B">
        <w:tc>
          <w:tcPr>
            <w:tcW w:w="851" w:type="dxa"/>
            <w:shd w:val="clear" w:color="auto" w:fill="auto"/>
          </w:tcPr>
          <w:p w14:paraId="2C629F80" w14:textId="3CC502E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8DADF7" w14:textId="5EC174D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C57CCF8" w14:textId="28B9F3CB" w:rsidR="00EE7CE0" w:rsidRPr="00CB2CF9" w:rsidRDefault="00EE7CE0" w:rsidP="00EE7CE0">
            <w:pPr>
              <w:spacing w:after="0" w:line="240" w:lineRule="auto"/>
              <w:rPr>
                <w:rFonts w:eastAsia="Calibri" w:cs="Times New Roman"/>
                <w:sz w:val="24"/>
                <w:szCs w:val="24"/>
              </w:rPr>
            </w:pPr>
            <w:r>
              <w:rPr>
                <w:color w:val="000000"/>
                <w:sz w:val="22"/>
              </w:rPr>
              <w:t xml:space="preserve">Суппорт задний R в сборе с кронштейном (скобой) и колодками  </w:t>
            </w:r>
          </w:p>
        </w:tc>
        <w:tc>
          <w:tcPr>
            <w:tcW w:w="2693" w:type="dxa"/>
            <w:tcBorders>
              <w:top w:val="nil"/>
              <w:left w:val="nil"/>
              <w:bottom w:val="single" w:sz="4" w:space="0" w:color="auto"/>
              <w:right w:val="single" w:sz="4" w:space="0" w:color="auto"/>
            </w:tcBorders>
            <w:shd w:val="clear" w:color="auto" w:fill="auto"/>
            <w:vAlign w:val="center"/>
          </w:tcPr>
          <w:p w14:paraId="4F5F4A0B" w14:textId="73276331" w:rsidR="00EE7CE0" w:rsidRPr="00CB2CF9" w:rsidRDefault="00EE7CE0" w:rsidP="00EE7CE0">
            <w:pPr>
              <w:spacing w:after="0" w:line="240" w:lineRule="auto"/>
              <w:jc w:val="center"/>
              <w:rPr>
                <w:rFonts w:eastAsia="Calibri" w:cs="Times New Roman"/>
                <w:sz w:val="24"/>
                <w:szCs w:val="24"/>
              </w:rPr>
            </w:pPr>
            <w:r>
              <w:rPr>
                <w:color w:val="000000"/>
                <w:sz w:val="22"/>
              </w:rPr>
              <w:t>4500868</w:t>
            </w:r>
          </w:p>
        </w:tc>
        <w:tc>
          <w:tcPr>
            <w:tcW w:w="1134" w:type="dxa"/>
            <w:tcBorders>
              <w:top w:val="nil"/>
              <w:left w:val="nil"/>
              <w:bottom w:val="single" w:sz="4" w:space="0" w:color="auto"/>
              <w:right w:val="single" w:sz="4" w:space="0" w:color="auto"/>
            </w:tcBorders>
            <w:shd w:val="clear" w:color="auto" w:fill="auto"/>
            <w:vAlign w:val="center"/>
          </w:tcPr>
          <w:p w14:paraId="15A85CE5" w14:textId="4E4BBBB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0068F2" w14:textId="36F1579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2893319" w14:textId="77777777" w:rsidTr="0001671B">
        <w:tc>
          <w:tcPr>
            <w:tcW w:w="851" w:type="dxa"/>
            <w:shd w:val="clear" w:color="auto" w:fill="auto"/>
          </w:tcPr>
          <w:p w14:paraId="209BA779" w14:textId="6D0CC7B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E74A1EE" w14:textId="0DA1DCE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B74DA30" w14:textId="71E5619B" w:rsidR="00EE7CE0" w:rsidRPr="00CB2CF9" w:rsidRDefault="00EE7CE0" w:rsidP="00EE7CE0">
            <w:pPr>
              <w:spacing w:after="0" w:line="240" w:lineRule="auto"/>
              <w:rPr>
                <w:rFonts w:eastAsia="Calibri" w:cs="Times New Roman"/>
                <w:sz w:val="24"/>
                <w:szCs w:val="24"/>
              </w:rPr>
            </w:pPr>
            <w:r>
              <w:rPr>
                <w:color w:val="000000"/>
                <w:sz w:val="22"/>
              </w:rPr>
              <w:t xml:space="preserve">Суппорт задний правый  </w:t>
            </w:r>
          </w:p>
        </w:tc>
        <w:tc>
          <w:tcPr>
            <w:tcW w:w="2693" w:type="dxa"/>
            <w:tcBorders>
              <w:top w:val="nil"/>
              <w:left w:val="nil"/>
              <w:bottom w:val="single" w:sz="4" w:space="0" w:color="auto"/>
              <w:right w:val="single" w:sz="4" w:space="0" w:color="auto"/>
            </w:tcBorders>
            <w:shd w:val="clear" w:color="auto" w:fill="auto"/>
            <w:vAlign w:val="center"/>
          </w:tcPr>
          <w:p w14:paraId="3CE33C27" w14:textId="7979B257" w:rsidR="00EE7CE0" w:rsidRPr="00CB2CF9" w:rsidRDefault="00EE7CE0" w:rsidP="00EE7CE0">
            <w:pPr>
              <w:spacing w:after="0" w:line="240" w:lineRule="auto"/>
              <w:jc w:val="center"/>
              <w:rPr>
                <w:rFonts w:eastAsia="Calibri" w:cs="Times New Roman"/>
                <w:sz w:val="24"/>
                <w:szCs w:val="24"/>
              </w:rPr>
            </w:pPr>
            <w:r>
              <w:rPr>
                <w:color w:val="000000"/>
                <w:sz w:val="22"/>
              </w:rPr>
              <w:t>1551990</w:t>
            </w:r>
          </w:p>
        </w:tc>
        <w:tc>
          <w:tcPr>
            <w:tcW w:w="1134" w:type="dxa"/>
            <w:tcBorders>
              <w:top w:val="nil"/>
              <w:left w:val="nil"/>
              <w:bottom w:val="single" w:sz="4" w:space="0" w:color="auto"/>
              <w:right w:val="single" w:sz="4" w:space="0" w:color="auto"/>
            </w:tcBorders>
            <w:shd w:val="clear" w:color="auto" w:fill="auto"/>
            <w:vAlign w:val="center"/>
          </w:tcPr>
          <w:p w14:paraId="74878067" w14:textId="57B180B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D55E043" w14:textId="7938B62A"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48D5EC0" w14:textId="77777777" w:rsidTr="0001671B">
        <w:tc>
          <w:tcPr>
            <w:tcW w:w="851" w:type="dxa"/>
            <w:shd w:val="clear" w:color="auto" w:fill="auto"/>
          </w:tcPr>
          <w:p w14:paraId="547A07DE" w14:textId="1E57482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8CBBEB" w14:textId="57F6C75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A121244" w14:textId="21BDA159" w:rsidR="00EE7CE0" w:rsidRPr="00CB2CF9" w:rsidRDefault="00EE7CE0" w:rsidP="00EE7CE0">
            <w:pPr>
              <w:spacing w:after="0" w:line="240" w:lineRule="auto"/>
              <w:rPr>
                <w:rFonts w:eastAsia="Calibri" w:cs="Times New Roman"/>
                <w:sz w:val="24"/>
                <w:szCs w:val="24"/>
              </w:rPr>
            </w:pPr>
            <w:r>
              <w:rPr>
                <w:color w:val="000000"/>
                <w:sz w:val="22"/>
              </w:rPr>
              <w:t xml:space="preserve">Суппорт передний L  </w:t>
            </w:r>
          </w:p>
        </w:tc>
        <w:tc>
          <w:tcPr>
            <w:tcW w:w="2693" w:type="dxa"/>
            <w:tcBorders>
              <w:top w:val="nil"/>
              <w:left w:val="nil"/>
              <w:bottom w:val="single" w:sz="4" w:space="0" w:color="auto"/>
              <w:right w:val="single" w:sz="4" w:space="0" w:color="auto"/>
            </w:tcBorders>
            <w:shd w:val="clear" w:color="auto" w:fill="auto"/>
            <w:vAlign w:val="center"/>
          </w:tcPr>
          <w:p w14:paraId="2253AA20" w14:textId="6E331F4F" w:rsidR="00EE7CE0" w:rsidRPr="00CB2CF9" w:rsidRDefault="00EE7CE0" w:rsidP="00EE7CE0">
            <w:pPr>
              <w:spacing w:after="0" w:line="240" w:lineRule="auto"/>
              <w:jc w:val="center"/>
              <w:rPr>
                <w:rFonts w:eastAsia="Calibri" w:cs="Times New Roman"/>
                <w:sz w:val="24"/>
                <w:szCs w:val="24"/>
              </w:rPr>
            </w:pPr>
            <w:r>
              <w:rPr>
                <w:color w:val="000000"/>
                <w:sz w:val="22"/>
              </w:rPr>
              <w:t>1553794</w:t>
            </w:r>
          </w:p>
        </w:tc>
        <w:tc>
          <w:tcPr>
            <w:tcW w:w="1134" w:type="dxa"/>
            <w:tcBorders>
              <w:top w:val="nil"/>
              <w:left w:val="nil"/>
              <w:bottom w:val="single" w:sz="4" w:space="0" w:color="auto"/>
              <w:right w:val="single" w:sz="4" w:space="0" w:color="auto"/>
            </w:tcBorders>
            <w:shd w:val="clear" w:color="auto" w:fill="auto"/>
            <w:vAlign w:val="center"/>
          </w:tcPr>
          <w:p w14:paraId="7EB244FE" w14:textId="045F257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80DCD65" w14:textId="269669F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A3830AF" w14:textId="77777777" w:rsidTr="0001671B">
        <w:tc>
          <w:tcPr>
            <w:tcW w:w="851" w:type="dxa"/>
            <w:shd w:val="clear" w:color="auto" w:fill="auto"/>
          </w:tcPr>
          <w:p w14:paraId="1E78DB65" w14:textId="15778CF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D857DE5" w14:textId="6AA436F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53B899E" w14:textId="70D946BA" w:rsidR="00EE7CE0" w:rsidRPr="00CB2CF9" w:rsidRDefault="00EE7CE0" w:rsidP="00EE7CE0">
            <w:pPr>
              <w:spacing w:after="0" w:line="240" w:lineRule="auto"/>
              <w:rPr>
                <w:rFonts w:eastAsia="Calibri" w:cs="Times New Roman"/>
                <w:sz w:val="24"/>
                <w:szCs w:val="24"/>
              </w:rPr>
            </w:pPr>
            <w:r>
              <w:rPr>
                <w:color w:val="000000"/>
                <w:sz w:val="22"/>
              </w:rPr>
              <w:t xml:space="preserve">Суппорт передний L +скоба+колодки  </w:t>
            </w:r>
          </w:p>
        </w:tc>
        <w:tc>
          <w:tcPr>
            <w:tcW w:w="2693" w:type="dxa"/>
            <w:tcBorders>
              <w:top w:val="nil"/>
              <w:left w:val="nil"/>
              <w:bottom w:val="single" w:sz="4" w:space="0" w:color="auto"/>
              <w:right w:val="single" w:sz="4" w:space="0" w:color="auto"/>
            </w:tcBorders>
            <w:shd w:val="clear" w:color="auto" w:fill="auto"/>
            <w:vAlign w:val="center"/>
          </w:tcPr>
          <w:p w14:paraId="781B3A8D" w14:textId="474C77B6" w:rsidR="00EE7CE0" w:rsidRPr="00CB2CF9" w:rsidRDefault="00EE7CE0" w:rsidP="00EE7CE0">
            <w:pPr>
              <w:spacing w:after="0" w:line="240" w:lineRule="auto"/>
              <w:jc w:val="center"/>
              <w:rPr>
                <w:rFonts w:eastAsia="Calibri" w:cs="Times New Roman"/>
                <w:sz w:val="24"/>
                <w:szCs w:val="24"/>
              </w:rPr>
            </w:pPr>
            <w:r>
              <w:rPr>
                <w:color w:val="000000"/>
                <w:sz w:val="22"/>
              </w:rPr>
              <w:t>T150339</w:t>
            </w:r>
          </w:p>
        </w:tc>
        <w:tc>
          <w:tcPr>
            <w:tcW w:w="1134" w:type="dxa"/>
            <w:tcBorders>
              <w:top w:val="nil"/>
              <w:left w:val="nil"/>
              <w:bottom w:val="single" w:sz="4" w:space="0" w:color="auto"/>
              <w:right w:val="single" w:sz="4" w:space="0" w:color="auto"/>
            </w:tcBorders>
            <w:shd w:val="clear" w:color="auto" w:fill="auto"/>
            <w:vAlign w:val="center"/>
          </w:tcPr>
          <w:p w14:paraId="47A2305A" w14:textId="256E58BD"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425D3B9" w14:textId="14A31D6E"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5CF3500" w14:textId="77777777" w:rsidTr="0001671B">
        <w:tc>
          <w:tcPr>
            <w:tcW w:w="851" w:type="dxa"/>
            <w:shd w:val="clear" w:color="auto" w:fill="auto"/>
          </w:tcPr>
          <w:p w14:paraId="48B06032" w14:textId="2668555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16747F7" w14:textId="1C62D7B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240947D" w14:textId="0EA5016C" w:rsidR="00EE7CE0" w:rsidRPr="00CB2CF9" w:rsidRDefault="00EE7CE0" w:rsidP="00EE7CE0">
            <w:pPr>
              <w:spacing w:after="0" w:line="240" w:lineRule="auto"/>
              <w:rPr>
                <w:rFonts w:eastAsia="Calibri" w:cs="Times New Roman"/>
                <w:sz w:val="24"/>
                <w:szCs w:val="24"/>
              </w:rPr>
            </w:pPr>
            <w:r>
              <w:rPr>
                <w:color w:val="000000"/>
                <w:sz w:val="22"/>
              </w:rPr>
              <w:t xml:space="preserve">Суппорт передний L в сборе с кронштейном (скобой) и колодками  </w:t>
            </w:r>
          </w:p>
        </w:tc>
        <w:tc>
          <w:tcPr>
            <w:tcW w:w="2693" w:type="dxa"/>
            <w:tcBorders>
              <w:top w:val="nil"/>
              <w:left w:val="nil"/>
              <w:bottom w:val="single" w:sz="4" w:space="0" w:color="auto"/>
              <w:right w:val="single" w:sz="4" w:space="0" w:color="auto"/>
            </w:tcBorders>
            <w:shd w:val="clear" w:color="auto" w:fill="auto"/>
            <w:vAlign w:val="center"/>
          </w:tcPr>
          <w:p w14:paraId="628D5D5E" w14:textId="4E016059" w:rsidR="00EE7CE0" w:rsidRPr="00CB2CF9" w:rsidRDefault="00EE7CE0" w:rsidP="00EE7CE0">
            <w:pPr>
              <w:spacing w:after="0" w:line="240" w:lineRule="auto"/>
              <w:jc w:val="center"/>
              <w:rPr>
                <w:rFonts w:eastAsia="Calibri" w:cs="Times New Roman"/>
                <w:sz w:val="24"/>
                <w:szCs w:val="24"/>
              </w:rPr>
            </w:pPr>
            <w:r>
              <w:rPr>
                <w:color w:val="000000"/>
                <w:sz w:val="22"/>
              </w:rPr>
              <w:t>T135933</w:t>
            </w:r>
          </w:p>
        </w:tc>
        <w:tc>
          <w:tcPr>
            <w:tcW w:w="1134" w:type="dxa"/>
            <w:tcBorders>
              <w:top w:val="nil"/>
              <w:left w:val="nil"/>
              <w:bottom w:val="single" w:sz="4" w:space="0" w:color="auto"/>
              <w:right w:val="single" w:sz="4" w:space="0" w:color="auto"/>
            </w:tcBorders>
            <w:shd w:val="clear" w:color="auto" w:fill="auto"/>
            <w:vAlign w:val="center"/>
          </w:tcPr>
          <w:p w14:paraId="6443D6CF" w14:textId="3D2C114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994A01D" w14:textId="5957ABB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D729500" w14:textId="77777777" w:rsidTr="0001671B">
        <w:tc>
          <w:tcPr>
            <w:tcW w:w="851" w:type="dxa"/>
            <w:shd w:val="clear" w:color="auto" w:fill="auto"/>
          </w:tcPr>
          <w:p w14:paraId="2931313F" w14:textId="0B9EFAD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F3AF542" w14:textId="1B245E9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3DFC7BB" w14:textId="72A6C88C" w:rsidR="00EE7CE0" w:rsidRPr="00CB2CF9" w:rsidRDefault="00EE7CE0" w:rsidP="00EE7CE0">
            <w:pPr>
              <w:spacing w:after="0" w:line="240" w:lineRule="auto"/>
              <w:rPr>
                <w:rFonts w:eastAsia="Calibri" w:cs="Times New Roman"/>
                <w:sz w:val="24"/>
                <w:szCs w:val="24"/>
              </w:rPr>
            </w:pPr>
            <w:r>
              <w:rPr>
                <w:color w:val="000000"/>
                <w:sz w:val="22"/>
              </w:rPr>
              <w:t xml:space="preserve">Суппорт передний R  </w:t>
            </w:r>
          </w:p>
        </w:tc>
        <w:tc>
          <w:tcPr>
            <w:tcW w:w="2693" w:type="dxa"/>
            <w:tcBorders>
              <w:top w:val="nil"/>
              <w:left w:val="nil"/>
              <w:bottom w:val="single" w:sz="4" w:space="0" w:color="auto"/>
              <w:right w:val="single" w:sz="4" w:space="0" w:color="auto"/>
            </w:tcBorders>
            <w:shd w:val="clear" w:color="auto" w:fill="auto"/>
            <w:vAlign w:val="center"/>
          </w:tcPr>
          <w:p w14:paraId="6AFE3A35" w14:textId="5CEBD519" w:rsidR="00EE7CE0" w:rsidRPr="00CB2CF9" w:rsidRDefault="00EE7CE0" w:rsidP="00EE7CE0">
            <w:pPr>
              <w:spacing w:after="0" w:line="240" w:lineRule="auto"/>
              <w:jc w:val="center"/>
              <w:rPr>
                <w:rFonts w:eastAsia="Calibri" w:cs="Times New Roman"/>
                <w:sz w:val="24"/>
                <w:szCs w:val="24"/>
              </w:rPr>
            </w:pPr>
            <w:r>
              <w:rPr>
                <w:color w:val="000000"/>
                <w:sz w:val="22"/>
              </w:rPr>
              <w:t>1521149</w:t>
            </w:r>
          </w:p>
        </w:tc>
        <w:tc>
          <w:tcPr>
            <w:tcW w:w="1134" w:type="dxa"/>
            <w:tcBorders>
              <w:top w:val="nil"/>
              <w:left w:val="nil"/>
              <w:bottom w:val="single" w:sz="4" w:space="0" w:color="auto"/>
              <w:right w:val="single" w:sz="4" w:space="0" w:color="auto"/>
            </w:tcBorders>
            <w:shd w:val="clear" w:color="auto" w:fill="auto"/>
            <w:vAlign w:val="center"/>
          </w:tcPr>
          <w:p w14:paraId="360BE509" w14:textId="643DF86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15E65C3" w14:textId="0171A01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3A3DBF7" w14:textId="77777777" w:rsidTr="0001671B">
        <w:tc>
          <w:tcPr>
            <w:tcW w:w="851" w:type="dxa"/>
            <w:shd w:val="clear" w:color="auto" w:fill="auto"/>
          </w:tcPr>
          <w:p w14:paraId="1D264F8E" w14:textId="6D09FD3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1C6C390" w14:textId="26BEC66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149685F" w14:textId="1EACF2CB" w:rsidR="00EE7CE0" w:rsidRPr="00CB2CF9" w:rsidRDefault="00EE7CE0" w:rsidP="00EE7CE0">
            <w:pPr>
              <w:spacing w:after="0" w:line="240" w:lineRule="auto"/>
              <w:rPr>
                <w:rFonts w:eastAsia="Calibri" w:cs="Times New Roman"/>
                <w:sz w:val="24"/>
                <w:szCs w:val="24"/>
              </w:rPr>
            </w:pPr>
            <w:r>
              <w:rPr>
                <w:color w:val="000000"/>
                <w:sz w:val="22"/>
              </w:rPr>
              <w:t xml:space="preserve">Суппорт передний R  </w:t>
            </w:r>
          </w:p>
        </w:tc>
        <w:tc>
          <w:tcPr>
            <w:tcW w:w="2693" w:type="dxa"/>
            <w:tcBorders>
              <w:top w:val="nil"/>
              <w:left w:val="nil"/>
              <w:bottom w:val="single" w:sz="4" w:space="0" w:color="auto"/>
              <w:right w:val="single" w:sz="4" w:space="0" w:color="auto"/>
            </w:tcBorders>
            <w:shd w:val="clear" w:color="auto" w:fill="auto"/>
            <w:vAlign w:val="center"/>
          </w:tcPr>
          <w:p w14:paraId="1835BE0F" w14:textId="32F5DF92" w:rsidR="00EE7CE0" w:rsidRPr="00CB2CF9" w:rsidRDefault="00EE7CE0" w:rsidP="00EE7CE0">
            <w:pPr>
              <w:spacing w:after="0" w:line="240" w:lineRule="auto"/>
              <w:jc w:val="center"/>
              <w:rPr>
                <w:rFonts w:eastAsia="Calibri" w:cs="Times New Roman"/>
                <w:sz w:val="24"/>
                <w:szCs w:val="24"/>
              </w:rPr>
            </w:pPr>
            <w:r>
              <w:rPr>
                <w:color w:val="000000"/>
                <w:sz w:val="22"/>
              </w:rPr>
              <w:t>4055819</w:t>
            </w:r>
          </w:p>
        </w:tc>
        <w:tc>
          <w:tcPr>
            <w:tcW w:w="1134" w:type="dxa"/>
            <w:tcBorders>
              <w:top w:val="nil"/>
              <w:left w:val="nil"/>
              <w:bottom w:val="single" w:sz="4" w:space="0" w:color="auto"/>
              <w:right w:val="single" w:sz="4" w:space="0" w:color="auto"/>
            </w:tcBorders>
            <w:shd w:val="clear" w:color="auto" w:fill="auto"/>
            <w:vAlign w:val="center"/>
          </w:tcPr>
          <w:p w14:paraId="60C90C1B" w14:textId="0520548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BE24CAA" w14:textId="140F0378"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4F60B282" w14:textId="77777777" w:rsidTr="0001671B">
        <w:tc>
          <w:tcPr>
            <w:tcW w:w="851" w:type="dxa"/>
            <w:shd w:val="clear" w:color="auto" w:fill="auto"/>
          </w:tcPr>
          <w:p w14:paraId="503A7423" w14:textId="3343410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D8641A6" w14:textId="0C852C8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2915C76" w14:textId="146BFB02" w:rsidR="00EE7CE0" w:rsidRPr="00CB2CF9" w:rsidRDefault="00EE7CE0" w:rsidP="00EE7CE0">
            <w:pPr>
              <w:spacing w:after="0" w:line="240" w:lineRule="auto"/>
              <w:rPr>
                <w:rFonts w:eastAsia="Calibri" w:cs="Times New Roman"/>
                <w:sz w:val="24"/>
                <w:szCs w:val="24"/>
              </w:rPr>
            </w:pPr>
            <w:r>
              <w:rPr>
                <w:color w:val="000000"/>
                <w:sz w:val="22"/>
              </w:rPr>
              <w:t xml:space="preserve">Суппорт передний R +скоба+колодки  </w:t>
            </w:r>
          </w:p>
        </w:tc>
        <w:tc>
          <w:tcPr>
            <w:tcW w:w="2693" w:type="dxa"/>
            <w:tcBorders>
              <w:top w:val="nil"/>
              <w:left w:val="nil"/>
              <w:bottom w:val="single" w:sz="4" w:space="0" w:color="auto"/>
              <w:right w:val="single" w:sz="4" w:space="0" w:color="auto"/>
            </w:tcBorders>
            <w:shd w:val="clear" w:color="auto" w:fill="auto"/>
            <w:vAlign w:val="center"/>
          </w:tcPr>
          <w:p w14:paraId="2D950F15" w14:textId="6493DC29" w:rsidR="00EE7CE0" w:rsidRPr="00CB2CF9" w:rsidRDefault="00EE7CE0" w:rsidP="00EE7CE0">
            <w:pPr>
              <w:spacing w:after="0" w:line="240" w:lineRule="auto"/>
              <w:jc w:val="center"/>
              <w:rPr>
                <w:rFonts w:eastAsia="Calibri" w:cs="Times New Roman"/>
                <w:sz w:val="24"/>
                <w:szCs w:val="24"/>
              </w:rPr>
            </w:pPr>
            <w:r>
              <w:rPr>
                <w:color w:val="000000"/>
                <w:sz w:val="22"/>
              </w:rPr>
              <w:t>T150340</w:t>
            </w:r>
          </w:p>
        </w:tc>
        <w:tc>
          <w:tcPr>
            <w:tcW w:w="1134" w:type="dxa"/>
            <w:tcBorders>
              <w:top w:val="nil"/>
              <w:left w:val="nil"/>
              <w:bottom w:val="single" w:sz="4" w:space="0" w:color="auto"/>
              <w:right w:val="single" w:sz="4" w:space="0" w:color="auto"/>
            </w:tcBorders>
            <w:shd w:val="clear" w:color="auto" w:fill="auto"/>
            <w:vAlign w:val="center"/>
          </w:tcPr>
          <w:p w14:paraId="4A7067E7" w14:textId="0D4EC60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54EE980" w14:textId="594A0C1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815DA3E" w14:textId="77777777" w:rsidTr="0001671B">
        <w:tc>
          <w:tcPr>
            <w:tcW w:w="851" w:type="dxa"/>
            <w:shd w:val="clear" w:color="auto" w:fill="auto"/>
          </w:tcPr>
          <w:p w14:paraId="4BAD0B5A" w14:textId="3621951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8996BA3" w14:textId="4C7512B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0C3344A" w14:textId="34F16B23" w:rsidR="00EE7CE0" w:rsidRPr="00CB2CF9" w:rsidRDefault="00EE7CE0" w:rsidP="00EE7CE0">
            <w:pPr>
              <w:spacing w:after="0" w:line="240" w:lineRule="auto"/>
              <w:rPr>
                <w:rFonts w:eastAsia="Calibri" w:cs="Times New Roman"/>
                <w:sz w:val="24"/>
                <w:szCs w:val="24"/>
              </w:rPr>
            </w:pPr>
            <w:r>
              <w:rPr>
                <w:color w:val="000000"/>
                <w:sz w:val="22"/>
              </w:rPr>
              <w:t xml:space="preserve">Суппорт передний R в сборе с кронштейном (скобой) и колодками  </w:t>
            </w:r>
          </w:p>
        </w:tc>
        <w:tc>
          <w:tcPr>
            <w:tcW w:w="2693" w:type="dxa"/>
            <w:tcBorders>
              <w:top w:val="nil"/>
              <w:left w:val="nil"/>
              <w:bottom w:val="single" w:sz="4" w:space="0" w:color="auto"/>
              <w:right w:val="single" w:sz="4" w:space="0" w:color="auto"/>
            </w:tcBorders>
            <w:shd w:val="clear" w:color="auto" w:fill="auto"/>
            <w:vAlign w:val="center"/>
          </w:tcPr>
          <w:p w14:paraId="1BB9E030" w14:textId="43271061" w:rsidR="00EE7CE0" w:rsidRPr="00CB2CF9" w:rsidRDefault="00EE7CE0" w:rsidP="00EE7CE0">
            <w:pPr>
              <w:spacing w:after="0" w:line="240" w:lineRule="auto"/>
              <w:jc w:val="center"/>
              <w:rPr>
                <w:rFonts w:eastAsia="Calibri" w:cs="Times New Roman"/>
                <w:sz w:val="24"/>
                <w:szCs w:val="24"/>
              </w:rPr>
            </w:pPr>
            <w:r>
              <w:rPr>
                <w:color w:val="000000"/>
                <w:sz w:val="22"/>
              </w:rPr>
              <w:t>T135934</w:t>
            </w:r>
          </w:p>
        </w:tc>
        <w:tc>
          <w:tcPr>
            <w:tcW w:w="1134" w:type="dxa"/>
            <w:tcBorders>
              <w:top w:val="nil"/>
              <w:left w:val="nil"/>
              <w:bottom w:val="single" w:sz="4" w:space="0" w:color="auto"/>
              <w:right w:val="single" w:sz="4" w:space="0" w:color="auto"/>
            </w:tcBorders>
            <w:shd w:val="clear" w:color="auto" w:fill="auto"/>
            <w:vAlign w:val="center"/>
          </w:tcPr>
          <w:p w14:paraId="44DA5B18" w14:textId="03D7677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7E57067" w14:textId="5B2842A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B4F57A8" w14:textId="77777777" w:rsidTr="0001671B">
        <w:tc>
          <w:tcPr>
            <w:tcW w:w="851" w:type="dxa"/>
            <w:shd w:val="clear" w:color="auto" w:fill="auto"/>
          </w:tcPr>
          <w:p w14:paraId="49622030" w14:textId="4162338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479BCF5" w14:textId="2F37F96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D52F5F1" w14:textId="29F291C0" w:rsidR="00EE7CE0" w:rsidRPr="00CB2CF9" w:rsidRDefault="00EE7CE0" w:rsidP="00EE7CE0">
            <w:pPr>
              <w:spacing w:after="0" w:line="240" w:lineRule="auto"/>
              <w:rPr>
                <w:rFonts w:eastAsia="Calibri" w:cs="Times New Roman"/>
                <w:sz w:val="24"/>
                <w:szCs w:val="24"/>
              </w:rPr>
            </w:pPr>
            <w:r>
              <w:rPr>
                <w:color w:val="000000"/>
                <w:sz w:val="22"/>
              </w:rPr>
              <w:t xml:space="preserve">Теплообменник EGR  </w:t>
            </w:r>
          </w:p>
        </w:tc>
        <w:tc>
          <w:tcPr>
            <w:tcW w:w="2693" w:type="dxa"/>
            <w:tcBorders>
              <w:top w:val="nil"/>
              <w:left w:val="nil"/>
              <w:bottom w:val="single" w:sz="4" w:space="0" w:color="auto"/>
              <w:right w:val="single" w:sz="4" w:space="0" w:color="auto"/>
            </w:tcBorders>
            <w:shd w:val="clear" w:color="auto" w:fill="auto"/>
            <w:vAlign w:val="center"/>
          </w:tcPr>
          <w:p w14:paraId="52B210D1" w14:textId="567A7B46" w:rsidR="00EE7CE0" w:rsidRPr="00CB2CF9" w:rsidRDefault="00EE7CE0" w:rsidP="00EE7CE0">
            <w:pPr>
              <w:spacing w:after="0" w:line="240" w:lineRule="auto"/>
              <w:jc w:val="center"/>
              <w:rPr>
                <w:rFonts w:eastAsia="Calibri" w:cs="Times New Roman"/>
                <w:sz w:val="24"/>
                <w:szCs w:val="24"/>
              </w:rPr>
            </w:pPr>
            <w:r>
              <w:rPr>
                <w:color w:val="000000"/>
                <w:sz w:val="22"/>
              </w:rPr>
              <w:t>1674284</w:t>
            </w:r>
          </w:p>
        </w:tc>
        <w:tc>
          <w:tcPr>
            <w:tcW w:w="1134" w:type="dxa"/>
            <w:tcBorders>
              <w:top w:val="nil"/>
              <w:left w:val="nil"/>
              <w:bottom w:val="single" w:sz="4" w:space="0" w:color="auto"/>
              <w:right w:val="single" w:sz="4" w:space="0" w:color="auto"/>
            </w:tcBorders>
            <w:shd w:val="clear" w:color="auto" w:fill="auto"/>
            <w:vAlign w:val="center"/>
          </w:tcPr>
          <w:p w14:paraId="143BFBD8" w14:textId="025B4C6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C393FBF" w14:textId="0D03532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92C6FDB" w14:textId="77777777" w:rsidTr="0001671B">
        <w:tc>
          <w:tcPr>
            <w:tcW w:w="851" w:type="dxa"/>
            <w:shd w:val="clear" w:color="auto" w:fill="auto"/>
          </w:tcPr>
          <w:p w14:paraId="4DE296A1" w14:textId="6F5FB28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B98D16" w14:textId="637F48E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1663C5D" w14:textId="6C4173B6" w:rsidR="00EE7CE0" w:rsidRPr="00CB2CF9" w:rsidRDefault="00EE7CE0" w:rsidP="00EE7CE0">
            <w:pPr>
              <w:spacing w:after="0" w:line="240" w:lineRule="auto"/>
              <w:rPr>
                <w:rFonts w:eastAsia="Calibri" w:cs="Times New Roman"/>
                <w:sz w:val="24"/>
                <w:szCs w:val="24"/>
              </w:rPr>
            </w:pPr>
            <w:r>
              <w:rPr>
                <w:color w:val="000000"/>
                <w:sz w:val="22"/>
              </w:rPr>
              <w:t xml:space="preserve">Виско муфта венилятор охлаждения   </w:t>
            </w:r>
          </w:p>
        </w:tc>
        <w:tc>
          <w:tcPr>
            <w:tcW w:w="2693" w:type="dxa"/>
            <w:tcBorders>
              <w:top w:val="nil"/>
              <w:left w:val="nil"/>
              <w:bottom w:val="single" w:sz="4" w:space="0" w:color="auto"/>
              <w:right w:val="single" w:sz="4" w:space="0" w:color="auto"/>
            </w:tcBorders>
            <w:shd w:val="clear" w:color="auto" w:fill="auto"/>
            <w:vAlign w:val="center"/>
          </w:tcPr>
          <w:p w14:paraId="5A269E8A" w14:textId="0D190633" w:rsidR="00EE7CE0" w:rsidRPr="00CB2CF9" w:rsidRDefault="00EE7CE0" w:rsidP="00EE7CE0">
            <w:pPr>
              <w:spacing w:after="0" w:line="240" w:lineRule="auto"/>
              <w:jc w:val="center"/>
              <w:rPr>
                <w:rFonts w:eastAsia="Calibri" w:cs="Times New Roman"/>
                <w:sz w:val="24"/>
                <w:szCs w:val="24"/>
              </w:rPr>
            </w:pPr>
            <w:r>
              <w:rPr>
                <w:color w:val="000000"/>
                <w:sz w:val="22"/>
              </w:rPr>
              <w:t>1063042</w:t>
            </w:r>
          </w:p>
        </w:tc>
        <w:tc>
          <w:tcPr>
            <w:tcW w:w="1134" w:type="dxa"/>
            <w:tcBorders>
              <w:top w:val="nil"/>
              <w:left w:val="nil"/>
              <w:bottom w:val="single" w:sz="4" w:space="0" w:color="auto"/>
              <w:right w:val="single" w:sz="4" w:space="0" w:color="auto"/>
            </w:tcBorders>
            <w:shd w:val="clear" w:color="auto" w:fill="auto"/>
            <w:vAlign w:val="center"/>
          </w:tcPr>
          <w:p w14:paraId="169CFD69" w14:textId="34FEAA3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FB2607D" w14:textId="1F15FD37"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661A8EF" w14:textId="77777777" w:rsidTr="0001671B">
        <w:tc>
          <w:tcPr>
            <w:tcW w:w="851" w:type="dxa"/>
            <w:shd w:val="clear" w:color="auto" w:fill="auto"/>
          </w:tcPr>
          <w:p w14:paraId="58CBF33B" w14:textId="455017B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3F1400" w14:textId="70367B1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5EEF740" w14:textId="79B3F0D0" w:rsidR="00EE7CE0" w:rsidRPr="00CB2CF9" w:rsidRDefault="00EE7CE0" w:rsidP="00EE7CE0">
            <w:pPr>
              <w:spacing w:after="0" w:line="240" w:lineRule="auto"/>
              <w:rPr>
                <w:rFonts w:eastAsia="Calibri" w:cs="Times New Roman"/>
                <w:sz w:val="24"/>
                <w:szCs w:val="24"/>
              </w:rPr>
            </w:pPr>
            <w:r>
              <w:rPr>
                <w:color w:val="000000"/>
                <w:sz w:val="22"/>
              </w:rPr>
              <w:t xml:space="preserve">Термомуфта  </w:t>
            </w:r>
          </w:p>
        </w:tc>
        <w:tc>
          <w:tcPr>
            <w:tcW w:w="2693" w:type="dxa"/>
            <w:tcBorders>
              <w:top w:val="nil"/>
              <w:left w:val="nil"/>
              <w:bottom w:val="single" w:sz="4" w:space="0" w:color="auto"/>
              <w:right w:val="single" w:sz="4" w:space="0" w:color="auto"/>
            </w:tcBorders>
            <w:shd w:val="clear" w:color="auto" w:fill="auto"/>
            <w:vAlign w:val="center"/>
          </w:tcPr>
          <w:p w14:paraId="7B903560" w14:textId="7D3AB4F4" w:rsidR="00EE7CE0" w:rsidRPr="00CB2CF9" w:rsidRDefault="00EE7CE0" w:rsidP="00EE7CE0">
            <w:pPr>
              <w:spacing w:after="0" w:line="240" w:lineRule="auto"/>
              <w:jc w:val="center"/>
              <w:rPr>
                <w:rFonts w:eastAsia="Calibri" w:cs="Times New Roman"/>
                <w:sz w:val="24"/>
                <w:szCs w:val="24"/>
              </w:rPr>
            </w:pPr>
            <w:r>
              <w:rPr>
                <w:color w:val="000000"/>
                <w:sz w:val="22"/>
              </w:rPr>
              <w:t>6176701</w:t>
            </w:r>
          </w:p>
        </w:tc>
        <w:tc>
          <w:tcPr>
            <w:tcW w:w="1134" w:type="dxa"/>
            <w:tcBorders>
              <w:top w:val="nil"/>
              <w:left w:val="nil"/>
              <w:bottom w:val="single" w:sz="4" w:space="0" w:color="auto"/>
              <w:right w:val="single" w:sz="4" w:space="0" w:color="auto"/>
            </w:tcBorders>
            <w:shd w:val="clear" w:color="auto" w:fill="auto"/>
            <w:vAlign w:val="center"/>
          </w:tcPr>
          <w:p w14:paraId="665CAFFD" w14:textId="4AA7158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CD87087" w14:textId="019F137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0E01DA1" w14:textId="77777777" w:rsidTr="0001671B">
        <w:tc>
          <w:tcPr>
            <w:tcW w:w="851" w:type="dxa"/>
            <w:shd w:val="clear" w:color="auto" w:fill="auto"/>
          </w:tcPr>
          <w:p w14:paraId="4B9AB403" w14:textId="2CAAB64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8F8B31B" w14:textId="1508C0E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7FBC862" w14:textId="0B01C4C3" w:rsidR="00EE7CE0" w:rsidRPr="00CB2CF9" w:rsidRDefault="00EE7CE0" w:rsidP="00EE7CE0">
            <w:pPr>
              <w:spacing w:after="0" w:line="240" w:lineRule="auto"/>
              <w:rPr>
                <w:rFonts w:eastAsia="Calibri" w:cs="Times New Roman"/>
                <w:sz w:val="24"/>
                <w:szCs w:val="24"/>
              </w:rPr>
            </w:pPr>
            <w:r>
              <w:rPr>
                <w:color w:val="000000"/>
                <w:sz w:val="22"/>
              </w:rPr>
              <w:t xml:space="preserve">Термомуфта с крыльчаткой  </w:t>
            </w:r>
          </w:p>
        </w:tc>
        <w:tc>
          <w:tcPr>
            <w:tcW w:w="2693" w:type="dxa"/>
            <w:tcBorders>
              <w:top w:val="nil"/>
              <w:left w:val="nil"/>
              <w:bottom w:val="single" w:sz="4" w:space="0" w:color="auto"/>
              <w:right w:val="single" w:sz="4" w:space="0" w:color="auto"/>
            </w:tcBorders>
            <w:shd w:val="clear" w:color="auto" w:fill="auto"/>
            <w:vAlign w:val="center"/>
          </w:tcPr>
          <w:p w14:paraId="21432C93" w14:textId="5FA39E68" w:rsidR="00EE7CE0" w:rsidRPr="00CB2CF9" w:rsidRDefault="00EE7CE0" w:rsidP="00EE7CE0">
            <w:pPr>
              <w:spacing w:after="0" w:line="240" w:lineRule="auto"/>
              <w:jc w:val="center"/>
              <w:rPr>
                <w:rFonts w:eastAsia="Calibri" w:cs="Times New Roman"/>
                <w:sz w:val="24"/>
                <w:szCs w:val="24"/>
              </w:rPr>
            </w:pPr>
            <w:r>
              <w:rPr>
                <w:color w:val="000000"/>
                <w:sz w:val="22"/>
              </w:rPr>
              <w:t>1695329</w:t>
            </w:r>
          </w:p>
        </w:tc>
        <w:tc>
          <w:tcPr>
            <w:tcW w:w="1134" w:type="dxa"/>
            <w:tcBorders>
              <w:top w:val="nil"/>
              <w:left w:val="nil"/>
              <w:bottom w:val="single" w:sz="4" w:space="0" w:color="auto"/>
              <w:right w:val="single" w:sz="4" w:space="0" w:color="auto"/>
            </w:tcBorders>
            <w:shd w:val="clear" w:color="auto" w:fill="auto"/>
            <w:vAlign w:val="center"/>
          </w:tcPr>
          <w:p w14:paraId="2911B621" w14:textId="7637969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784E8B5" w14:textId="766E8AC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575A5AC" w14:textId="77777777" w:rsidTr="0001671B">
        <w:tc>
          <w:tcPr>
            <w:tcW w:w="851" w:type="dxa"/>
            <w:shd w:val="clear" w:color="auto" w:fill="auto"/>
          </w:tcPr>
          <w:p w14:paraId="20DD73F8" w14:textId="2C20744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AB6B9B2" w14:textId="2311F45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EFEE23D" w14:textId="05279AA2" w:rsidR="00EE7CE0" w:rsidRPr="00CB2CF9" w:rsidRDefault="00EE7CE0" w:rsidP="00EE7CE0">
            <w:pPr>
              <w:spacing w:after="0" w:line="240" w:lineRule="auto"/>
              <w:rPr>
                <w:rFonts w:eastAsia="Calibri" w:cs="Times New Roman"/>
                <w:sz w:val="24"/>
                <w:szCs w:val="24"/>
              </w:rPr>
            </w:pPr>
            <w:r>
              <w:rPr>
                <w:color w:val="000000"/>
                <w:sz w:val="22"/>
              </w:rPr>
              <w:t xml:space="preserve">Термомуфта с крыльчаткой  </w:t>
            </w:r>
          </w:p>
        </w:tc>
        <w:tc>
          <w:tcPr>
            <w:tcW w:w="2693" w:type="dxa"/>
            <w:tcBorders>
              <w:top w:val="nil"/>
              <w:left w:val="nil"/>
              <w:bottom w:val="single" w:sz="4" w:space="0" w:color="auto"/>
              <w:right w:val="single" w:sz="4" w:space="0" w:color="auto"/>
            </w:tcBorders>
            <w:shd w:val="clear" w:color="auto" w:fill="auto"/>
            <w:vAlign w:val="center"/>
          </w:tcPr>
          <w:p w14:paraId="133A32AD" w14:textId="21435D26" w:rsidR="00EE7CE0" w:rsidRPr="00CB2CF9" w:rsidRDefault="00EE7CE0" w:rsidP="00EE7CE0">
            <w:pPr>
              <w:spacing w:after="0" w:line="240" w:lineRule="auto"/>
              <w:jc w:val="center"/>
              <w:rPr>
                <w:rFonts w:eastAsia="Calibri" w:cs="Times New Roman"/>
                <w:sz w:val="24"/>
                <w:szCs w:val="24"/>
              </w:rPr>
            </w:pPr>
            <w:r>
              <w:rPr>
                <w:color w:val="000000"/>
                <w:sz w:val="22"/>
              </w:rPr>
              <w:t>4406277</w:t>
            </w:r>
          </w:p>
        </w:tc>
        <w:tc>
          <w:tcPr>
            <w:tcW w:w="1134" w:type="dxa"/>
            <w:tcBorders>
              <w:top w:val="nil"/>
              <w:left w:val="nil"/>
              <w:bottom w:val="single" w:sz="4" w:space="0" w:color="auto"/>
              <w:right w:val="single" w:sz="4" w:space="0" w:color="auto"/>
            </w:tcBorders>
            <w:shd w:val="clear" w:color="auto" w:fill="auto"/>
            <w:vAlign w:val="center"/>
          </w:tcPr>
          <w:p w14:paraId="3AB6DBB5" w14:textId="6C76021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41785D3" w14:textId="3A6AFDFA"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2238CDE" w14:textId="77777777" w:rsidTr="0001671B">
        <w:tc>
          <w:tcPr>
            <w:tcW w:w="851" w:type="dxa"/>
            <w:shd w:val="clear" w:color="auto" w:fill="auto"/>
          </w:tcPr>
          <w:p w14:paraId="6D61B643" w14:textId="741891A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9A0F11" w14:textId="75926B7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940DA37" w14:textId="12CBF1EC" w:rsidR="00EE7CE0" w:rsidRPr="00CB2CF9" w:rsidRDefault="00EE7CE0" w:rsidP="00EE7CE0">
            <w:pPr>
              <w:spacing w:after="0" w:line="240" w:lineRule="auto"/>
              <w:rPr>
                <w:rFonts w:eastAsia="Calibri" w:cs="Times New Roman"/>
                <w:sz w:val="24"/>
                <w:szCs w:val="24"/>
              </w:rPr>
            </w:pPr>
            <w:r>
              <w:rPr>
                <w:color w:val="000000"/>
                <w:sz w:val="22"/>
              </w:rPr>
              <w:t xml:space="preserve">Термостат  </w:t>
            </w:r>
          </w:p>
        </w:tc>
        <w:tc>
          <w:tcPr>
            <w:tcW w:w="2693" w:type="dxa"/>
            <w:tcBorders>
              <w:top w:val="nil"/>
              <w:left w:val="nil"/>
              <w:bottom w:val="single" w:sz="4" w:space="0" w:color="auto"/>
              <w:right w:val="single" w:sz="4" w:space="0" w:color="auto"/>
            </w:tcBorders>
            <w:shd w:val="clear" w:color="auto" w:fill="auto"/>
            <w:vAlign w:val="center"/>
          </w:tcPr>
          <w:p w14:paraId="38003E0E" w14:textId="416320AD" w:rsidR="00EE7CE0" w:rsidRPr="00CB2CF9" w:rsidRDefault="00EE7CE0" w:rsidP="00EE7CE0">
            <w:pPr>
              <w:spacing w:after="0" w:line="240" w:lineRule="auto"/>
              <w:jc w:val="center"/>
              <w:rPr>
                <w:rFonts w:eastAsia="Calibri" w:cs="Times New Roman"/>
                <w:sz w:val="24"/>
                <w:szCs w:val="24"/>
              </w:rPr>
            </w:pPr>
            <w:r>
              <w:rPr>
                <w:color w:val="000000"/>
                <w:sz w:val="22"/>
              </w:rPr>
              <w:t>1731770</w:t>
            </w:r>
          </w:p>
        </w:tc>
        <w:tc>
          <w:tcPr>
            <w:tcW w:w="1134" w:type="dxa"/>
            <w:tcBorders>
              <w:top w:val="nil"/>
              <w:left w:val="nil"/>
              <w:bottom w:val="single" w:sz="4" w:space="0" w:color="auto"/>
              <w:right w:val="single" w:sz="4" w:space="0" w:color="auto"/>
            </w:tcBorders>
            <w:shd w:val="clear" w:color="auto" w:fill="auto"/>
            <w:vAlign w:val="center"/>
          </w:tcPr>
          <w:p w14:paraId="7C598343" w14:textId="1E37E992"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10D9BED" w14:textId="72119D6C"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3065202" w14:textId="77777777" w:rsidTr="0001671B">
        <w:tc>
          <w:tcPr>
            <w:tcW w:w="851" w:type="dxa"/>
            <w:shd w:val="clear" w:color="auto" w:fill="auto"/>
          </w:tcPr>
          <w:p w14:paraId="38DFFC36" w14:textId="6D982AF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3DB7C1D" w14:textId="6831AF6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6350582" w14:textId="7BB7264B" w:rsidR="00EE7CE0" w:rsidRPr="00CB2CF9" w:rsidRDefault="00EE7CE0" w:rsidP="00EE7CE0">
            <w:pPr>
              <w:spacing w:after="0" w:line="240" w:lineRule="auto"/>
              <w:rPr>
                <w:rFonts w:eastAsia="Calibri" w:cs="Times New Roman"/>
                <w:sz w:val="24"/>
                <w:szCs w:val="24"/>
              </w:rPr>
            </w:pPr>
            <w:r>
              <w:rPr>
                <w:color w:val="000000"/>
                <w:sz w:val="22"/>
              </w:rPr>
              <w:t xml:space="preserve">Термостат d52xd35  </w:t>
            </w:r>
          </w:p>
        </w:tc>
        <w:tc>
          <w:tcPr>
            <w:tcW w:w="2693" w:type="dxa"/>
            <w:tcBorders>
              <w:top w:val="nil"/>
              <w:left w:val="nil"/>
              <w:bottom w:val="single" w:sz="4" w:space="0" w:color="auto"/>
              <w:right w:val="single" w:sz="4" w:space="0" w:color="auto"/>
            </w:tcBorders>
            <w:shd w:val="clear" w:color="auto" w:fill="auto"/>
            <w:vAlign w:val="center"/>
          </w:tcPr>
          <w:p w14:paraId="0B20FCB5" w14:textId="3E9BBAB2" w:rsidR="00EE7CE0" w:rsidRPr="00CB2CF9" w:rsidRDefault="00EE7CE0" w:rsidP="00EE7CE0">
            <w:pPr>
              <w:spacing w:after="0" w:line="240" w:lineRule="auto"/>
              <w:jc w:val="center"/>
              <w:rPr>
                <w:rFonts w:eastAsia="Calibri" w:cs="Times New Roman"/>
                <w:sz w:val="24"/>
                <w:szCs w:val="24"/>
              </w:rPr>
            </w:pPr>
            <w:r>
              <w:rPr>
                <w:color w:val="000000"/>
                <w:sz w:val="22"/>
              </w:rPr>
              <w:t>1001993</w:t>
            </w:r>
          </w:p>
        </w:tc>
        <w:tc>
          <w:tcPr>
            <w:tcW w:w="1134" w:type="dxa"/>
            <w:tcBorders>
              <w:top w:val="nil"/>
              <w:left w:val="nil"/>
              <w:bottom w:val="single" w:sz="4" w:space="0" w:color="auto"/>
              <w:right w:val="single" w:sz="4" w:space="0" w:color="auto"/>
            </w:tcBorders>
            <w:shd w:val="clear" w:color="auto" w:fill="auto"/>
            <w:vAlign w:val="center"/>
          </w:tcPr>
          <w:p w14:paraId="0B8B733D" w14:textId="3D4FFA87"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FD0A992" w14:textId="12941447"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11A065B4" w14:textId="77777777" w:rsidTr="0001671B">
        <w:tc>
          <w:tcPr>
            <w:tcW w:w="851" w:type="dxa"/>
            <w:shd w:val="clear" w:color="auto" w:fill="auto"/>
          </w:tcPr>
          <w:p w14:paraId="2484D5E5" w14:textId="01B58FF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70E6A65" w14:textId="4D33AF9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F1451A7" w14:textId="426BCABC" w:rsidR="00EE7CE0" w:rsidRPr="00CB2CF9" w:rsidRDefault="00EE7CE0" w:rsidP="00EE7CE0">
            <w:pPr>
              <w:spacing w:after="0" w:line="240" w:lineRule="auto"/>
              <w:rPr>
                <w:rFonts w:eastAsia="Calibri" w:cs="Times New Roman"/>
                <w:sz w:val="24"/>
                <w:szCs w:val="24"/>
              </w:rPr>
            </w:pPr>
            <w:r>
              <w:rPr>
                <w:color w:val="000000"/>
                <w:sz w:val="22"/>
              </w:rPr>
              <w:t xml:space="preserve">Термостат масляной системы  </w:t>
            </w:r>
          </w:p>
        </w:tc>
        <w:tc>
          <w:tcPr>
            <w:tcW w:w="2693" w:type="dxa"/>
            <w:tcBorders>
              <w:top w:val="nil"/>
              <w:left w:val="nil"/>
              <w:bottom w:val="single" w:sz="4" w:space="0" w:color="auto"/>
              <w:right w:val="single" w:sz="4" w:space="0" w:color="auto"/>
            </w:tcBorders>
            <w:shd w:val="clear" w:color="auto" w:fill="auto"/>
            <w:vAlign w:val="center"/>
          </w:tcPr>
          <w:p w14:paraId="698D268B" w14:textId="7E5C3282" w:rsidR="00EE7CE0" w:rsidRPr="00CB2CF9" w:rsidRDefault="00EE7CE0" w:rsidP="00EE7CE0">
            <w:pPr>
              <w:spacing w:after="0" w:line="240" w:lineRule="auto"/>
              <w:jc w:val="center"/>
              <w:rPr>
                <w:rFonts w:eastAsia="Calibri" w:cs="Times New Roman"/>
                <w:sz w:val="24"/>
                <w:szCs w:val="24"/>
              </w:rPr>
            </w:pPr>
            <w:r>
              <w:rPr>
                <w:color w:val="000000"/>
                <w:sz w:val="22"/>
              </w:rPr>
              <w:t>1102636</w:t>
            </w:r>
          </w:p>
        </w:tc>
        <w:tc>
          <w:tcPr>
            <w:tcW w:w="1134" w:type="dxa"/>
            <w:tcBorders>
              <w:top w:val="nil"/>
              <w:left w:val="nil"/>
              <w:bottom w:val="single" w:sz="4" w:space="0" w:color="auto"/>
              <w:right w:val="single" w:sz="4" w:space="0" w:color="auto"/>
            </w:tcBorders>
            <w:shd w:val="clear" w:color="auto" w:fill="auto"/>
            <w:vAlign w:val="center"/>
          </w:tcPr>
          <w:p w14:paraId="670C8925" w14:textId="5BAD536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6F64ACC" w14:textId="01DEB033"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E5A002B" w14:textId="77777777" w:rsidTr="0001671B">
        <w:tc>
          <w:tcPr>
            <w:tcW w:w="851" w:type="dxa"/>
            <w:shd w:val="clear" w:color="auto" w:fill="auto"/>
          </w:tcPr>
          <w:p w14:paraId="516A6BF4" w14:textId="2D60B3C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BC4701" w14:textId="2B00F68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3FCE9A0" w14:textId="282EEA2F" w:rsidR="00EE7CE0" w:rsidRPr="00CB2CF9" w:rsidRDefault="00EE7CE0" w:rsidP="00EE7CE0">
            <w:pPr>
              <w:spacing w:after="0" w:line="240" w:lineRule="auto"/>
              <w:rPr>
                <w:rFonts w:eastAsia="Calibri" w:cs="Times New Roman"/>
                <w:sz w:val="24"/>
                <w:szCs w:val="24"/>
              </w:rPr>
            </w:pPr>
            <w:r>
              <w:rPr>
                <w:color w:val="000000"/>
                <w:sz w:val="22"/>
              </w:rPr>
              <w:t xml:space="preserve">Термостат масляной системы  </w:t>
            </w:r>
          </w:p>
        </w:tc>
        <w:tc>
          <w:tcPr>
            <w:tcW w:w="2693" w:type="dxa"/>
            <w:tcBorders>
              <w:top w:val="nil"/>
              <w:left w:val="nil"/>
              <w:bottom w:val="single" w:sz="4" w:space="0" w:color="auto"/>
              <w:right w:val="single" w:sz="4" w:space="0" w:color="auto"/>
            </w:tcBorders>
            <w:shd w:val="clear" w:color="auto" w:fill="auto"/>
            <w:vAlign w:val="center"/>
          </w:tcPr>
          <w:p w14:paraId="389B6722" w14:textId="2797D630" w:rsidR="00EE7CE0" w:rsidRPr="00CB2CF9" w:rsidRDefault="00EE7CE0" w:rsidP="00EE7CE0">
            <w:pPr>
              <w:spacing w:after="0" w:line="240" w:lineRule="auto"/>
              <w:jc w:val="center"/>
              <w:rPr>
                <w:rFonts w:eastAsia="Calibri" w:cs="Times New Roman"/>
                <w:sz w:val="24"/>
                <w:szCs w:val="24"/>
              </w:rPr>
            </w:pPr>
            <w:r>
              <w:rPr>
                <w:color w:val="000000"/>
                <w:sz w:val="22"/>
              </w:rPr>
              <w:t>1372333</w:t>
            </w:r>
          </w:p>
        </w:tc>
        <w:tc>
          <w:tcPr>
            <w:tcW w:w="1134" w:type="dxa"/>
            <w:tcBorders>
              <w:top w:val="nil"/>
              <w:left w:val="nil"/>
              <w:bottom w:val="single" w:sz="4" w:space="0" w:color="auto"/>
              <w:right w:val="single" w:sz="4" w:space="0" w:color="auto"/>
            </w:tcBorders>
            <w:shd w:val="clear" w:color="auto" w:fill="auto"/>
            <w:vAlign w:val="center"/>
          </w:tcPr>
          <w:p w14:paraId="3CD04C2F" w14:textId="3F45B35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E076FD5" w14:textId="24CBC8C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A259DB0" w14:textId="77777777" w:rsidTr="0001671B">
        <w:tc>
          <w:tcPr>
            <w:tcW w:w="851" w:type="dxa"/>
            <w:shd w:val="clear" w:color="auto" w:fill="auto"/>
          </w:tcPr>
          <w:p w14:paraId="7DC53787" w14:textId="71DE745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F021F1" w14:textId="05B224D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452E39B" w14:textId="526570E6" w:rsidR="00EE7CE0" w:rsidRPr="00CB2CF9" w:rsidRDefault="00EE7CE0" w:rsidP="00EE7CE0">
            <w:pPr>
              <w:spacing w:after="0" w:line="240" w:lineRule="auto"/>
              <w:rPr>
                <w:rFonts w:eastAsia="Calibri" w:cs="Times New Roman"/>
                <w:sz w:val="24"/>
                <w:szCs w:val="24"/>
              </w:rPr>
            </w:pPr>
            <w:r>
              <w:rPr>
                <w:color w:val="000000"/>
                <w:sz w:val="22"/>
              </w:rPr>
              <w:t xml:space="preserve">ТНВД  </w:t>
            </w:r>
          </w:p>
        </w:tc>
        <w:tc>
          <w:tcPr>
            <w:tcW w:w="2693" w:type="dxa"/>
            <w:tcBorders>
              <w:top w:val="nil"/>
              <w:left w:val="nil"/>
              <w:bottom w:val="single" w:sz="4" w:space="0" w:color="auto"/>
              <w:right w:val="single" w:sz="4" w:space="0" w:color="auto"/>
            </w:tcBorders>
            <w:shd w:val="clear" w:color="auto" w:fill="auto"/>
            <w:vAlign w:val="center"/>
          </w:tcPr>
          <w:p w14:paraId="3AF28EF8" w14:textId="2AAC6311" w:rsidR="00EE7CE0" w:rsidRPr="00CB2CF9" w:rsidRDefault="00EE7CE0" w:rsidP="00EE7CE0">
            <w:pPr>
              <w:spacing w:after="0" w:line="240" w:lineRule="auto"/>
              <w:jc w:val="center"/>
              <w:rPr>
                <w:rFonts w:eastAsia="Calibri" w:cs="Times New Roman"/>
                <w:sz w:val="24"/>
                <w:szCs w:val="24"/>
              </w:rPr>
            </w:pPr>
            <w:r>
              <w:rPr>
                <w:color w:val="000000"/>
                <w:sz w:val="22"/>
              </w:rPr>
              <w:t>1539831</w:t>
            </w:r>
          </w:p>
        </w:tc>
        <w:tc>
          <w:tcPr>
            <w:tcW w:w="1134" w:type="dxa"/>
            <w:tcBorders>
              <w:top w:val="nil"/>
              <w:left w:val="nil"/>
              <w:bottom w:val="single" w:sz="4" w:space="0" w:color="auto"/>
              <w:right w:val="single" w:sz="4" w:space="0" w:color="auto"/>
            </w:tcBorders>
            <w:shd w:val="clear" w:color="auto" w:fill="auto"/>
            <w:vAlign w:val="center"/>
          </w:tcPr>
          <w:p w14:paraId="06639BE2" w14:textId="5988532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65FF422" w14:textId="257FFC0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BFE2ACF" w14:textId="77777777" w:rsidTr="0001671B">
        <w:tc>
          <w:tcPr>
            <w:tcW w:w="851" w:type="dxa"/>
            <w:shd w:val="clear" w:color="auto" w:fill="auto"/>
          </w:tcPr>
          <w:p w14:paraId="301F1A8B" w14:textId="7E235A7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4A036A" w14:textId="1984F4E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671C6D6" w14:textId="5EA74829" w:rsidR="00EE7CE0" w:rsidRPr="00CB2CF9" w:rsidRDefault="00EE7CE0" w:rsidP="00EE7CE0">
            <w:pPr>
              <w:spacing w:after="0" w:line="240" w:lineRule="auto"/>
              <w:rPr>
                <w:rFonts w:eastAsia="Calibri" w:cs="Times New Roman"/>
                <w:sz w:val="24"/>
                <w:szCs w:val="24"/>
              </w:rPr>
            </w:pPr>
            <w:r>
              <w:rPr>
                <w:color w:val="000000"/>
                <w:sz w:val="22"/>
              </w:rPr>
              <w:t xml:space="preserve">ТНВД  </w:t>
            </w:r>
          </w:p>
        </w:tc>
        <w:tc>
          <w:tcPr>
            <w:tcW w:w="2693" w:type="dxa"/>
            <w:tcBorders>
              <w:top w:val="nil"/>
              <w:left w:val="nil"/>
              <w:bottom w:val="single" w:sz="4" w:space="0" w:color="auto"/>
              <w:right w:val="single" w:sz="4" w:space="0" w:color="auto"/>
            </w:tcBorders>
            <w:shd w:val="clear" w:color="auto" w:fill="auto"/>
            <w:vAlign w:val="center"/>
          </w:tcPr>
          <w:p w14:paraId="25E5C49A" w14:textId="4EEEED30" w:rsidR="00EE7CE0" w:rsidRPr="00CB2CF9" w:rsidRDefault="00EE7CE0" w:rsidP="00EE7CE0">
            <w:pPr>
              <w:spacing w:after="0" w:line="240" w:lineRule="auto"/>
              <w:jc w:val="center"/>
              <w:rPr>
                <w:rFonts w:eastAsia="Calibri" w:cs="Times New Roman"/>
                <w:sz w:val="24"/>
                <w:szCs w:val="24"/>
              </w:rPr>
            </w:pPr>
            <w:r>
              <w:rPr>
                <w:color w:val="000000"/>
                <w:sz w:val="22"/>
              </w:rPr>
              <w:t>1539827</w:t>
            </w:r>
          </w:p>
        </w:tc>
        <w:tc>
          <w:tcPr>
            <w:tcW w:w="1134" w:type="dxa"/>
            <w:tcBorders>
              <w:top w:val="nil"/>
              <w:left w:val="nil"/>
              <w:bottom w:val="single" w:sz="4" w:space="0" w:color="auto"/>
              <w:right w:val="single" w:sz="4" w:space="0" w:color="auto"/>
            </w:tcBorders>
            <w:shd w:val="clear" w:color="auto" w:fill="auto"/>
            <w:vAlign w:val="center"/>
          </w:tcPr>
          <w:p w14:paraId="7AB41F02" w14:textId="1EFF6D8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B169279" w14:textId="20B414C9"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EE7EB2E" w14:textId="77777777" w:rsidTr="0001671B">
        <w:tc>
          <w:tcPr>
            <w:tcW w:w="851" w:type="dxa"/>
            <w:shd w:val="clear" w:color="auto" w:fill="auto"/>
          </w:tcPr>
          <w:p w14:paraId="40BD34F8" w14:textId="2D5388E3"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5A5EBE8" w14:textId="1D9A944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957E6A4" w14:textId="65A22286" w:rsidR="00EE7CE0" w:rsidRPr="00CB2CF9" w:rsidRDefault="00EE7CE0" w:rsidP="00EE7CE0">
            <w:pPr>
              <w:spacing w:after="0" w:line="240" w:lineRule="auto"/>
              <w:rPr>
                <w:rFonts w:eastAsia="Calibri" w:cs="Times New Roman"/>
                <w:sz w:val="24"/>
                <w:szCs w:val="24"/>
              </w:rPr>
            </w:pPr>
            <w:r>
              <w:rPr>
                <w:color w:val="000000"/>
                <w:sz w:val="22"/>
              </w:rPr>
              <w:t xml:space="preserve">Топливная трубка обратки (с форсунок)  </w:t>
            </w:r>
          </w:p>
        </w:tc>
        <w:tc>
          <w:tcPr>
            <w:tcW w:w="2693" w:type="dxa"/>
            <w:tcBorders>
              <w:top w:val="nil"/>
              <w:left w:val="nil"/>
              <w:bottom w:val="single" w:sz="4" w:space="0" w:color="auto"/>
              <w:right w:val="single" w:sz="4" w:space="0" w:color="auto"/>
            </w:tcBorders>
            <w:shd w:val="clear" w:color="auto" w:fill="auto"/>
            <w:vAlign w:val="center"/>
          </w:tcPr>
          <w:p w14:paraId="7C3806BA" w14:textId="3B04F79F" w:rsidR="00EE7CE0" w:rsidRPr="00CB2CF9" w:rsidRDefault="00EE7CE0" w:rsidP="00EE7CE0">
            <w:pPr>
              <w:spacing w:after="0" w:line="240" w:lineRule="auto"/>
              <w:jc w:val="center"/>
              <w:rPr>
                <w:rFonts w:eastAsia="Calibri" w:cs="Times New Roman"/>
                <w:sz w:val="24"/>
                <w:szCs w:val="24"/>
              </w:rPr>
            </w:pPr>
            <w:r>
              <w:rPr>
                <w:color w:val="000000"/>
                <w:sz w:val="22"/>
              </w:rPr>
              <w:t>1521640</w:t>
            </w:r>
          </w:p>
        </w:tc>
        <w:tc>
          <w:tcPr>
            <w:tcW w:w="1134" w:type="dxa"/>
            <w:tcBorders>
              <w:top w:val="nil"/>
              <w:left w:val="nil"/>
              <w:bottom w:val="single" w:sz="4" w:space="0" w:color="auto"/>
              <w:right w:val="single" w:sz="4" w:space="0" w:color="auto"/>
            </w:tcBorders>
            <w:shd w:val="clear" w:color="auto" w:fill="auto"/>
            <w:vAlign w:val="center"/>
          </w:tcPr>
          <w:p w14:paraId="0C671605" w14:textId="3251BA0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9C46873" w14:textId="25438325"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F6E6072" w14:textId="77777777" w:rsidTr="0001671B">
        <w:tc>
          <w:tcPr>
            <w:tcW w:w="851" w:type="dxa"/>
            <w:shd w:val="clear" w:color="auto" w:fill="auto"/>
          </w:tcPr>
          <w:p w14:paraId="123610AA" w14:textId="78B742B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F2A1224" w14:textId="55FB462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C06B463" w14:textId="7F4CCC8E" w:rsidR="00EE7CE0" w:rsidRPr="00CB2CF9" w:rsidRDefault="00EE7CE0" w:rsidP="00EE7CE0">
            <w:pPr>
              <w:spacing w:after="0" w:line="240" w:lineRule="auto"/>
              <w:rPr>
                <w:rFonts w:eastAsia="Calibri" w:cs="Times New Roman"/>
                <w:sz w:val="24"/>
                <w:szCs w:val="24"/>
              </w:rPr>
            </w:pPr>
            <w:r>
              <w:rPr>
                <w:color w:val="000000"/>
                <w:sz w:val="22"/>
              </w:rPr>
              <w:t xml:space="preserve">Топливная трубка форсунки №1  </w:t>
            </w:r>
          </w:p>
        </w:tc>
        <w:tc>
          <w:tcPr>
            <w:tcW w:w="2693" w:type="dxa"/>
            <w:tcBorders>
              <w:top w:val="nil"/>
              <w:left w:val="nil"/>
              <w:bottom w:val="single" w:sz="4" w:space="0" w:color="auto"/>
              <w:right w:val="single" w:sz="4" w:space="0" w:color="auto"/>
            </w:tcBorders>
            <w:shd w:val="clear" w:color="auto" w:fill="auto"/>
            <w:vAlign w:val="center"/>
          </w:tcPr>
          <w:p w14:paraId="3843147B" w14:textId="642B6F7E" w:rsidR="00EE7CE0" w:rsidRPr="00CB2CF9" w:rsidRDefault="00EE7CE0" w:rsidP="00EE7CE0">
            <w:pPr>
              <w:spacing w:after="0" w:line="240" w:lineRule="auto"/>
              <w:jc w:val="center"/>
              <w:rPr>
                <w:rFonts w:eastAsia="Calibri" w:cs="Times New Roman"/>
                <w:sz w:val="24"/>
                <w:szCs w:val="24"/>
              </w:rPr>
            </w:pPr>
            <w:r>
              <w:rPr>
                <w:color w:val="000000"/>
                <w:sz w:val="22"/>
              </w:rPr>
              <w:t>1717574</w:t>
            </w:r>
          </w:p>
        </w:tc>
        <w:tc>
          <w:tcPr>
            <w:tcW w:w="1134" w:type="dxa"/>
            <w:tcBorders>
              <w:top w:val="nil"/>
              <w:left w:val="nil"/>
              <w:bottom w:val="single" w:sz="4" w:space="0" w:color="auto"/>
              <w:right w:val="single" w:sz="4" w:space="0" w:color="auto"/>
            </w:tcBorders>
            <w:shd w:val="clear" w:color="auto" w:fill="auto"/>
            <w:vAlign w:val="center"/>
          </w:tcPr>
          <w:p w14:paraId="00757659" w14:textId="3890942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549E8A2" w14:textId="1DF0F86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8D645EA" w14:textId="77777777" w:rsidTr="0001671B">
        <w:tc>
          <w:tcPr>
            <w:tcW w:w="851" w:type="dxa"/>
            <w:shd w:val="clear" w:color="auto" w:fill="auto"/>
          </w:tcPr>
          <w:p w14:paraId="7876F9B2" w14:textId="2986F63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7562910" w14:textId="2106718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F7206FC" w14:textId="06E87D2D" w:rsidR="00EE7CE0" w:rsidRPr="00CB2CF9" w:rsidRDefault="00EE7CE0" w:rsidP="00EE7CE0">
            <w:pPr>
              <w:spacing w:after="0" w:line="240" w:lineRule="auto"/>
              <w:rPr>
                <w:rFonts w:eastAsia="Calibri" w:cs="Times New Roman"/>
                <w:sz w:val="24"/>
                <w:szCs w:val="24"/>
              </w:rPr>
            </w:pPr>
            <w:r>
              <w:rPr>
                <w:color w:val="000000"/>
                <w:sz w:val="22"/>
              </w:rPr>
              <w:t xml:space="preserve">Топливная трубка форсунки №2 и №3  </w:t>
            </w:r>
          </w:p>
        </w:tc>
        <w:tc>
          <w:tcPr>
            <w:tcW w:w="2693" w:type="dxa"/>
            <w:tcBorders>
              <w:top w:val="nil"/>
              <w:left w:val="nil"/>
              <w:bottom w:val="single" w:sz="4" w:space="0" w:color="auto"/>
              <w:right w:val="single" w:sz="4" w:space="0" w:color="auto"/>
            </w:tcBorders>
            <w:shd w:val="clear" w:color="auto" w:fill="auto"/>
            <w:vAlign w:val="center"/>
          </w:tcPr>
          <w:p w14:paraId="24829F8E" w14:textId="290C145C" w:rsidR="00EE7CE0" w:rsidRPr="00CB2CF9" w:rsidRDefault="00EE7CE0" w:rsidP="00EE7CE0">
            <w:pPr>
              <w:spacing w:after="0" w:line="240" w:lineRule="auto"/>
              <w:jc w:val="center"/>
              <w:rPr>
                <w:rFonts w:eastAsia="Calibri" w:cs="Times New Roman"/>
                <w:sz w:val="24"/>
                <w:szCs w:val="24"/>
              </w:rPr>
            </w:pPr>
            <w:r>
              <w:rPr>
                <w:color w:val="000000"/>
                <w:sz w:val="22"/>
              </w:rPr>
              <w:t>1717575</w:t>
            </w:r>
          </w:p>
        </w:tc>
        <w:tc>
          <w:tcPr>
            <w:tcW w:w="1134" w:type="dxa"/>
            <w:tcBorders>
              <w:top w:val="nil"/>
              <w:left w:val="nil"/>
              <w:bottom w:val="single" w:sz="4" w:space="0" w:color="auto"/>
              <w:right w:val="single" w:sz="4" w:space="0" w:color="auto"/>
            </w:tcBorders>
            <w:shd w:val="clear" w:color="auto" w:fill="auto"/>
            <w:vAlign w:val="center"/>
          </w:tcPr>
          <w:p w14:paraId="422FD24B" w14:textId="75AF2F9E"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FA35A91" w14:textId="34C5B85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195D0AB" w14:textId="77777777" w:rsidTr="0001671B">
        <w:tc>
          <w:tcPr>
            <w:tcW w:w="851" w:type="dxa"/>
            <w:shd w:val="clear" w:color="auto" w:fill="auto"/>
          </w:tcPr>
          <w:p w14:paraId="4F4508A9" w14:textId="39A07B84"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66A0F8A" w14:textId="6C9E606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DE2FA4C" w14:textId="56BA9B4D" w:rsidR="00EE7CE0" w:rsidRPr="00CB2CF9" w:rsidRDefault="00EE7CE0" w:rsidP="00EE7CE0">
            <w:pPr>
              <w:spacing w:after="0" w:line="240" w:lineRule="auto"/>
              <w:rPr>
                <w:rFonts w:eastAsia="Calibri" w:cs="Times New Roman"/>
                <w:sz w:val="24"/>
                <w:szCs w:val="24"/>
              </w:rPr>
            </w:pPr>
            <w:r>
              <w:rPr>
                <w:color w:val="000000"/>
                <w:sz w:val="22"/>
              </w:rPr>
              <w:t xml:space="preserve">Топливная трубка форсунки №4  </w:t>
            </w:r>
          </w:p>
        </w:tc>
        <w:tc>
          <w:tcPr>
            <w:tcW w:w="2693" w:type="dxa"/>
            <w:tcBorders>
              <w:top w:val="nil"/>
              <w:left w:val="nil"/>
              <w:bottom w:val="single" w:sz="4" w:space="0" w:color="auto"/>
              <w:right w:val="single" w:sz="4" w:space="0" w:color="auto"/>
            </w:tcBorders>
            <w:shd w:val="clear" w:color="auto" w:fill="auto"/>
            <w:vAlign w:val="center"/>
          </w:tcPr>
          <w:p w14:paraId="17A9154C" w14:textId="12E0906B" w:rsidR="00EE7CE0" w:rsidRPr="00CB2CF9" w:rsidRDefault="00EE7CE0" w:rsidP="00EE7CE0">
            <w:pPr>
              <w:spacing w:after="0" w:line="240" w:lineRule="auto"/>
              <w:jc w:val="center"/>
              <w:rPr>
                <w:rFonts w:eastAsia="Calibri" w:cs="Times New Roman"/>
                <w:sz w:val="24"/>
                <w:szCs w:val="24"/>
              </w:rPr>
            </w:pPr>
            <w:r>
              <w:rPr>
                <w:color w:val="000000"/>
                <w:sz w:val="22"/>
              </w:rPr>
              <w:t>1717576</w:t>
            </w:r>
          </w:p>
        </w:tc>
        <w:tc>
          <w:tcPr>
            <w:tcW w:w="1134" w:type="dxa"/>
            <w:tcBorders>
              <w:top w:val="nil"/>
              <w:left w:val="nil"/>
              <w:bottom w:val="single" w:sz="4" w:space="0" w:color="auto"/>
              <w:right w:val="single" w:sz="4" w:space="0" w:color="auto"/>
            </w:tcBorders>
            <w:shd w:val="clear" w:color="auto" w:fill="auto"/>
            <w:vAlign w:val="center"/>
          </w:tcPr>
          <w:p w14:paraId="4CA2B65C" w14:textId="489CFB4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93AD8A4" w14:textId="0C69B13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DC5EF9B" w14:textId="77777777" w:rsidTr="0001671B">
        <w:tc>
          <w:tcPr>
            <w:tcW w:w="851" w:type="dxa"/>
            <w:shd w:val="clear" w:color="auto" w:fill="auto"/>
          </w:tcPr>
          <w:p w14:paraId="6B72CF5D" w14:textId="5CAF412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E8A192D" w14:textId="5E80137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2F49211" w14:textId="618812ED" w:rsidR="00EE7CE0" w:rsidRPr="00CB2CF9" w:rsidRDefault="00EE7CE0" w:rsidP="00EE7CE0">
            <w:pPr>
              <w:spacing w:after="0" w:line="240" w:lineRule="auto"/>
              <w:rPr>
                <w:rFonts w:eastAsia="Calibri" w:cs="Times New Roman"/>
                <w:sz w:val="24"/>
                <w:szCs w:val="24"/>
              </w:rPr>
            </w:pPr>
            <w:r>
              <w:rPr>
                <w:color w:val="000000"/>
                <w:sz w:val="22"/>
              </w:rPr>
              <w:t xml:space="preserve">Регулятор давленя топлива </w:t>
            </w:r>
          </w:p>
        </w:tc>
        <w:tc>
          <w:tcPr>
            <w:tcW w:w="2693" w:type="dxa"/>
            <w:tcBorders>
              <w:top w:val="nil"/>
              <w:left w:val="nil"/>
              <w:bottom w:val="single" w:sz="4" w:space="0" w:color="auto"/>
              <w:right w:val="single" w:sz="4" w:space="0" w:color="auto"/>
            </w:tcBorders>
            <w:shd w:val="clear" w:color="auto" w:fill="auto"/>
            <w:vAlign w:val="center"/>
          </w:tcPr>
          <w:p w14:paraId="7B944AEC" w14:textId="23EF6E7C" w:rsidR="00EE7CE0" w:rsidRPr="00CB2CF9" w:rsidRDefault="00EE7CE0" w:rsidP="00EE7CE0">
            <w:pPr>
              <w:spacing w:after="0" w:line="240" w:lineRule="auto"/>
              <w:jc w:val="center"/>
              <w:rPr>
                <w:rFonts w:eastAsia="Calibri" w:cs="Times New Roman"/>
                <w:sz w:val="24"/>
                <w:szCs w:val="24"/>
              </w:rPr>
            </w:pPr>
            <w:r>
              <w:rPr>
                <w:color w:val="000000"/>
                <w:sz w:val="22"/>
              </w:rPr>
              <w:t>1497163</w:t>
            </w:r>
          </w:p>
        </w:tc>
        <w:tc>
          <w:tcPr>
            <w:tcW w:w="1134" w:type="dxa"/>
            <w:tcBorders>
              <w:top w:val="nil"/>
              <w:left w:val="nil"/>
              <w:bottom w:val="single" w:sz="4" w:space="0" w:color="auto"/>
              <w:right w:val="single" w:sz="4" w:space="0" w:color="auto"/>
            </w:tcBorders>
            <w:shd w:val="clear" w:color="auto" w:fill="auto"/>
            <w:vAlign w:val="center"/>
          </w:tcPr>
          <w:p w14:paraId="030B3B26" w14:textId="2CCDCDE3"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0E8CB23" w14:textId="019A762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44805BAE" w14:textId="77777777" w:rsidTr="0001671B">
        <w:tc>
          <w:tcPr>
            <w:tcW w:w="851" w:type="dxa"/>
            <w:shd w:val="clear" w:color="auto" w:fill="auto"/>
          </w:tcPr>
          <w:p w14:paraId="0D8601C0" w14:textId="4A62887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FDE090" w14:textId="5D66814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E9CEEE5" w14:textId="0E5D5ABF" w:rsidR="00EE7CE0" w:rsidRPr="00CB2CF9" w:rsidRDefault="00EE7CE0" w:rsidP="00EE7CE0">
            <w:pPr>
              <w:spacing w:after="0" w:line="240" w:lineRule="auto"/>
              <w:rPr>
                <w:rFonts w:eastAsia="Calibri" w:cs="Times New Roman"/>
                <w:sz w:val="24"/>
                <w:szCs w:val="24"/>
              </w:rPr>
            </w:pPr>
            <w:r>
              <w:rPr>
                <w:color w:val="000000"/>
                <w:sz w:val="22"/>
              </w:rPr>
              <w:t xml:space="preserve">Топливопровод  </w:t>
            </w:r>
          </w:p>
        </w:tc>
        <w:tc>
          <w:tcPr>
            <w:tcW w:w="2693" w:type="dxa"/>
            <w:tcBorders>
              <w:top w:val="nil"/>
              <w:left w:val="nil"/>
              <w:bottom w:val="single" w:sz="4" w:space="0" w:color="auto"/>
              <w:right w:val="single" w:sz="4" w:space="0" w:color="auto"/>
            </w:tcBorders>
            <w:shd w:val="clear" w:color="auto" w:fill="auto"/>
            <w:vAlign w:val="center"/>
          </w:tcPr>
          <w:p w14:paraId="1585A754" w14:textId="73DF769B" w:rsidR="00EE7CE0" w:rsidRPr="00CB2CF9" w:rsidRDefault="00EE7CE0" w:rsidP="00EE7CE0">
            <w:pPr>
              <w:spacing w:after="0" w:line="240" w:lineRule="auto"/>
              <w:jc w:val="center"/>
              <w:rPr>
                <w:rFonts w:eastAsia="Calibri" w:cs="Times New Roman"/>
                <w:sz w:val="24"/>
                <w:szCs w:val="24"/>
              </w:rPr>
            </w:pPr>
            <w:r>
              <w:rPr>
                <w:color w:val="000000"/>
                <w:sz w:val="22"/>
              </w:rPr>
              <w:t>1432017</w:t>
            </w:r>
          </w:p>
        </w:tc>
        <w:tc>
          <w:tcPr>
            <w:tcW w:w="1134" w:type="dxa"/>
            <w:tcBorders>
              <w:top w:val="nil"/>
              <w:left w:val="nil"/>
              <w:bottom w:val="single" w:sz="4" w:space="0" w:color="auto"/>
              <w:right w:val="single" w:sz="4" w:space="0" w:color="auto"/>
            </w:tcBorders>
            <w:shd w:val="clear" w:color="auto" w:fill="auto"/>
            <w:vAlign w:val="center"/>
          </w:tcPr>
          <w:p w14:paraId="4370F6CA" w14:textId="54AF8FD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FB882D7" w14:textId="262504DC"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5DC1F02F" w14:textId="77777777" w:rsidTr="0001671B">
        <w:tc>
          <w:tcPr>
            <w:tcW w:w="851" w:type="dxa"/>
            <w:shd w:val="clear" w:color="auto" w:fill="auto"/>
          </w:tcPr>
          <w:p w14:paraId="0B49F96E" w14:textId="4119681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FF2B4EC" w14:textId="4F61AC0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D1391E9" w14:textId="063E908A" w:rsidR="00EE7CE0" w:rsidRPr="00CB2CF9" w:rsidRDefault="00EE7CE0" w:rsidP="00EE7CE0">
            <w:pPr>
              <w:spacing w:after="0" w:line="240" w:lineRule="auto"/>
              <w:rPr>
                <w:rFonts w:eastAsia="Calibri" w:cs="Times New Roman"/>
                <w:sz w:val="24"/>
                <w:szCs w:val="24"/>
              </w:rPr>
            </w:pPr>
            <w:r>
              <w:rPr>
                <w:color w:val="000000"/>
                <w:sz w:val="22"/>
              </w:rPr>
              <w:t xml:space="preserve">Топливопровод  </w:t>
            </w:r>
          </w:p>
        </w:tc>
        <w:tc>
          <w:tcPr>
            <w:tcW w:w="2693" w:type="dxa"/>
            <w:tcBorders>
              <w:top w:val="nil"/>
              <w:left w:val="nil"/>
              <w:bottom w:val="single" w:sz="4" w:space="0" w:color="auto"/>
              <w:right w:val="single" w:sz="4" w:space="0" w:color="auto"/>
            </w:tcBorders>
            <w:shd w:val="clear" w:color="auto" w:fill="auto"/>
            <w:vAlign w:val="center"/>
          </w:tcPr>
          <w:p w14:paraId="42D158C2" w14:textId="72477D46" w:rsidR="00EE7CE0" w:rsidRPr="00CB2CF9" w:rsidRDefault="00EE7CE0" w:rsidP="00EE7CE0">
            <w:pPr>
              <w:spacing w:after="0" w:line="240" w:lineRule="auto"/>
              <w:jc w:val="center"/>
              <w:rPr>
                <w:rFonts w:eastAsia="Calibri" w:cs="Times New Roman"/>
                <w:sz w:val="24"/>
                <w:szCs w:val="24"/>
              </w:rPr>
            </w:pPr>
            <w:r>
              <w:rPr>
                <w:color w:val="000000"/>
                <w:sz w:val="22"/>
              </w:rPr>
              <w:t>1673697</w:t>
            </w:r>
          </w:p>
        </w:tc>
        <w:tc>
          <w:tcPr>
            <w:tcW w:w="1134" w:type="dxa"/>
            <w:tcBorders>
              <w:top w:val="nil"/>
              <w:left w:val="nil"/>
              <w:bottom w:val="single" w:sz="4" w:space="0" w:color="auto"/>
              <w:right w:val="single" w:sz="4" w:space="0" w:color="auto"/>
            </w:tcBorders>
            <w:shd w:val="clear" w:color="auto" w:fill="auto"/>
            <w:vAlign w:val="center"/>
          </w:tcPr>
          <w:p w14:paraId="7446DE65" w14:textId="2F7296F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DCEB350" w14:textId="28C08AD2"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6263531C" w14:textId="77777777" w:rsidTr="0001671B">
        <w:tc>
          <w:tcPr>
            <w:tcW w:w="851" w:type="dxa"/>
            <w:shd w:val="clear" w:color="auto" w:fill="auto"/>
          </w:tcPr>
          <w:p w14:paraId="74281908" w14:textId="06BBED3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553F91" w14:textId="64BE964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E747AA9" w14:textId="29408958" w:rsidR="00EE7CE0" w:rsidRPr="00CB2CF9" w:rsidRDefault="00EE7CE0" w:rsidP="00EE7CE0">
            <w:pPr>
              <w:spacing w:after="0" w:line="240" w:lineRule="auto"/>
              <w:rPr>
                <w:rFonts w:eastAsia="Calibri" w:cs="Times New Roman"/>
                <w:sz w:val="24"/>
                <w:szCs w:val="24"/>
              </w:rPr>
            </w:pPr>
            <w:r>
              <w:rPr>
                <w:color w:val="000000"/>
                <w:sz w:val="22"/>
              </w:rPr>
              <w:t xml:space="preserve">Топливопровод (К-т топливных трубок 2 шт)  </w:t>
            </w:r>
          </w:p>
        </w:tc>
        <w:tc>
          <w:tcPr>
            <w:tcW w:w="2693" w:type="dxa"/>
            <w:tcBorders>
              <w:top w:val="nil"/>
              <w:left w:val="nil"/>
              <w:bottom w:val="single" w:sz="4" w:space="0" w:color="auto"/>
              <w:right w:val="single" w:sz="4" w:space="0" w:color="auto"/>
            </w:tcBorders>
            <w:shd w:val="clear" w:color="auto" w:fill="auto"/>
            <w:vAlign w:val="center"/>
          </w:tcPr>
          <w:p w14:paraId="55928F31" w14:textId="0D41157C" w:rsidR="00EE7CE0" w:rsidRPr="00CB2CF9" w:rsidRDefault="00EE7CE0" w:rsidP="00EE7CE0">
            <w:pPr>
              <w:spacing w:after="0" w:line="240" w:lineRule="auto"/>
              <w:jc w:val="center"/>
              <w:rPr>
                <w:rFonts w:eastAsia="Calibri" w:cs="Times New Roman"/>
                <w:sz w:val="24"/>
                <w:szCs w:val="24"/>
              </w:rPr>
            </w:pPr>
            <w:r>
              <w:rPr>
                <w:color w:val="000000"/>
                <w:sz w:val="22"/>
              </w:rPr>
              <w:t>4696414</w:t>
            </w:r>
          </w:p>
        </w:tc>
        <w:tc>
          <w:tcPr>
            <w:tcW w:w="1134" w:type="dxa"/>
            <w:tcBorders>
              <w:top w:val="nil"/>
              <w:left w:val="nil"/>
              <w:bottom w:val="single" w:sz="4" w:space="0" w:color="auto"/>
              <w:right w:val="single" w:sz="4" w:space="0" w:color="auto"/>
            </w:tcBorders>
            <w:shd w:val="clear" w:color="auto" w:fill="auto"/>
            <w:vAlign w:val="center"/>
          </w:tcPr>
          <w:p w14:paraId="728C36EB" w14:textId="382A9DF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823D9B3" w14:textId="238C5E05"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7F7D69A" w14:textId="77777777" w:rsidTr="0001671B">
        <w:tc>
          <w:tcPr>
            <w:tcW w:w="851" w:type="dxa"/>
            <w:shd w:val="clear" w:color="auto" w:fill="auto"/>
          </w:tcPr>
          <w:p w14:paraId="17784406" w14:textId="72871D4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BD64E67" w14:textId="0FDAD92E"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78AB668" w14:textId="1F8DEB89" w:rsidR="00EE7CE0" w:rsidRPr="00CB2CF9" w:rsidRDefault="00EE7CE0" w:rsidP="00EE7CE0">
            <w:pPr>
              <w:spacing w:after="0" w:line="240" w:lineRule="auto"/>
              <w:rPr>
                <w:rFonts w:eastAsia="Calibri" w:cs="Times New Roman"/>
                <w:sz w:val="24"/>
                <w:szCs w:val="24"/>
              </w:rPr>
            </w:pPr>
            <w:r>
              <w:rPr>
                <w:color w:val="000000"/>
                <w:sz w:val="22"/>
              </w:rPr>
              <w:t xml:space="preserve">Топливопровод (обратка)  </w:t>
            </w:r>
          </w:p>
        </w:tc>
        <w:tc>
          <w:tcPr>
            <w:tcW w:w="2693" w:type="dxa"/>
            <w:tcBorders>
              <w:top w:val="nil"/>
              <w:left w:val="nil"/>
              <w:bottom w:val="single" w:sz="4" w:space="0" w:color="auto"/>
              <w:right w:val="single" w:sz="4" w:space="0" w:color="auto"/>
            </w:tcBorders>
            <w:shd w:val="clear" w:color="auto" w:fill="auto"/>
            <w:vAlign w:val="center"/>
          </w:tcPr>
          <w:p w14:paraId="4F84B0B0" w14:textId="47B76A79" w:rsidR="00EE7CE0" w:rsidRPr="00CB2CF9" w:rsidRDefault="00EE7CE0" w:rsidP="00EE7CE0">
            <w:pPr>
              <w:spacing w:after="0" w:line="240" w:lineRule="auto"/>
              <w:jc w:val="center"/>
              <w:rPr>
                <w:rFonts w:eastAsia="Calibri" w:cs="Times New Roman"/>
                <w:sz w:val="24"/>
                <w:szCs w:val="24"/>
              </w:rPr>
            </w:pPr>
            <w:r>
              <w:rPr>
                <w:color w:val="000000"/>
                <w:sz w:val="22"/>
              </w:rPr>
              <w:t>1761932</w:t>
            </w:r>
          </w:p>
        </w:tc>
        <w:tc>
          <w:tcPr>
            <w:tcW w:w="1134" w:type="dxa"/>
            <w:tcBorders>
              <w:top w:val="nil"/>
              <w:left w:val="nil"/>
              <w:bottom w:val="single" w:sz="4" w:space="0" w:color="auto"/>
              <w:right w:val="single" w:sz="4" w:space="0" w:color="auto"/>
            </w:tcBorders>
            <w:shd w:val="clear" w:color="auto" w:fill="auto"/>
            <w:vAlign w:val="center"/>
          </w:tcPr>
          <w:p w14:paraId="307B21E9" w14:textId="5AB3E6A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ED0B68A" w14:textId="3068680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5B604ED" w14:textId="77777777" w:rsidTr="0001671B">
        <w:tc>
          <w:tcPr>
            <w:tcW w:w="851" w:type="dxa"/>
            <w:shd w:val="clear" w:color="auto" w:fill="auto"/>
          </w:tcPr>
          <w:p w14:paraId="69F09F32" w14:textId="447C357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F18256B" w14:textId="47808874"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C60550E" w14:textId="33C1F594" w:rsidR="00EE7CE0" w:rsidRPr="00CB2CF9" w:rsidRDefault="00EE7CE0" w:rsidP="00EE7CE0">
            <w:pPr>
              <w:spacing w:after="0" w:line="240" w:lineRule="auto"/>
              <w:rPr>
                <w:rFonts w:eastAsia="Calibri" w:cs="Times New Roman"/>
                <w:sz w:val="24"/>
                <w:szCs w:val="24"/>
              </w:rPr>
            </w:pPr>
            <w:r>
              <w:rPr>
                <w:color w:val="000000"/>
                <w:sz w:val="22"/>
              </w:rPr>
              <w:t xml:space="preserve">Топливопровод насос-топливная рейка  </w:t>
            </w:r>
          </w:p>
        </w:tc>
        <w:tc>
          <w:tcPr>
            <w:tcW w:w="2693" w:type="dxa"/>
            <w:tcBorders>
              <w:top w:val="nil"/>
              <w:left w:val="nil"/>
              <w:bottom w:val="single" w:sz="4" w:space="0" w:color="auto"/>
              <w:right w:val="single" w:sz="4" w:space="0" w:color="auto"/>
            </w:tcBorders>
            <w:shd w:val="clear" w:color="auto" w:fill="auto"/>
            <w:vAlign w:val="center"/>
          </w:tcPr>
          <w:p w14:paraId="46ABFC76" w14:textId="46B95A85" w:rsidR="00EE7CE0" w:rsidRPr="00CB2CF9" w:rsidRDefault="00EE7CE0" w:rsidP="00EE7CE0">
            <w:pPr>
              <w:spacing w:after="0" w:line="240" w:lineRule="auto"/>
              <w:jc w:val="center"/>
              <w:rPr>
                <w:rFonts w:eastAsia="Calibri" w:cs="Times New Roman"/>
                <w:sz w:val="24"/>
                <w:szCs w:val="24"/>
              </w:rPr>
            </w:pPr>
            <w:r>
              <w:rPr>
                <w:color w:val="000000"/>
                <w:sz w:val="22"/>
              </w:rPr>
              <w:t>6C1Q9J323AB</w:t>
            </w:r>
          </w:p>
        </w:tc>
        <w:tc>
          <w:tcPr>
            <w:tcW w:w="1134" w:type="dxa"/>
            <w:tcBorders>
              <w:top w:val="nil"/>
              <w:left w:val="nil"/>
              <w:bottom w:val="single" w:sz="4" w:space="0" w:color="auto"/>
              <w:right w:val="single" w:sz="4" w:space="0" w:color="auto"/>
            </w:tcBorders>
            <w:shd w:val="clear" w:color="auto" w:fill="auto"/>
            <w:vAlign w:val="center"/>
          </w:tcPr>
          <w:p w14:paraId="4F0116CE" w14:textId="58A5223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7D4B1CD" w14:textId="63B0DE6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5970686" w14:textId="77777777" w:rsidTr="0001671B">
        <w:tc>
          <w:tcPr>
            <w:tcW w:w="851" w:type="dxa"/>
            <w:shd w:val="clear" w:color="auto" w:fill="auto"/>
          </w:tcPr>
          <w:p w14:paraId="22E7D0E4" w14:textId="6C1CFBD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4577AC" w14:textId="704E7C5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E0CC7D8" w14:textId="041C6C0A" w:rsidR="00EE7CE0" w:rsidRPr="00CB2CF9" w:rsidRDefault="00EE7CE0" w:rsidP="00EE7CE0">
            <w:pPr>
              <w:spacing w:after="0" w:line="240" w:lineRule="auto"/>
              <w:rPr>
                <w:rFonts w:eastAsia="Calibri" w:cs="Times New Roman"/>
                <w:sz w:val="24"/>
                <w:szCs w:val="24"/>
              </w:rPr>
            </w:pPr>
            <w:r>
              <w:rPr>
                <w:color w:val="000000"/>
                <w:sz w:val="22"/>
              </w:rPr>
              <w:t xml:space="preserve">Топливопровод насос-топливная рейка  </w:t>
            </w:r>
          </w:p>
        </w:tc>
        <w:tc>
          <w:tcPr>
            <w:tcW w:w="2693" w:type="dxa"/>
            <w:tcBorders>
              <w:top w:val="nil"/>
              <w:left w:val="nil"/>
              <w:bottom w:val="single" w:sz="4" w:space="0" w:color="auto"/>
              <w:right w:val="single" w:sz="4" w:space="0" w:color="auto"/>
            </w:tcBorders>
            <w:shd w:val="clear" w:color="auto" w:fill="auto"/>
            <w:vAlign w:val="center"/>
          </w:tcPr>
          <w:p w14:paraId="3B5B7273" w14:textId="55E68AB0" w:rsidR="00EE7CE0" w:rsidRPr="00CB2CF9" w:rsidRDefault="00EE7CE0" w:rsidP="00EE7CE0">
            <w:pPr>
              <w:spacing w:after="0" w:line="240" w:lineRule="auto"/>
              <w:jc w:val="center"/>
              <w:rPr>
                <w:rFonts w:eastAsia="Calibri" w:cs="Times New Roman"/>
                <w:sz w:val="24"/>
                <w:szCs w:val="24"/>
              </w:rPr>
            </w:pPr>
            <w:r>
              <w:rPr>
                <w:color w:val="000000"/>
                <w:sz w:val="22"/>
              </w:rPr>
              <w:t>1372361</w:t>
            </w:r>
          </w:p>
        </w:tc>
        <w:tc>
          <w:tcPr>
            <w:tcW w:w="1134" w:type="dxa"/>
            <w:tcBorders>
              <w:top w:val="nil"/>
              <w:left w:val="nil"/>
              <w:bottom w:val="single" w:sz="4" w:space="0" w:color="auto"/>
              <w:right w:val="single" w:sz="4" w:space="0" w:color="auto"/>
            </w:tcBorders>
            <w:shd w:val="clear" w:color="auto" w:fill="auto"/>
            <w:vAlign w:val="center"/>
          </w:tcPr>
          <w:p w14:paraId="3E427C78" w14:textId="6623BA34"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7ADE781" w14:textId="6024F32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E96E8DC" w14:textId="77777777" w:rsidTr="0001671B">
        <w:tc>
          <w:tcPr>
            <w:tcW w:w="851" w:type="dxa"/>
            <w:shd w:val="clear" w:color="auto" w:fill="auto"/>
          </w:tcPr>
          <w:p w14:paraId="0DE2012C" w14:textId="2EF72600"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53BB31" w14:textId="094A044D"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1412835" w14:textId="2AA16D7A" w:rsidR="00EE7CE0" w:rsidRPr="00CB2CF9" w:rsidRDefault="00EE7CE0" w:rsidP="00EE7CE0">
            <w:pPr>
              <w:spacing w:after="0" w:line="240" w:lineRule="auto"/>
              <w:rPr>
                <w:rFonts w:eastAsia="Calibri" w:cs="Times New Roman"/>
                <w:sz w:val="24"/>
                <w:szCs w:val="24"/>
              </w:rPr>
            </w:pPr>
            <w:r>
              <w:rPr>
                <w:color w:val="000000"/>
                <w:sz w:val="22"/>
              </w:rPr>
              <w:t xml:space="preserve">Топливопровод от фильтра к насосу (к-т 2шт)  </w:t>
            </w:r>
          </w:p>
        </w:tc>
        <w:tc>
          <w:tcPr>
            <w:tcW w:w="2693" w:type="dxa"/>
            <w:tcBorders>
              <w:top w:val="nil"/>
              <w:left w:val="nil"/>
              <w:bottom w:val="single" w:sz="4" w:space="0" w:color="auto"/>
              <w:right w:val="single" w:sz="4" w:space="0" w:color="auto"/>
            </w:tcBorders>
            <w:shd w:val="clear" w:color="auto" w:fill="auto"/>
            <w:vAlign w:val="center"/>
          </w:tcPr>
          <w:p w14:paraId="4BB05830" w14:textId="0A7B4A0A" w:rsidR="00EE7CE0" w:rsidRPr="00CB2CF9" w:rsidRDefault="00EE7CE0" w:rsidP="00EE7CE0">
            <w:pPr>
              <w:spacing w:after="0" w:line="240" w:lineRule="auto"/>
              <w:jc w:val="center"/>
              <w:rPr>
                <w:rFonts w:eastAsia="Calibri" w:cs="Times New Roman"/>
                <w:sz w:val="24"/>
                <w:szCs w:val="24"/>
              </w:rPr>
            </w:pPr>
            <w:r>
              <w:rPr>
                <w:color w:val="000000"/>
                <w:sz w:val="22"/>
              </w:rPr>
              <w:t>4696411</w:t>
            </w:r>
          </w:p>
        </w:tc>
        <w:tc>
          <w:tcPr>
            <w:tcW w:w="1134" w:type="dxa"/>
            <w:tcBorders>
              <w:top w:val="nil"/>
              <w:left w:val="nil"/>
              <w:bottom w:val="single" w:sz="4" w:space="0" w:color="auto"/>
              <w:right w:val="single" w:sz="4" w:space="0" w:color="auto"/>
            </w:tcBorders>
            <w:shd w:val="clear" w:color="auto" w:fill="auto"/>
            <w:vAlign w:val="center"/>
          </w:tcPr>
          <w:p w14:paraId="47340899" w14:textId="02D8923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23AA349" w14:textId="29D0A259"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EB8CC19" w14:textId="77777777" w:rsidTr="0001671B">
        <w:tc>
          <w:tcPr>
            <w:tcW w:w="851" w:type="dxa"/>
            <w:shd w:val="clear" w:color="auto" w:fill="auto"/>
          </w:tcPr>
          <w:p w14:paraId="4E700262" w14:textId="5A79AA3C"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A1847DD" w14:textId="76D2088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089B017" w14:textId="11342AC1" w:rsidR="00EE7CE0" w:rsidRPr="00CB2CF9" w:rsidRDefault="00EE7CE0" w:rsidP="00EE7CE0">
            <w:pPr>
              <w:spacing w:after="0" w:line="240" w:lineRule="auto"/>
              <w:rPr>
                <w:rFonts w:eastAsia="Calibri" w:cs="Times New Roman"/>
                <w:sz w:val="24"/>
                <w:szCs w:val="24"/>
              </w:rPr>
            </w:pPr>
            <w:r>
              <w:rPr>
                <w:color w:val="000000"/>
                <w:sz w:val="22"/>
              </w:rPr>
              <w:t xml:space="preserve">Топливопровод, охладитель диз. Топлива  </w:t>
            </w:r>
          </w:p>
        </w:tc>
        <w:tc>
          <w:tcPr>
            <w:tcW w:w="2693" w:type="dxa"/>
            <w:tcBorders>
              <w:top w:val="nil"/>
              <w:left w:val="nil"/>
              <w:bottom w:val="single" w:sz="4" w:space="0" w:color="auto"/>
              <w:right w:val="single" w:sz="4" w:space="0" w:color="auto"/>
            </w:tcBorders>
            <w:shd w:val="clear" w:color="auto" w:fill="auto"/>
            <w:vAlign w:val="center"/>
          </w:tcPr>
          <w:p w14:paraId="4D355525" w14:textId="032EFFE2" w:rsidR="00EE7CE0" w:rsidRPr="00CB2CF9" w:rsidRDefault="00EE7CE0" w:rsidP="00EE7CE0">
            <w:pPr>
              <w:spacing w:after="0" w:line="240" w:lineRule="auto"/>
              <w:jc w:val="center"/>
              <w:rPr>
                <w:rFonts w:eastAsia="Calibri" w:cs="Times New Roman"/>
                <w:sz w:val="24"/>
                <w:szCs w:val="24"/>
              </w:rPr>
            </w:pPr>
            <w:r>
              <w:rPr>
                <w:color w:val="000000"/>
                <w:sz w:val="22"/>
              </w:rPr>
              <w:t>4696423</w:t>
            </w:r>
          </w:p>
        </w:tc>
        <w:tc>
          <w:tcPr>
            <w:tcW w:w="1134" w:type="dxa"/>
            <w:tcBorders>
              <w:top w:val="nil"/>
              <w:left w:val="nil"/>
              <w:bottom w:val="single" w:sz="4" w:space="0" w:color="auto"/>
              <w:right w:val="single" w:sz="4" w:space="0" w:color="auto"/>
            </w:tcBorders>
            <w:shd w:val="clear" w:color="auto" w:fill="auto"/>
            <w:vAlign w:val="center"/>
          </w:tcPr>
          <w:p w14:paraId="121050C6" w14:textId="57AE841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6F777BA" w14:textId="01B9C9C7"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D9B66A3" w14:textId="77777777" w:rsidTr="0001671B">
        <w:tc>
          <w:tcPr>
            <w:tcW w:w="851" w:type="dxa"/>
            <w:shd w:val="clear" w:color="auto" w:fill="auto"/>
          </w:tcPr>
          <w:p w14:paraId="027AB766" w14:textId="0884B0A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8DA6F24" w14:textId="4CFF44B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EE67C91" w14:textId="454531BD" w:rsidR="00EE7CE0" w:rsidRPr="00CB2CF9" w:rsidRDefault="00EE7CE0" w:rsidP="00EE7CE0">
            <w:pPr>
              <w:spacing w:after="0" w:line="240" w:lineRule="auto"/>
              <w:rPr>
                <w:rFonts w:eastAsia="Calibri" w:cs="Times New Roman"/>
                <w:sz w:val="24"/>
                <w:szCs w:val="24"/>
              </w:rPr>
            </w:pPr>
            <w:r>
              <w:rPr>
                <w:color w:val="000000"/>
                <w:sz w:val="22"/>
              </w:rPr>
              <w:t xml:space="preserve">Тормозной барабан   </w:t>
            </w:r>
          </w:p>
        </w:tc>
        <w:tc>
          <w:tcPr>
            <w:tcW w:w="2693" w:type="dxa"/>
            <w:tcBorders>
              <w:top w:val="nil"/>
              <w:left w:val="nil"/>
              <w:bottom w:val="single" w:sz="4" w:space="0" w:color="auto"/>
              <w:right w:val="single" w:sz="4" w:space="0" w:color="auto"/>
            </w:tcBorders>
            <w:shd w:val="clear" w:color="auto" w:fill="auto"/>
            <w:vAlign w:val="center"/>
          </w:tcPr>
          <w:p w14:paraId="5B4591E7" w14:textId="1F2B7D82" w:rsidR="00EE7CE0" w:rsidRPr="00CB2CF9" w:rsidRDefault="00EE7CE0" w:rsidP="00EE7CE0">
            <w:pPr>
              <w:spacing w:after="0" w:line="240" w:lineRule="auto"/>
              <w:jc w:val="center"/>
              <w:rPr>
                <w:rFonts w:eastAsia="Calibri" w:cs="Times New Roman"/>
                <w:sz w:val="24"/>
                <w:szCs w:val="24"/>
              </w:rPr>
            </w:pPr>
            <w:r>
              <w:rPr>
                <w:color w:val="000000"/>
                <w:sz w:val="22"/>
              </w:rPr>
              <w:t>4937319</w:t>
            </w:r>
          </w:p>
        </w:tc>
        <w:tc>
          <w:tcPr>
            <w:tcW w:w="1134" w:type="dxa"/>
            <w:tcBorders>
              <w:top w:val="nil"/>
              <w:left w:val="nil"/>
              <w:bottom w:val="single" w:sz="4" w:space="0" w:color="auto"/>
              <w:right w:val="single" w:sz="4" w:space="0" w:color="auto"/>
            </w:tcBorders>
            <w:shd w:val="clear" w:color="auto" w:fill="auto"/>
            <w:vAlign w:val="center"/>
          </w:tcPr>
          <w:p w14:paraId="16FB32D9" w14:textId="16007036"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DDA5FD6" w14:textId="2FD3C462"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6B1AB14" w14:textId="77777777" w:rsidTr="0001671B">
        <w:tc>
          <w:tcPr>
            <w:tcW w:w="851" w:type="dxa"/>
            <w:shd w:val="clear" w:color="auto" w:fill="auto"/>
          </w:tcPr>
          <w:p w14:paraId="4DBD6982" w14:textId="65794C2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6858873" w14:textId="749CCDA1"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BD09704" w14:textId="2C1CC1D6" w:rsidR="00EE7CE0" w:rsidRPr="00CB2CF9" w:rsidRDefault="00EE7CE0" w:rsidP="00EE7CE0">
            <w:pPr>
              <w:spacing w:after="0" w:line="240" w:lineRule="auto"/>
              <w:rPr>
                <w:rFonts w:eastAsia="Calibri" w:cs="Times New Roman"/>
                <w:sz w:val="24"/>
                <w:szCs w:val="24"/>
              </w:rPr>
            </w:pPr>
            <w:r>
              <w:rPr>
                <w:color w:val="000000"/>
                <w:sz w:val="22"/>
              </w:rPr>
              <w:t xml:space="preserve">Тормозной диск задний S  </w:t>
            </w:r>
          </w:p>
        </w:tc>
        <w:tc>
          <w:tcPr>
            <w:tcW w:w="2693" w:type="dxa"/>
            <w:tcBorders>
              <w:top w:val="nil"/>
              <w:left w:val="nil"/>
              <w:bottom w:val="single" w:sz="4" w:space="0" w:color="auto"/>
              <w:right w:val="single" w:sz="4" w:space="0" w:color="auto"/>
            </w:tcBorders>
            <w:shd w:val="clear" w:color="auto" w:fill="auto"/>
            <w:vAlign w:val="center"/>
          </w:tcPr>
          <w:p w14:paraId="0C3E5C62" w14:textId="7E28532C" w:rsidR="00EE7CE0" w:rsidRPr="00CB2CF9" w:rsidRDefault="00EE7CE0" w:rsidP="00EE7CE0">
            <w:pPr>
              <w:spacing w:after="0" w:line="240" w:lineRule="auto"/>
              <w:jc w:val="center"/>
              <w:rPr>
                <w:rFonts w:eastAsia="Calibri" w:cs="Times New Roman"/>
                <w:sz w:val="24"/>
                <w:szCs w:val="24"/>
              </w:rPr>
            </w:pPr>
            <w:r>
              <w:rPr>
                <w:color w:val="000000"/>
                <w:sz w:val="22"/>
              </w:rPr>
              <w:t>1451765</w:t>
            </w:r>
          </w:p>
        </w:tc>
        <w:tc>
          <w:tcPr>
            <w:tcW w:w="1134" w:type="dxa"/>
            <w:tcBorders>
              <w:top w:val="nil"/>
              <w:left w:val="nil"/>
              <w:bottom w:val="single" w:sz="4" w:space="0" w:color="auto"/>
              <w:right w:val="single" w:sz="4" w:space="0" w:color="auto"/>
            </w:tcBorders>
            <w:shd w:val="clear" w:color="auto" w:fill="auto"/>
            <w:vAlign w:val="center"/>
          </w:tcPr>
          <w:p w14:paraId="4F6ACCAE" w14:textId="19E343E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F3B0813" w14:textId="2C69AADB"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D9BC23B" w14:textId="77777777" w:rsidTr="0001671B">
        <w:tc>
          <w:tcPr>
            <w:tcW w:w="851" w:type="dxa"/>
            <w:shd w:val="clear" w:color="auto" w:fill="auto"/>
          </w:tcPr>
          <w:p w14:paraId="08FCE082" w14:textId="796C814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83D7E37" w14:textId="3DF702C6"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A1FFD84" w14:textId="7959F60D" w:rsidR="00EE7CE0" w:rsidRPr="00CB2CF9" w:rsidRDefault="00EE7CE0" w:rsidP="00EE7CE0">
            <w:pPr>
              <w:spacing w:after="0" w:line="240" w:lineRule="auto"/>
              <w:rPr>
                <w:rFonts w:eastAsia="Calibri" w:cs="Times New Roman"/>
                <w:sz w:val="24"/>
                <w:szCs w:val="24"/>
              </w:rPr>
            </w:pPr>
            <w:r>
              <w:rPr>
                <w:color w:val="000000"/>
                <w:sz w:val="22"/>
              </w:rPr>
              <w:t xml:space="preserve">Тормозной диск передний V  </w:t>
            </w:r>
          </w:p>
        </w:tc>
        <w:tc>
          <w:tcPr>
            <w:tcW w:w="2693" w:type="dxa"/>
            <w:tcBorders>
              <w:top w:val="nil"/>
              <w:left w:val="nil"/>
              <w:bottom w:val="single" w:sz="4" w:space="0" w:color="auto"/>
              <w:right w:val="single" w:sz="4" w:space="0" w:color="auto"/>
            </w:tcBorders>
            <w:shd w:val="clear" w:color="auto" w:fill="auto"/>
            <w:vAlign w:val="center"/>
          </w:tcPr>
          <w:p w14:paraId="584D7C41" w14:textId="63576B04" w:rsidR="00EE7CE0" w:rsidRPr="00CB2CF9" w:rsidRDefault="00EE7CE0" w:rsidP="00EE7CE0">
            <w:pPr>
              <w:spacing w:after="0" w:line="240" w:lineRule="auto"/>
              <w:jc w:val="center"/>
              <w:rPr>
                <w:rFonts w:eastAsia="Calibri" w:cs="Times New Roman"/>
                <w:sz w:val="24"/>
                <w:szCs w:val="24"/>
              </w:rPr>
            </w:pPr>
            <w:r>
              <w:rPr>
                <w:color w:val="000000"/>
                <w:sz w:val="22"/>
              </w:rPr>
              <w:t>1385387</w:t>
            </w:r>
          </w:p>
        </w:tc>
        <w:tc>
          <w:tcPr>
            <w:tcW w:w="1134" w:type="dxa"/>
            <w:tcBorders>
              <w:top w:val="nil"/>
              <w:left w:val="nil"/>
              <w:bottom w:val="single" w:sz="4" w:space="0" w:color="auto"/>
              <w:right w:val="single" w:sz="4" w:space="0" w:color="auto"/>
            </w:tcBorders>
            <w:shd w:val="clear" w:color="auto" w:fill="auto"/>
            <w:vAlign w:val="center"/>
          </w:tcPr>
          <w:p w14:paraId="2FA4B882" w14:textId="4F5DDA02" w:rsidR="00EE7CE0" w:rsidRPr="00CB2CF9" w:rsidRDefault="00EE7CE0" w:rsidP="00EE7CE0">
            <w:pPr>
              <w:spacing w:after="0" w:line="240" w:lineRule="auto"/>
              <w:jc w:val="center"/>
              <w:rPr>
                <w:rFonts w:eastAsia="Calibri" w:cs="Times New Roman"/>
                <w:sz w:val="24"/>
                <w:szCs w:val="24"/>
              </w:rPr>
            </w:pPr>
            <w:r>
              <w:rPr>
                <w:color w:val="000000"/>
                <w:sz w:val="22"/>
              </w:rPr>
              <w:t>к-т.</w:t>
            </w:r>
          </w:p>
        </w:tc>
        <w:tc>
          <w:tcPr>
            <w:tcW w:w="1276" w:type="dxa"/>
            <w:tcBorders>
              <w:top w:val="nil"/>
              <w:left w:val="nil"/>
              <w:bottom w:val="single" w:sz="4" w:space="0" w:color="auto"/>
              <w:right w:val="single" w:sz="4" w:space="0" w:color="auto"/>
            </w:tcBorders>
            <w:shd w:val="clear" w:color="auto" w:fill="auto"/>
            <w:vAlign w:val="center"/>
          </w:tcPr>
          <w:p w14:paraId="5D472678" w14:textId="24FE4F8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FCE75E7" w14:textId="77777777" w:rsidTr="0001671B">
        <w:tc>
          <w:tcPr>
            <w:tcW w:w="851" w:type="dxa"/>
            <w:shd w:val="clear" w:color="auto" w:fill="auto"/>
          </w:tcPr>
          <w:p w14:paraId="2B7715D8" w14:textId="52A8C20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28DD318" w14:textId="4C044BE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5E7E81A" w14:textId="1A66AF15" w:rsidR="00EE7CE0" w:rsidRPr="00CB2CF9" w:rsidRDefault="00EE7CE0" w:rsidP="00EE7CE0">
            <w:pPr>
              <w:spacing w:after="0" w:line="240" w:lineRule="auto"/>
              <w:rPr>
                <w:rFonts w:eastAsia="Calibri" w:cs="Times New Roman"/>
                <w:sz w:val="24"/>
                <w:szCs w:val="24"/>
              </w:rPr>
            </w:pPr>
            <w:r>
              <w:rPr>
                <w:color w:val="000000"/>
                <w:sz w:val="22"/>
              </w:rPr>
              <w:t xml:space="preserve">Тормозной диск передний V  </w:t>
            </w:r>
          </w:p>
        </w:tc>
        <w:tc>
          <w:tcPr>
            <w:tcW w:w="2693" w:type="dxa"/>
            <w:tcBorders>
              <w:top w:val="nil"/>
              <w:left w:val="nil"/>
              <w:bottom w:val="single" w:sz="4" w:space="0" w:color="auto"/>
              <w:right w:val="single" w:sz="4" w:space="0" w:color="auto"/>
            </w:tcBorders>
            <w:shd w:val="clear" w:color="auto" w:fill="auto"/>
            <w:vAlign w:val="center"/>
          </w:tcPr>
          <w:p w14:paraId="0CC029FB" w14:textId="6403832E" w:rsidR="00EE7CE0" w:rsidRPr="00CB2CF9" w:rsidRDefault="00EE7CE0" w:rsidP="00EE7CE0">
            <w:pPr>
              <w:spacing w:after="0" w:line="240" w:lineRule="auto"/>
              <w:jc w:val="center"/>
              <w:rPr>
                <w:rFonts w:eastAsia="Calibri" w:cs="Times New Roman"/>
                <w:sz w:val="24"/>
                <w:szCs w:val="24"/>
              </w:rPr>
            </w:pPr>
            <w:r>
              <w:rPr>
                <w:color w:val="000000"/>
                <w:sz w:val="22"/>
              </w:rPr>
              <w:t>1361298</w:t>
            </w:r>
          </w:p>
        </w:tc>
        <w:tc>
          <w:tcPr>
            <w:tcW w:w="1134" w:type="dxa"/>
            <w:tcBorders>
              <w:top w:val="nil"/>
              <w:left w:val="nil"/>
              <w:bottom w:val="single" w:sz="4" w:space="0" w:color="auto"/>
              <w:right w:val="single" w:sz="4" w:space="0" w:color="auto"/>
            </w:tcBorders>
            <w:shd w:val="clear" w:color="auto" w:fill="auto"/>
            <w:vAlign w:val="center"/>
          </w:tcPr>
          <w:p w14:paraId="43173150" w14:textId="3B3FD0CB"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BCBAD91" w14:textId="346553F6"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7847F992" w14:textId="77777777" w:rsidTr="0001671B">
        <w:tc>
          <w:tcPr>
            <w:tcW w:w="851" w:type="dxa"/>
            <w:shd w:val="clear" w:color="auto" w:fill="auto"/>
          </w:tcPr>
          <w:p w14:paraId="2E8E2437" w14:textId="2F28982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E103137" w14:textId="3A7028F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E3CDFA6" w14:textId="3D5F9AB3" w:rsidR="00EE7CE0" w:rsidRPr="00CB2CF9" w:rsidRDefault="00EE7CE0" w:rsidP="00EE7CE0">
            <w:pPr>
              <w:spacing w:after="0" w:line="240" w:lineRule="auto"/>
              <w:rPr>
                <w:rFonts w:eastAsia="Calibri" w:cs="Times New Roman"/>
                <w:sz w:val="24"/>
                <w:szCs w:val="24"/>
              </w:rPr>
            </w:pPr>
            <w:r>
              <w:rPr>
                <w:color w:val="000000"/>
                <w:sz w:val="22"/>
              </w:rPr>
              <w:t xml:space="preserve">Тормозной цилиндр  </w:t>
            </w:r>
          </w:p>
        </w:tc>
        <w:tc>
          <w:tcPr>
            <w:tcW w:w="2693" w:type="dxa"/>
            <w:tcBorders>
              <w:top w:val="nil"/>
              <w:left w:val="nil"/>
              <w:bottom w:val="single" w:sz="4" w:space="0" w:color="auto"/>
              <w:right w:val="single" w:sz="4" w:space="0" w:color="auto"/>
            </w:tcBorders>
            <w:shd w:val="clear" w:color="auto" w:fill="auto"/>
            <w:vAlign w:val="center"/>
          </w:tcPr>
          <w:p w14:paraId="305CC6E3" w14:textId="07DE70F1" w:rsidR="00EE7CE0" w:rsidRPr="00CB2CF9" w:rsidRDefault="00EE7CE0" w:rsidP="00EE7CE0">
            <w:pPr>
              <w:spacing w:after="0" w:line="240" w:lineRule="auto"/>
              <w:jc w:val="center"/>
              <w:rPr>
                <w:rFonts w:eastAsia="Calibri" w:cs="Times New Roman"/>
                <w:sz w:val="24"/>
                <w:szCs w:val="24"/>
              </w:rPr>
            </w:pPr>
            <w:r>
              <w:rPr>
                <w:color w:val="000000"/>
                <w:sz w:val="22"/>
              </w:rPr>
              <w:t>4387348</w:t>
            </w:r>
          </w:p>
        </w:tc>
        <w:tc>
          <w:tcPr>
            <w:tcW w:w="1134" w:type="dxa"/>
            <w:tcBorders>
              <w:top w:val="nil"/>
              <w:left w:val="nil"/>
              <w:bottom w:val="single" w:sz="4" w:space="0" w:color="auto"/>
              <w:right w:val="single" w:sz="4" w:space="0" w:color="auto"/>
            </w:tcBorders>
            <w:shd w:val="clear" w:color="auto" w:fill="auto"/>
            <w:vAlign w:val="center"/>
          </w:tcPr>
          <w:p w14:paraId="7246B560" w14:textId="343957C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DA90595" w14:textId="118B104C"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1D7AABF" w14:textId="77777777" w:rsidTr="0001671B">
        <w:tc>
          <w:tcPr>
            <w:tcW w:w="851" w:type="dxa"/>
            <w:shd w:val="clear" w:color="auto" w:fill="auto"/>
          </w:tcPr>
          <w:p w14:paraId="7C3E4B13" w14:textId="4361010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CD30D9C" w14:textId="5BF2ACF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7BE27A9" w14:textId="69FD28D9" w:rsidR="00EE7CE0" w:rsidRPr="00CB2CF9" w:rsidRDefault="00EE7CE0" w:rsidP="00EE7CE0">
            <w:pPr>
              <w:spacing w:after="0" w:line="240" w:lineRule="auto"/>
              <w:rPr>
                <w:rFonts w:eastAsia="Calibri" w:cs="Times New Roman"/>
                <w:sz w:val="24"/>
                <w:szCs w:val="24"/>
              </w:rPr>
            </w:pPr>
            <w:r>
              <w:rPr>
                <w:color w:val="000000"/>
                <w:sz w:val="22"/>
              </w:rPr>
              <w:t xml:space="preserve">Тормозной шланг задний  </w:t>
            </w:r>
          </w:p>
        </w:tc>
        <w:tc>
          <w:tcPr>
            <w:tcW w:w="2693" w:type="dxa"/>
            <w:tcBorders>
              <w:top w:val="nil"/>
              <w:left w:val="nil"/>
              <w:bottom w:val="single" w:sz="4" w:space="0" w:color="auto"/>
              <w:right w:val="single" w:sz="4" w:space="0" w:color="auto"/>
            </w:tcBorders>
            <w:shd w:val="clear" w:color="auto" w:fill="auto"/>
            <w:vAlign w:val="center"/>
          </w:tcPr>
          <w:p w14:paraId="65046053" w14:textId="301E00E9" w:rsidR="00EE7CE0" w:rsidRPr="00CB2CF9" w:rsidRDefault="00EE7CE0" w:rsidP="00EE7CE0">
            <w:pPr>
              <w:spacing w:after="0" w:line="240" w:lineRule="auto"/>
              <w:jc w:val="center"/>
              <w:rPr>
                <w:rFonts w:eastAsia="Calibri" w:cs="Times New Roman"/>
                <w:sz w:val="24"/>
                <w:szCs w:val="24"/>
              </w:rPr>
            </w:pPr>
            <w:r>
              <w:rPr>
                <w:color w:val="000000"/>
                <w:sz w:val="22"/>
              </w:rPr>
              <w:t>1438806</w:t>
            </w:r>
          </w:p>
        </w:tc>
        <w:tc>
          <w:tcPr>
            <w:tcW w:w="1134" w:type="dxa"/>
            <w:tcBorders>
              <w:top w:val="nil"/>
              <w:left w:val="nil"/>
              <w:bottom w:val="single" w:sz="4" w:space="0" w:color="auto"/>
              <w:right w:val="single" w:sz="4" w:space="0" w:color="auto"/>
            </w:tcBorders>
            <w:shd w:val="clear" w:color="auto" w:fill="auto"/>
            <w:vAlign w:val="center"/>
          </w:tcPr>
          <w:p w14:paraId="73F03980" w14:textId="006A575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1DACC2C" w14:textId="220F174C"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785A909" w14:textId="77777777" w:rsidTr="0001671B">
        <w:tc>
          <w:tcPr>
            <w:tcW w:w="851" w:type="dxa"/>
            <w:shd w:val="clear" w:color="auto" w:fill="auto"/>
          </w:tcPr>
          <w:p w14:paraId="69BE3767" w14:textId="7B72527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605857" w14:textId="430C0DE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829C6FE" w14:textId="1431F385" w:rsidR="00EE7CE0" w:rsidRPr="00CB2CF9" w:rsidRDefault="00EE7CE0" w:rsidP="00EE7CE0">
            <w:pPr>
              <w:spacing w:after="0" w:line="240" w:lineRule="auto"/>
              <w:rPr>
                <w:rFonts w:eastAsia="Calibri" w:cs="Times New Roman"/>
                <w:sz w:val="24"/>
                <w:szCs w:val="24"/>
              </w:rPr>
            </w:pPr>
            <w:r>
              <w:rPr>
                <w:color w:val="000000"/>
                <w:sz w:val="22"/>
              </w:rPr>
              <w:t xml:space="preserve">Тормозной шланг передний  </w:t>
            </w:r>
          </w:p>
        </w:tc>
        <w:tc>
          <w:tcPr>
            <w:tcW w:w="2693" w:type="dxa"/>
            <w:tcBorders>
              <w:top w:val="nil"/>
              <w:left w:val="nil"/>
              <w:bottom w:val="single" w:sz="4" w:space="0" w:color="auto"/>
              <w:right w:val="single" w:sz="4" w:space="0" w:color="auto"/>
            </w:tcBorders>
            <w:shd w:val="clear" w:color="auto" w:fill="auto"/>
            <w:vAlign w:val="center"/>
          </w:tcPr>
          <w:p w14:paraId="65C3B964" w14:textId="5933C6C4" w:rsidR="00EE7CE0" w:rsidRPr="00CB2CF9" w:rsidRDefault="00EE7CE0" w:rsidP="00EE7CE0">
            <w:pPr>
              <w:spacing w:after="0" w:line="240" w:lineRule="auto"/>
              <w:jc w:val="center"/>
              <w:rPr>
                <w:rFonts w:eastAsia="Calibri" w:cs="Times New Roman"/>
                <w:sz w:val="24"/>
                <w:szCs w:val="24"/>
              </w:rPr>
            </w:pPr>
            <w:r>
              <w:rPr>
                <w:color w:val="000000"/>
                <w:sz w:val="22"/>
              </w:rPr>
              <w:t>1694317</w:t>
            </w:r>
          </w:p>
        </w:tc>
        <w:tc>
          <w:tcPr>
            <w:tcW w:w="1134" w:type="dxa"/>
            <w:tcBorders>
              <w:top w:val="nil"/>
              <w:left w:val="nil"/>
              <w:bottom w:val="single" w:sz="4" w:space="0" w:color="auto"/>
              <w:right w:val="single" w:sz="4" w:space="0" w:color="auto"/>
            </w:tcBorders>
            <w:shd w:val="clear" w:color="auto" w:fill="auto"/>
            <w:vAlign w:val="center"/>
          </w:tcPr>
          <w:p w14:paraId="20AC173C" w14:textId="3DBA9F9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5040D7A" w14:textId="48597DC4"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0A2BCFF" w14:textId="77777777" w:rsidTr="0001671B">
        <w:tc>
          <w:tcPr>
            <w:tcW w:w="851" w:type="dxa"/>
            <w:shd w:val="clear" w:color="auto" w:fill="auto"/>
          </w:tcPr>
          <w:p w14:paraId="2DB27C16" w14:textId="6BD2C45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34F2C36" w14:textId="425568D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F5FF3BF" w14:textId="5F0001D5" w:rsidR="00EE7CE0" w:rsidRPr="00CB2CF9" w:rsidRDefault="00EE7CE0" w:rsidP="00EE7CE0">
            <w:pPr>
              <w:spacing w:after="0" w:line="240" w:lineRule="auto"/>
              <w:rPr>
                <w:rFonts w:eastAsia="Calibri" w:cs="Times New Roman"/>
                <w:sz w:val="24"/>
                <w:szCs w:val="24"/>
              </w:rPr>
            </w:pPr>
            <w:r>
              <w:rPr>
                <w:color w:val="000000"/>
                <w:sz w:val="22"/>
              </w:rPr>
              <w:t xml:space="preserve">Тормозной шланг передний L  </w:t>
            </w:r>
          </w:p>
        </w:tc>
        <w:tc>
          <w:tcPr>
            <w:tcW w:w="2693" w:type="dxa"/>
            <w:tcBorders>
              <w:top w:val="nil"/>
              <w:left w:val="nil"/>
              <w:bottom w:val="single" w:sz="4" w:space="0" w:color="auto"/>
              <w:right w:val="single" w:sz="4" w:space="0" w:color="auto"/>
            </w:tcBorders>
            <w:shd w:val="clear" w:color="auto" w:fill="auto"/>
            <w:vAlign w:val="center"/>
          </w:tcPr>
          <w:p w14:paraId="1F16E851" w14:textId="78B8D477" w:rsidR="00EE7CE0" w:rsidRPr="00CB2CF9" w:rsidRDefault="00EE7CE0" w:rsidP="00EE7CE0">
            <w:pPr>
              <w:spacing w:after="0" w:line="240" w:lineRule="auto"/>
              <w:jc w:val="center"/>
              <w:rPr>
                <w:rFonts w:eastAsia="Calibri" w:cs="Times New Roman"/>
                <w:sz w:val="24"/>
                <w:szCs w:val="24"/>
              </w:rPr>
            </w:pPr>
            <w:r>
              <w:rPr>
                <w:color w:val="000000"/>
                <w:sz w:val="22"/>
              </w:rPr>
              <w:t>4447739</w:t>
            </w:r>
          </w:p>
        </w:tc>
        <w:tc>
          <w:tcPr>
            <w:tcW w:w="1134" w:type="dxa"/>
            <w:tcBorders>
              <w:top w:val="nil"/>
              <w:left w:val="nil"/>
              <w:bottom w:val="single" w:sz="4" w:space="0" w:color="auto"/>
              <w:right w:val="single" w:sz="4" w:space="0" w:color="auto"/>
            </w:tcBorders>
            <w:shd w:val="clear" w:color="auto" w:fill="auto"/>
            <w:vAlign w:val="center"/>
          </w:tcPr>
          <w:p w14:paraId="4CDB1DB4" w14:textId="732F620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D0F57AA" w14:textId="112641DB"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01E5CBDE" w14:textId="77777777" w:rsidTr="0001671B">
        <w:tc>
          <w:tcPr>
            <w:tcW w:w="851" w:type="dxa"/>
            <w:shd w:val="clear" w:color="auto" w:fill="auto"/>
          </w:tcPr>
          <w:p w14:paraId="1E394ADF" w14:textId="0FC4573E"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6FA0463" w14:textId="66EF9EF2"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087065C" w14:textId="702D8702" w:rsidR="00EE7CE0" w:rsidRPr="00CB2CF9" w:rsidRDefault="00EE7CE0" w:rsidP="00EE7CE0">
            <w:pPr>
              <w:spacing w:after="0" w:line="240" w:lineRule="auto"/>
              <w:rPr>
                <w:rFonts w:eastAsia="Calibri" w:cs="Times New Roman"/>
                <w:sz w:val="24"/>
                <w:szCs w:val="24"/>
              </w:rPr>
            </w:pPr>
            <w:r>
              <w:rPr>
                <w:color w:val="000000"/>
                <w:sz w:val="22"/>
              </w:rPr>
              <w:t xml:space="preserve"> Тормозной шланг передний R  </w:t>
            </w:r>
          </w:p>
        </w:tc>
        <w:tc>
          <w:tcPr>
            <w:tcW w:w="2693" w:type="dxa"/>
            <w:tcBorders>
              <w:top w:val="nil"/>
              <w:left w:val="nil"/>
              <w:bottom w:val="single" w:sz="4" w:space="0" w:color="auto"/>
              <w:right w:val="single" w:sz="4" w:space="0" w:color="auto"/>
            </w:tcBorders>
            <w:shd w:val="clear" w:color="auto" w:fill="auto"/>
            <w:vAlign w:val="center"/>
          </w:tcPr>
          <w:p w14:paraId="270BBA56" w14:textId="5007EA9B" w:rsidR="00EE7CE0" w:rsidRPr="00CB2CF9" w:rsidRDefault="00EE7CE0" w:rsidP="00EE7CE0">
            <w:pPr>
              <w:spacing w:after="0" w:line="240" w:lineRule="auto"/>
              <w:jc w:val="center"/>
              <w:rPr>
                <w:rFonts w:eastAsia="Calibri" w:cs="Times New Roman"/>
                <w:sz w:val="24"/>
                <w:szCs w:val="24"/>
              </w:rPr>
            </w:pPr>
            <w:r>
              <w:rPr>
                <w:color w:val="000000"/>
                <w:sz w:val="22"/>
              </w:rPr>
              <w:t>4419593</w:t>
            </w:r>
          </w:p>
        </w:tc>
        <w:tc>
          <w:tcPr>
            <w:tcW w:w="1134" w:type="dxa"/>
            <w:tcBorders>
              <w:top w:val="nil"/>
              <w:left w:val="nil"/>
              <w:bottom w:val="single" w:sz="4" w:space="0" w:color="auto"/>
              <w:right w:val="single" w:sz="4" w:space="0" w:color="auto"/>
            </w:tcBorders>
            <w:shd w:val="clear" w:color="auto" w:fill="auto"/>
            <w:vAlign w:val="center"/>
          </w:tcPr>
          <w:p w14:paraId="07F83097" w14:textId="17BF4EB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76CBEEF" w14:textId="14C6C7BF"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4689ACB" w14:textId="77777777" w:rsidTr="0001671B">
        <w:tc>
          <w:tcPr>
            <w:tcW w:w="851" w:type="dxa"/>
            <w:shd w:val="clear" w:color="auto" w:fill="auto"/>
          </w:tcPr>
          <w:p w14:paraId="67CAAC7B" w14:textId="7A539A3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547EAA9" w14:textId="63EFBF93"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3024F88" w14:textId="2734439F" w:rsidR="00EE7CE0" w:rsidRPr="00CB2CF9" w:rsidRDefault="00EE7CE0" w:rsidP="00EE7CE0">
            <w:pPr>
              <w:spacing w:after="0" w:line="240" w:lineRule="auto"/>
              <w:rPr>
                <w:rFonts w:eastAsia="Calibri" w:cs="Times New Roman"/>
                <w:sz w:val="24"/>
                <w:szCs w:val="24"/>
              </w:rPr>
            </w:pPr>
            <w:r>
              <w:rPr>
                <w:color w:val="000000"/>
                <w:sz w:val="22"/>
              </w:rPr>
              <w:t xml:space="preserve">Трос газа  </w:t>
            </w:r>
          </w:p>
        </w:tc>
        <w:tc>
          <w:tcPr>
            <w:tcW w:w="2693" w:type="dxa"/>
            <w:tcBorders>
              <w:top w:val="nil"/>
              <w:left w:val="nil"/>
              <w:bottom w:val="single" w:sz="4" w:space="0" w:color="auto"/>
              <w:right w:val="single" w:sz="4" w:space="0" w:color="auto"/>
            </w:tcBorders>
            <w:shd w:val="clear" w:color="auto" w:fill="auto"/>
            <w:vAlign w:val="center"/>
          </w:tcPr>
          <w:p w14:paraId="5AB1CABA" w14:textId="3F68AA60" w:rsidR="00EE7CE0" w:rsidRPr="00CB2CF9" w:rsidRDefault="00EE7CE0" w:rsidP="00EE7CE0">
            <w:pPr>
              <w:spacing w:after="0" w:line="240" w:lineRule="auto"/>
              <w:jc w:val="center"/>
              <w:rPr>
                <w:rFonts w:eastAsia="Calibri" w:cs="Times New Roman"/>
                <w:sz w:val="24"/>
                <w:szCs w:val="24"/>
              </w:rPr>
            </w:pPr>
            <w:r>
              <w:rPr>
                <w:color w:val="000000"/>
                <w:sz w:val="22"/>
              </w:rPr>
              <w:t>7045221</w:t>
            </w:r>
          </w:p>
        </w:tc>
        <w:tc>
          <w:tcPr>
            <w:tcW w:w="1134" w:type="dxa"/>
            <w:tcBorders>
              <w:top w:val="nil"/>
              <w:left w:val="nil"/>
              <w:bottom w:val="single" w:sz="4" w:space="0" w:color="auto"/>
              <w:right w:val="single" w:sz="4" w:space="0" w:color="auto"/>
            </w:tcBorders>
            <w:shd w:val="clear" w:color="auto" w:fill="auto"/>
            <w:vAlign w:val="center"/>
          </w:tcPr>
          <w:p w14:paraId="71BB35DB" w14:textId="60B0862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60E0F2A" w14:textId="016BC7DA"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292E6F6E" w14:textId="77777777" w:rsidTr="0001671B">
        <w:tc>
          <w:tcPr>
            <w:tcW w:w="851" w:type="dxa"/>
            <w:shd w:val="clear" w:color="auto" w:fill="auto"/>
          </w:tcPr>
          <w:p w14:paraId="4C074419" w14:textId="744F649A"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DCC5191" w14:textId="1E89F7A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2620364" w14:textId="5DD84BE6" w:rsidR="00EE7CE0" w:rsidRPr="00CB2CF9" w:rsidRDefault="00EE7CE0" w:rsidP="00EE7CE0">
            <w:pPr>
              <w:spacing w:after="0" w:line="240" w:lineRule="auto"/>
              <w:rPr>
                <w:rFonts w:eastAsia="Calibri" w:cs="Times New Roman"/>
                <w:sz w:val="24"/>
                <w:szCs w:val="24"/>
              </w:rPr>
            </w:pPr>
            <w:r>
              <w:rPr>
                <w:color w:val="000000"/>
                <w:sz w:val="22"/>
              </w:rPr>
              <w:t xml:space="preserve">Трос газа  </w:t>
            </w:r>
          </w:p>
        </w:tc>
        <w:tc>
          <w:tcPr>
            <w:tcW w:w="2693" w:type="dxa"/>
            <w:tcBorders>
              <w:top w:val="nil"/>
              <w:left w:val="nil"/>
              <w:bottom w:val="single" w:sz="4" w:space="0" w:color="auto"/>
              <w:right w:val="single" w:sz="4" w:space="0" w:color="auto"/>
            </w:tcBorders>
            <w:shd w:val="clear" w:color="auto" w:fill="auto"/>
            <w:vAlign w:val="center"/>
          </w:tcPr>
          <w:p w14:paraId="7528D364" w14:textId="57967107" w:rsidR="00EE7CE0" w:rsidRPr="00CB2CF9" w:rsidRDefault="00EE7CE0" w:rsidP="00EE7CE0">
            <w:pPr>
              <w:spacing w:after="0" w:line="240" w:lineRule="auto"/>
              <w:jc w:val="center"/>
              <w:rPr>
                <w:rFonts w:eastAsia="Calibri" w:cs="Times New Roman"/>
                <w:sz w:val="24"/>
                <w:szCs w:val="24"/>
              </w:rPr>
            </w:pPr>
            <w:r>
              <w:rPr>
                <w:color w:val="000000"/>
                <w:sz w:val="22"/>
              </w:rPr>
              <w:t>1372295</w:t>
            </w:r>
          </w:p>
        </w:tc>
        <w:tc>
          <w:tcPr>
            <w:tcW w:w="1134" w:type="dxa"/>
            <w:tcBorders>
              <w:top w:val="nil"/>
              <w:left w:val="nil"/>
              <w:bottom w:val="single" w:sz="4" w:space="0" w:color="auto"/>
              <w:right w:val="single" w:sz="4" w:space="0" w:color="auto"/>
            </w:tcBorders>
            <w:shd w:val="clear" w:color="auto" w:fill="auto"/>
            <w:vAlign w:val="center"/>
          </w:tcPr>
          <w:p w14:paraId="3A4288C8" w14:textId="28DCD9F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5863866" w14:textId="7A36B51A"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9410C40" w14:textId="77777777" w:rsidTr="0001671B">
        <w:tc>
          <w:tcPr>
            <w:tcW w:w="851" w:type="dxa"/>
            <w:shd w:val="clear" w:color="auto" w:fill="auto"/>
          </w:tcPr>
          <w:p w14:paraId="7575A8A6" w14:textId="24D34C4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DD3D267" w14:textId="0B25875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23B9B0E" w14:textId="5488CF50" w:rsidR="00EE7CE0" w:rsidRPr="00CB2CF9" w:rsidRDefault="00EE7CE0" w:rsidP="00EE7CE0">
            <w:pPr>
              <w:spacing w:after="0" w:line="240" w:lineRule="auto"/>
              <w:rPr>
                <w:rFonts w:eastAsia="Calibri" w:cs="Times New Roman"/>
                <w:sz w:val="24"/>
                <w:szCs w:val="24"/>
              </w:rPr>
            </w:pPr>
            <w:r>
              <w:rPr>
                <w:color w:val="000000"/>
                <w:sz w:val="22"/>
              </w:rPr>
              <w:t xml:space="preserve">Трос КПП  </w:t>
            </w:r>
          </w:p>
        </w:tc>
        <w:tc>
          <w:tcPr>
            <w:tcW w:w="2693" w:type="dxa"/>
            <w:tcBorders>
              <w:top w:val="nil"/>
              <w:left w:val="nil"/>
              <w:bottom w:val="single" w:sz="4" w:space="0" w:color="auto"/>
              <w:right w:val="single" w:sz="4" w:space="0" w:color="auto"/>
            </w:tcBorders>
            <w:shd w:val="clear" w:color="auto" w:fill="auto"/>
            <w:vAlign w:val="center"/>
          </w:tcPr>
          <w:p w14:paraId="43B80F33" w14:textId="73539ECE" w:rsidR="00EE7CE0" w:rsidRPr="00CB2CF9" w:rsidRDefault="00EE7CE0" w:rsidP="00EE7CE0">
            <w:pPr>
              <w:spacing w:after="0" w:line="240" w:lineRule="auto"/>
              <w:jc w:val="center"/>
              <w:rPr>
                <w:rFonts w:eastAsia="Calibri" w:cs="Times New Roman"/>
                <w:sz w:val="24"/>
                <w:szCs w:val="24"/>
              </w:rPr>
            </w:pPr>
            <w:r>
              <w:rPr>
                <w:color w:val="000000"/>
                <w:sz w:val="22"/>
              </w:rPr>
              <w:t>1749584</w:t>
            </w:r>
          </w:p>
        </w:tc>
        <w:tc>
          <w:tcPr>
            <w:tcW w:w="1134" w:type="dxa"/>
            <w:tcBorders>
              <w:top w:val="nil"/>
              <w:left w:val="nil"/>
              <w:bottom w:val="single" w:sz="4" w:space="0" w:color="auto"/>
              <w:right w:val="single" w:sz="4" w:space="0" w:color="auto"/>
            </w:tcBorders>
            <w:shd w:val="clear" w:color="auto" w:fill="auto"/>
            <w:vAlign w:val="center"/>
          </w:tcPr>
          <w:p w14:paraId="072BEA54" w14:textId="2460253F"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AC957FB" w14:textId="62B8F208"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61F95D3" w14:textId="77777777" w:rsidTr="0001671B">
        <w:tc>
          <w:tcPr>
            <w:tcW w:w="851" w:type="dxa"/>
            <w:shd w:val="clear" w:color="auto" w:fill="auto"/>
          </w:tcPr>
          <w:p w14:paraId="2F7FEBD0" w14:textId="5921FBA9"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9864801" w14:textId="74B352A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F85261C" w14:textId="22E8982C" w:rsidR="00EE7CE0" w:rsidRPr="00CB2CF9" w:rsidRDefault="00EE7CE0" w:rsidP="00EE7CE0">
            <w:pPr>
              <w:spacing w:after="0" w:line="240" w:lineRule="auto"/>
              <w:rPr>
                <w:rFonts w:eastAsia="Calibri" w:cs="Times New Roman"/>
                <w:sz w:val="24"/>
                <w:szCs w:val="24"/>
              </w:rPr>
            </w:pPr>
            <w:r>
              <w:rPr>
                <w:color w:val="000000"/>
                <w:sz w:val="22"/>
              </w:rPr>
              <w:t xml:space="preserve">Трос переключения передач  </w:t>
            </w:r>
          </w:p>
        </w:tc>
        <w:tc>
          <w:tcPr>
            <w:tcW w:w="2693" w:type="dxa"/>
            <w:tcBorders>
              <w:top w:val="nil"/>
              <w:left w:val="nil"/>
              <w:bottom w:val="single" w:sz="4" w:space="0" w:color="auto"/>
              <w:right w:val="single" w:sz="4" w:space="0" w:color="auto"/>
            </w:tcBorders>
            <w:shd w:val="clear" w:color="auto" w:fill="auto"/>
            <w:vAlign w:val="center"/>
          </w:tcPr>
          <w:p w14:paraId="0213A830" w14:textId="56F79917" w:rsidR="00EE7CE0" w:rsidRPr="00CB2CF9" w:rsidRDefault="00EE7CE0" w:rsidP="00EE7CE0">
            <w:pPr>
              <w:spacing w:after="0" w:line="240" w:lineRule="auto"/>
              <w:jc w:val="center"/>
              <w:rPr>
                <w:rFonts w:eastAsia="Calibri" w:cs="Times New Roman"/>
                <w:sz w:val="24"/>
                <w:szCs w:val="24"/>
              </w:rPr>
            </w:pPr>
            <w:r>
              <w:rPr>
                <w:color w:val="000000"/>
                <w:sz w:val="22"/>
              </w:rPr>
              <w:t>RU58474</w:t>
            </w:r>
          </w:p>
        </w:tc>
        <w:tc>
          <w:tcPr>
            <w:tcW w:w="1134" w:type="dxa"/>
            <w:tcBorders>
              <w:top w:val="nil"/>
              <w:left w:val="nil"/>
              <w:bottom w:val="single" w:sz="4" w:space="0" w:color="auto"/>
              <w:right w:val="single" w:sz="4" w:space="0" w:color="auto"/>
            </w:tcBorders>
            <w:shd w:val="clear" w:color="auto" w:fill="auto"/>
            <w:vAlign w:val="center"/>
          </w:tcPr>
          <w:p w14:paraId="4727ECC3" w14:textId="183C3A79"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1B2DEF0" w14:textId="51432E5E"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8370994" w14:textId="77777777" w:rsidTr="0001671B">
        <w:tc>
          <w:tcPr>
            <w:tcW w:w="851" w:type="dxa"/>
            <w:shd w:val="clear" w:color="auto" w:fill="auto"/>
          </w:tcPr>
          <w:p w14:paraId="24C38410" w14:textId="07C0614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BAE2D6E" w14:textId="23E03FF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411CA12" w14:textId="2F9A4502" w:rsidR="00EE7CE0" w:rsidRPr="00CB2CF9" w:rsidRDefault="00EE7CE0" w:rsidP="00EE7CE0">
            <w:pPr>
              <w:spacing w:after="0" w:line="240" w:lineRule="auto"/>
              <w:rPr>
                <w:rFonts w:eastAsia="Calibri" w:cs="Times New Roman"/>
                <w:sz w:val="24"/>
                <w:szCs w:val="24"/>
              </w:rPr>
            </w:pPr>
            <w:r>
              <w:rPr>
                <w:color w:val="000000"/>
                <w:sz w:val="22"/>
              </w:rPr>
              <w:t xml:space="preserve">Трос переключения передач  </w:t>
            </w:r>
          </w:p>
        </w:tc>
        <w:tc>
          <w:tcPr>
            <w:tcW w:w="2693" w:type="dxa"/>
            <w:tcBorders>
              <w:top w:val="nil"/>
              <w:left w:val="nil"/>
              <w:bottom w:val="single" w:sz="4" w:space="0" w:color="auto"/>
              <w:right w:val="single" w:sz="4" w:space="0" w:color="auto"/>
            </w:tcBorders>
            <w:shd w:val="clear" w:color="auto" w:fill="auto"/>
            <w:vAlign w:val="center"/>
          </w:tcPr>
          <w:p w14:paraId="19821126" w14:textId="234AFF97" w:rsidR="00EE7CE0" w:rsidRPr="00CB2CF9" w:rsidRDefault="00EE7CE0" w:rsidP="00EE7CE0">
            <w:pPr>
              <w:spacing w:after="0" w:line="240" w:lineRule="auto"/>
              <w:jc w:val="center"/>
              <w:rPr>
                <w:rFonts w:eastAsia="Calibri" w:cs="Times New Roman"/>
                <w:sz w:val="24"/>
                <w:szCs w:val="24"/>
              </w:rPr>
            </w:pPr>
            <w:r>
              <w:rPr>
                <w:color w:val="000000"/>
                <w:sz w:val="22"/>
              </w:rPr>
              <w:t>T197414</w:t>
            </w:r>
          </w:p>
        </w:tc>
        <w:tc>
          <w:tcPr>
            <w:tcW w:w="1134" w:type="dxa"/>
            <w:tcBorders>
              <w:top w:val="nil"/>
              <w:left w:val="nil"/>
              <w:bottom w:val="single" w:sz="4" w:space="0" w:color="auto"/>
              <w:right w:val="single" w:sz="4" w:space="0" w:color="auto"/>
            </w:tcBorders>
            <w:shd w:val="clear" w:color="auto" w:fill="auto"/>
            <w:vAlign w:val="center"/>
          </w:tcPr>
          <w:p w14:paraId="2DD894E8" w14:textId="0DAB659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8D5414D" w14:textId="678190A1"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15DD7679" w14:textId="77777777" w:rsidTr="0001671B">
        <w:tc>
          <w:tcPr>
            <w:tcW w:w="851" w:type="dxa"/>
            <w:shd w:val="clear" w:color="auto" w:fill="auto"/>
          </w:tcPr>
          <w:p w14:paraId="52774E1A" w14:textId="7A5FD2CD"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FC2565" w14:textId="1117A32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5336762" w14:textId="515502B0" w:rsidR="00EE7CE0" w:rsidRPr="00CB2CF9" w:rsidRDefault="00EE7CE0" w:rsidP="00EE7CE0">
            <w:pPr>
              <w:spacing w:after="0" w:line="240" w:lineRule="auto"/>
              <w:rPr>
                <w:rFonts w:eastAsia="Calibri" w:cs="Times New Roman"/>
                <w:sz w:val="24"/>
                <w:szCs w:val="24"/>
              </w:rPr>
            </w:pPr>
            <w:r>
              <w:rPr>
                <w:color w:val="000000"/>
                <w:sz w:val="22"/>
              </w:rPr>
              <w:t xml:space="preserve">Трос ручного тормоза  </w:t>
            </w:r>
          </w:p>
        </w:tc>
        <w:tc>
          <w:tcPr>
            <w:tcW w:w="2693" w:type="dxa"/>
            <w:tcBorders>
              <w:top w:val="nil"/>
              <w:left w:val="nil"/>
              <w:bottom w:val="single" w:sz="4" w:space="0" w:color="auto"/>
              <w:right w:val="single" w:sz="4" w:space="0" w:color="auto"/>
            </w:tcBorders>
            <w:shd w:val="clear" w:color="auto" w:fill="auto"/>
            <w:vAlign w:val="center"/>
          </w:tcPr>
          <w:p w14:paraId="501216AF" w14:textId="65B47B00" w:rsidR="00EE7CE0" w:rsidRPr="00CB2CF9" w:rsidRDefault="00EE7CE0" w:rsidP="00EE7CE0">
            <w:pPr>
              <w:spacing w:after="0" w:line="240" w:lineRule="auto"/>
              <w:jc w:val="center"/>
              <w:rPr>
                <w:rFonts w:eastAsia="Calibri" w:cs="Times New Roman"/>
                <w:sz w:val="24"/>
                <w:szCs w:val="24"/>
              </w:rPr>
            </w:pPr>
            <w:r>
              <w:rPr>
                <w:color w:val="000000"/>
                <w:sz w:val="22"/>
              </w:rPr>
              <w:t>5135370</w:t>
            </w:r>
          </w:p>
        </w:tc>
        <w:tc>
          <w:tcPr>
            <w:tcW w:w="1134" w:type="dxa"/>
            <w:tcBorders>
              <w:top w:val="nil"/>
              <w:left w:val="nil"/>
              <w:bottom w:val="single" w:sz="4" w:space="0" w:color="auto"/>
              <w:right w:val="single" w:sz="4" w:space="0" w:color="auto"/>
            </w:tcBorders>
            <w:shd w:val="clear" w:color="auto" w:fill="auto"/>
            <w:vAlign w:val="center"/>
          </w:tcPr>
          <w:p w14:paraId="60FD099E" w14:textId="37579D5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666EEA1" w14:textId="16C15FD7"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A6A8B5D" w14:textId="77777777" w:rsidTr="0001671B">
        <w:tc>
          <w:tcPr>
            <w:tcW w:w="851" w:type="dxa"/>
            <w:shd w:val="clear" w:color="auto" w:fill="auto"/>
          </w:tcPr>
          <w:p w14:paraId="6C16CD95" w14:textId="4926FAA8"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D9ADDD" w14:textId="4A0BFBD5"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6EFBDF1" w14:textId="280AD344" w:rsidR="00EE7CE0" w:rsidRPr="00CB2CF9" w:rsidRDefault="00EE7CE0" w:rsidP="00EE7CE0">
            <w:pPr>
              <w:spacing w:after="0" w:line="240" w:lineRule="auto"/>
              <w:rPr>
                <w:rFonts w:eastAsia="Calibri" w:cs="Times New Roman"/>
                <w:sz w:val="24"/>
                <w:szCs w:val="24"/>
              </w:rPr>
            </w:pPr>
            <w:r>
              <w:rPr>
                <w:color w:val="000000"/>
                <w:sz w:val="22"/>
              </w:rPr>
              <w:t xml:space="preserve">Трос ручного тормоза  </w:t>
            </w:r>
          </w:p>
        </w:tc>
        <w:tc>
          <w:tcPr>
            <w:tcW w:w="2693" w:type="dxa"/>
            <w:tcBorders>
              <w:top w:val="nil"/>
              <w:left w:val="nil"/>
              <w:bottom w:val="single" w:sz="4" w:space="0" w:color="auto"/>
              <w:right w:val="single" w:sz="4" w:space="0" w:color="auto"/>
            </w:tcBorders>
            <w:shd w:val="clear" w:color="auto" w:fill="auto"/>
            <w:vAlign w:val="center"/>
          </w:tcPr>
          <w:p w14:paraId="4656AB67" w14:textId="38AD79E5" w:rsidR="00EE7CE0" w:rsidRPr="00CB2CF9" w:rsidRDefault="00EE7CE0" w:rsidP="00EE7CE0">
            <w:pPr>
              <w:spacing w:after="0" w:line="240" w:lineRule="auto"/>
              <w:jc w:val="center"/>
              <w:rPr>
                <w:rFonts w:eastAsia="Calibri" w:cs="Times New Roman"/>
                <w:sz w:val="24"/>
                <w:szCs w:val="24"/>
              </w:rPr>
            </w:pPr>
            <w:r>
              <w:rPr>
                <w:color w:val="000000"/>
                <w:sz w:val="22"/>
              </w:rPr>
              <w:t>5030119</w:t>
            </w:r>
          </w:p>
        </w:tc>
        <w:tc>
          <w:tcPr>
            <w:tcW w:w="1134" w:type="dxa"/>
            <w:tcBorders>
              <w:top w:val="nil"/>
              <w:left w:val="nil"/>
              <w:bottom w:val="single" w:sz="4" w:space="0" w:color="auto"/>
              <w:right w:val="single" w:sz="4" w:space="0" w:color="auto"/>
            </w:tcBorders>
            <w:shd w:val="clear" w:color="auto" w:fill="auto"/>
            <w:vAlign w:val="center"/>
          </w:tcPr>
          <w:p w14:paraId="05FA7AFE" w14:textId="52A900C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54D1D50" w14:textId="71A1CF8D"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255ADBE9" w14:textId="77777777" w:rsidTr="0001671B">
        <w:tc>
          <w:tcPr>
            <w:tcW w:w="851" w:type="dxa"/>
            <w:shd w:val="clear" w:color="auto" w:fill="auto"/>
          </w:tcPr>
          <w:p w14:paraId="547127A8" w14:textId="776AE65B"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40B2CB4" w14:textId="60A9D5E0"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BBEB29C" w14:textId="243C82E2" w:rsidR="00EE7CE0" w:rsidRPr="00CB2CF9" w:rsidRDefault="00EE7CE0" w:rsidP="00EE7CE0">
            <w:pPr>
              <w:spacing w:after="0" w:line="240" w:lineRule="auto"/>
              <w:rPr>
                <w:rFonts w:eastAsia="Calibri" w:cs="Times New Roman"/>
                <w:sz w:val="24"/>
                <w:szCs w:val="24"/>
              </w:rPr>
            </w:pPr>
            <w:r>
              <w:rPr>
                <w:color w:val="000000"/>
                <w:sz w:val="22"/>
              </w:rPr>
              <w:t xml:space="preserve">Трос ручного тормоза L  </w:t>
            </w:r>
          </w:p>
        </w:tc>
        <w:tc>
          <w:tcPr>
            <w:tcW w:w="2693" w:type="dxa"/>
            <w:tcBorders>
              <w:top w:val="nil"/>
              <w:left w:val="nil"/>
              <w:bottom w:val="single" w:sz="4" w:space="0" w:color="auto"/>
              <w:right w:val="single" w:sz="4" w:space="0" w:color="auto"/>
            </w:tcBorders>
            <w:shd w:val="clear" w:color="auto" w:fill="auto"/>
            <w:vAlign w:val="center"/>
          </w:tcPr>
          <w:p w14:paraId="2DD6CD82" w14:textId="06346EB8" w:rsidR="00EE7CE0" w:rsidRPr="00CB2CF9" w:rsidRDefault="00EE7CE0" w:rsidP="00EE7CE0">
            <w:pPr>
              <w:spacing w:after="0" w:line="240" w:lineRule="auto"/>
              <w:jc w:val="center"/>
              <w:rPr>
                <w:rFonts w:eastAsia="Calibri" w:cs="Times New Roman"/>
                <w:sz w:val="24"/>
                <w:szCs w:val="24"/>
              </w:rPr>
            </w:pPr>
            <w:r>
              <w:rPr>
                <w:color w:val="000000"/>
                <w:sz w:val="22"/>
              </w:rPr>
              <w:t>4400344</w:t>
            </w:r>
          </w:p>
        </w:tc>
        <w:tc>
          <w:tcPr>
            <w:tcW w:w="1134" w:type="dxa"/>
            <w:tcBorders>
              <w:top w:val="nil"/>
              <w:left w:val="nil"/>
              <w:bottom w:val="single" w:sz="4" w:space="0" w:color="auto"/>
              <w:right w:val="single" w:sz="4" w:space="0" w:color="auto"/>
            </w:tcBorders>
            <w:shd w:val="clear" w:color="auto" w:fill="auto"/>
            <w:vAlign w:val="center"/>
          </w:tcPr>
          <w:p w14:paraId="2496CEF7" w14:textId="1B817050"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88EB24C" w14:textId="59E88D7F"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74E3A0AE" w14:textId="77777777" w:rsidTr="0001671B">
        <w:tc>
          <w:tcPr>
            <w:tcW w:w="851" w:type="dxa"/>
            <w:shd w:val="clear" w:color="auto" w:fill="auto"/>
          </w:tcPr>
          <w:p w14:paraId="29B34C5E" w14:textId="5B141D6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857A01" w14:textId="1497C72F"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1A6599F" w14:textId="2D04CD2C" w:rsidR="00EE7CE0" w:rsidRPr="00CB2CF9" w:rsidRDefault="00EE7CE0" w:rsidP="00EE7CE0">
            <w:pPr>
              <w:spacing w:after="0" w:line="240" w:lineRule="auto"/>
              <w:rPr>
                <w:rFonts w:eastAsia="Calibri" w:cs="Times New Roman"/>
                <w:sz w:val="24"/>
                <w:szCs w:val="24"/>
              </w:rPr>
            </w:pPr>
            <w:r>
              <w:rPr>
                <w:color w:val="000000"/>
                <w:sz w:val="22"/>
              </w:rPr>
              <w:t xml:space="preserve">Трос ручного тормоза R  </w:t>
            </w:r>
          </w:p>
        </w:tc>
        <w:tc>
          <w:tcPr>
            <w:tcW w:w="2693" w:type="dxa"/>
            <w:tcBorders>
              <w:top w:val="nil"/>
              <w:left w:val="nil"/>
              <w:bottom w:val="single" w:sz="4" w:space="0" w:color="auto"/>
              <w:right w:val="single" w:sz="4" w:space="0" w:color="auto"/>
            </w:tcBorders>
            <w:shd w:val="clear" w:color="auto" w:fill="auto"/>
            <w:vAlign w:val="center"/>
          </w:tcPr>
          <w:p w14:paraId="25C8F9C3" w14:textId="2AB0575F" w:rsidR="00EE7CE0" w:rsidRPr="00CB2CF9" w:rsidRDefault="00EE7CE0" w:rsidP="00EE7CE0">
            <w:pPr>
              <w:spacing w:after="0" w:line="240" w:lineRule="auto"/>
              <w:jc w:val="center"/>
              <w:rPr>
                <w:rFonts w:eastAsia="Calibri" w:cs="Times New Roman"/>
                <w:sz w:val="24"/>
                <w:szCs w:val="24"/>
              </w:rPr>
            </w:pPr>
            <w:r>
              <w:rPr>
                <w:color w:val="000000"/>
                <w:sz w:val="22"/>
              </w:rPr>
              <w:t>1734691</w:t>
            </w:r>
          </w:p>
        </w:tc>
        <w:tc>
          <w:tcPr>
            <w:tcW w:w="1134" w:type="dxa"/>
            <w:tcBorders>
              <w:top w:val="nil"/>
              <w:left w:val="nil"/>
              <w:bottom w:val="single" w:sz="4" w:space="0" w:color="auto"/>
              <w:right w:val="single" w:sz="4" w:space="0" w:color="auto"/>
            </w:tcBorders>
            <w:shd w:val="clear" w:color="auto" w:fill="auto"/>
            <w:vAlign w:val="center"/>
          </w:tcPr>
          <w:p w14:paraId="2A226EE1" w14:textId="122A71D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6047AB2" w14:textId="6BD11CF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01B8C630" w14:textId="77777777" w:rsidTr="0001671B">
        <w:tc>
          <w:tcPr>
            <w:tcW w:w="851" w:type="dxa"/>
            <w:shd w:val="clear" w:color="auto" w:fill="auto"/>
          </w:tcPr>
          <w:p w14:paraId="5B981EE2" w14:textId="2DB8EB6F"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5E59EB0" w14:textId="159789DB"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505B6EF" w14:textId="79C24140" w:rsidR="00EE7CE0" w:rsidRPr="00CB2CF9" w:rsidRDefault="00EE7CE0" w:rsidP="00EE7CE0">
            <w:pPr>
              <w:spacing w:after="0" w:line="240" w:lineRule="auto"/>
              <w:rPr>
                <w:rFonts w:eastAsia="Calibri" w:cs="Times New Roman"/>
                <w:sz w:val="24"/>
                <w:szCs w:val="24"/>
              </w:rPr>
            </w:pPr>
            <w:r>
              <w:rPr>
                <w:color w:val="000000"/>
                <w:sz w:val="22"/>
              </w:rPr>
              <w:t xml:space="preserve">Трос ручного тормоза передний  </w:t>
            </w:r>
          </w:p>
        </w:tc>
        <w:tc>
          <w:tcPr>
            <w:tcW w:w="2693" w:type="dxa"/>
            <w:tcBorders>
              <w:top w:val="nil"/>
              <w:left w:val="nil"/>
              <w:bottom w:val="single" w:sz="4" w:space="0" w:color="auto"/>
              <w:right w:val="single" w:sz="4" w:space="0" w:color="auto"/>
            </w:tcBorders>
            <w:shd w:val="clear" w:color="auto" w:fill="auto"/>
            <w:vAlign w:val="center"/>
          </w:tcPr>
          <w:p w14:paraId="47479F01" w14:textId="4CF1D279" w:rsidR="00EE7CE0" w:rsidRPr="00CB2CF9" w:rsidRDefault="00EE7CE0" w:rsidP="00EE7CE0">
            <w:pPr>
              <w:spacing w:after="0" w:line="240" w:lineRule="auto"/>
              <w:jc w:val="center"/>
              <w:rPr>
                <w:rFonts w:eastAsia="Calibri" w:cs="Times New Roman"/>
                <w:sz w:val="24"/>
                <w:szCs w:val="24"/>
              </w:rPr>
            </w:pPr>
            <w:r>
              <w:rPr>
                <w:color w:val="000000"/>
                <w:sz w:val="22"/>
              </w:rPr>
              <w:t>5041276</w:t>
            </w:r>
          </w:p>
        </w:tc>
        <w:tc>
          <w:tcPr>
            <w:tcW w:w="1134" w:type="dxa"/>
            <w:tcBorders>
              <w:top w:val="nil"/>
              <w:left w:val="nil"/>
              <w:bottom w:val="single" w:sz="4" w:space="0" w:color="auto"/>
              <w:right w:val="single" w:sz="4" w:space="0" w:color="auto"/>
            </w:tcBorders>
            <w:shd w:val="clear" w:color="auto" w:fill="auto"/>
            <w:vAlign w:val="center"/>
          </w:tcPr>
          <w:p w14:paraId="21ABBB56" w14:textId="30BB7C15"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43EA124" w14:textId="7E80AF2E" w:rsidR="00EE7CE0" w:rsidRPr="00CB2CF9" w:rsidRDefault="00EE7CE0" w:rsidP="00EE7CE0">
            <w:pPr>
              <w:spacing w:after="200" w:line="276" w:lineRule="auto"/>
              <w:jc w:val="center"/>
              <w:rPr>
                <w:rFonts w:eastAsia="Calibri" w:cs="Times New Roman"/>
                <w:sz w:val="24"/>
                <w:szCs w:val="24"/>
              </w:rPr>
            </w:pPr>
            <w:r>
              <w:rPr>
                <w:color w:val="000000"/>
                <w:sz w:val="22"/>
              </w:rPr>
              <w:t>0</w:t>
            </w:r>
          </w:p>
        </w:tc>
      </w:tr>
      <w:tr w:rsidR="00EE7CE0" w:rsidRPr="00CB2CF9" w14:paraId="36DAED6F" w14:textId="77777777" w:rsidTr="0001671B">
        <w:tc>
          <w:tcPr>
            <w:tcW w:w="851" w:type="dxa"/>
            <w:shd w:val="clear" w:color="auto" w:fill="auto"/>
          </w:tcPr>
          <w:p w14:paraId="2897C654" w14:textId="2A2CD432"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1A04268" w14:textId="4BBF1B8A"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C2081F8" w14:textId="4A729E46" w:rsidR="00EE7CE0" w:rsidRPr="00CB2CF9" w:rsidRDefault="00EE7CE0" w:rsidP="00EE7CE0">
            <w:pPr>
              <w:spacing w:after="0" w:line="240" w:lineRule="auto"/>
              <w:rPr>
                <w:rFonts w:eastAsia="Calibri" w:cs="Times New Roman"/>
                <w:sz w:val="24"/>
                <w:szCs w:val="24"/>
              </w:rPr>
            </w:pPr>
            <w:r>
              <w:rPr>
                <w:color w:val="000000"/>
                <w:sz w:val="22"/>
              </w:rPr>
              <w:t xml:space="preserve">Трубка высокого давления   </w:t>
            </w:r>
          </w:p>
        </w:tc>
        <w:tc>
          <w:tcPr>
            <w:tcW w:w="2693" w:type="dxa"/>
            <w:tcBorders>
              <w:top w:val="nil"/>
              <w:left w:val="nil"/>
              <w:bottom w:val="single" w:sz="4" w:space="0" w:color="auto"/>
              <w:right w:val="single" w:sz="4" w:space="0" w:color="auto"/>
            </w:tcBorders>
            <w:shd w:val="clear" w:color="auto" w:fill="auto"/>
            <w:vAlign w:val="center"/>
          </w:tcPr>
          <w:p w14:paraId="66270067" w14:textId="5BD28C40" w:rsidR="00EE7CE0" w:rsidRPr="00CB2CF9" w:rsidRDefault="00EE7CE0" w:rsidP="00EE7CE0">
            <w:pPr>
              <w:spacing w:after="0" w:line="240" w:lineRule="auto"/>
              <w:jc w:val="center"/>
              <w:rPr>
                <w:rFonts w:eastAsia="Calibri" w:cs="Times New Roman"/>
                <w:sz w:val="24"/>
                <w:szCs w:val="24"/>
              </w:rPr>
            </w:pPr>
            <w:r>
              <w:rPr>
                <w:color w:val="000000"/>
                <w:sz w:val="22"/>
              </w:rPr>
              <w:t>1406165</w:t>
            </w:r>
          </w:p>
        </w:tc>
        <w:tc>
          <w:tcPr>
            <w:tcW w:w="1134" w:type="dxa"/>
            <w:tcBorders>
              <w:top w:val="nil"/>
              <w:left w:val="nil"/>
              <w:bottom w:val="single" w:sz="4" w:space="0" w:color="auto"/>
              <w:right w:val="single" w:sz="4" w:space="0" w:color="auto"/>
            </w:tcBorders>
            <w:shd w:val="clear" w:color="auto" w:fill="auto"/>
            <w:vAlign w:val="center"/>
          </w:tcPr>
          <w:p w14:paraId="01474C2F" w14:textId="44B79C61"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742559B" w14:textId="6DA24610"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5262C99B" w14:textId="77777777" w:rsidTr="0001671B">
        <w:tc>
          <w:tcPr>
            <w:tcW w:w="851" w:type="dxa"/>
            <w:shd w:val="clear" w:color="auto" w:fill="auto"/>
          </w:tcPr>
          <w:p w14:paraId="07D37D4D" w14:textId="14D557F6"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77AB728" w14:textId="2520633C"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9D15E9D" w14:textId="502085D4" w:rsidR="00EE7CE0" w:rsidRPr="00CB2CF9" w:rsidRDefault="00EE7CE0" w:rsidP="00EE7CE0">
            <w:pPr>
              <w:spacing w:after="0" w:line="240" w:lineRule="auto"/>
              <w:rPr>
                <w:rFonts w:eastAsia="Calibri" w:cs="Times New Roman"/>
                <w:sz w:val="24"/>
                <w:szCs w:val="24"/>
              </w:rPr>
            </w:pPr>
            <w:r>
              <w:rPr>
                <w:color w:val="000000"/>
                <w:sz w:val="22"/>
              </w:rPr>
              <w:t xml:space="preserve">Трубка ГУР высокого давления (от насоса к рейке)   </w:t>
            </w:r>
          </w:p>
        </w:tc>
        <w:tc>
          <w:tcPr>
            <w:tcW w:w="2693" w:type="dxa"/>
            <w:tcBorders>
              <w:top w:val="nil"/>
              <w:left w:val="nil"/>
              <w:bottom w:val="single" w:sz="4" w:space="0" w:color="auto"/>
              <w:right w:val="single" w:sz="4" w:space="0" w:color="auto"/>
            </w:tcBorders>
            <w:shd w:val="clear" w:color="auto" w:fill="auto"/>
            <w:vAlign w:val="center"/>
          </w:tcPr>
          <w:p w14:paraId="102761CA" w14:textId="4305F9E9" w:rsidR="00EE7CE0" w:rsidRPr="00CB2CF9" w:rsidRDefault="00EE7CE0" w:rsidP="00EE7CE0">
            <w:pPr>
              <w:spacing w:after="0" w:line="240" w:lineRule="auto"/>
              <w:jc w:val="center"/>
              <w:rPr>
                <w:rFonts w:eastAsia="Calibri" w:cs="Times New Roman"/>
                <w:sz w:val="24"/>
                <w:szCs w:val="24"/>
              </w:rPr>
            </w:pPr>
            <w:r>
              <w:rPr>
                <w:color w:val="000000"/>
                <w:sz w:val="22"/>
              </w:rPr>
              <w:t>1612741380</w:t>
            </w:r>
          </w:p>
        </w:tc>
        <w:tc>
          <w:tcPr>
            <w:tcW w:w="1134" w:type="dxa"/>
            <w:tcBorders>
              <w:top w:val="nil"/>
              <w:left w:val="nil"/>
              <w:bottom w:val="single" w:sz="4" w:space="0" w:color="auto"/>
              <w:right w:val="single" w:sz="4" w:space="0" w:color="auto"/>
            </w:tcBorders>
            <w:shd w:val="clear" w:color="auto" w:fill="auto"/>
            <w:vAlign w:val="center"/>
          </w:tcPr>
          <w:p w14:paraId="51DF3110" w14:textId="5F009F48"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A6A12DE" w14:textId="25E61343" w:rsidR="00EE7CE0" w:rsidRPr="00CB2CF9" w:rsidRDefault="00EE7CE0" w:rsidP="00EE7CE0">
            <w:pPr>
              <w:spacing w:after="200" w:line="276" w:lineRule="auto"/>
              <w:jc w:val="center"/>
              <w:rPr>
                <w:rFonts w:eastAsia="Calibri" w:cs="Times New Roman"/>
                <w:sz w:val="24"/>
                <w:szCs w:val="24"/>
              </w:rPr>
            </w:pPr>
            <w:r>
              <w:rPr>
                <w:color w:val="000000"/>
                <w:sz w:val="22"/>
              </w:rPr>
              <w:t>1</w:t>
            </w:r>
          </w:p>
        </w:tc>
      </w:tr>
      <w:tr w:rsidR="00EE7CE0" w:rsidRPr="00CB2CF9" w14:paraId="65ABE2D3" w14:textId="77777777" w:rsidTr="0001671B">
        <w:tc>
          <w:tcPr>
            <w:tcW w:w="851" w:type="dxa"/>
            <w:shd w:val="clear" w:color="auto" w:fill="auto"/>
          </w:tcPr>
          <w:p w14:paraId="32DD1BFF" w14:textId="579C2B05"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87D38F" w14:textId="1A0AB157"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0CC118E" w14:textId="22335D88" w:rsidR="00EE7CE0" w:rsidRPr="00CB2CF9" w:rsidRDefault="00EE7CE0" w:rsidP="00EE7CE0">
            <w:pPr>
              <w:spacing w:after="0" w:line="240" w:lineRule="auto"/>
              <w:rPr>
                <w:rFonts w:eastAsia="Calibri" w:cs="Times New Roman"/>
                <w:sz w:val="24"/>
                <w:szCs w:val="24"/>
              </w:rPr>
            </w:pPr>
            <w:r>
              <w:rPr>
                <w:color w:val="000000"/>
                <w:sz w:val="22"/>
              </w:rPr>
              <w:t xml:space="preserve">Трубка ГУР НД   </w:t>
            </w:r>
          </w:p>
        </w:tc>
        <w:tc>
          <w:tcPr>
            <w:tcW w:w="2693" w:type="dxa"/>
            <w:tcBorders>
              <w:top w:val="nil"/>
              <w:left w:val="nil"/>
              <w:bottom w:val="single" w:sz="4" w:space="0" w:color="auto"/>
              <w:right w:val="single" w:sz="4" w:space="0" w:color="auto"/>
            </w:tcBorders>
            <w:shd w:val="clear" w:color="auto" w:fill="auto"/>
            <w:vAlign w:val="center"/>
          </w:tcPr>
          <w:p w14:paraId="0FCA510D" w14:textId="0C8066BA" w:rsidR="00EE7CE0" w:rsidRPr="00CB2CF9" w:rsidRDefault="00EE7CE0" w:rsidP="00EE7CE0">
            <w:pPr>
              <w:spacing w:after="0" w:line="240" w:lineRule="auto"/>
              <w:jc w:val="center"/>
              <w:rPr>
                <w:rFonts w:eastAsia="Calibri" w:cs="Times New Roman"/>
                <w:sz w:val="24"/>
                <w:szCs w:val="24"/>
              </w:rPr>
            </w:pPr>
            <w:r>
              <w:rPr>
                <w:color w:val="000000"/>
                <w:sz w:val="22"/>
              </w:rPr>
              <w:t>1612752780</w:t>
            </w:r>
          </w:p>
        </w:tc>
        <w:tc>
          <w:tcPr>
            <w:tcW w:w="1134" w:type="dxa"/>
            <w:tcBorders>
              <w:top w:val="nil"/>
              <w:left w:val="nil"/>
              <w:bottom w:val="single" w:sz="4" w:space="0" w:color="auto"/>
              <w:right w:val="single" w:sz="4" w:space="0" w:color="auto"/>
            </w:tcBorders>
            <w:shd w:val="clear" w:color="auto" w:fill="auto"/>
            <w:vAlign w:val="center"/>
          </w:tcPr>
          <w:p w14:paraId="5F9418BE" w14:textId="37205F7C"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F8613A1" w14:textId="30197C06" w:rsidR="00EE7CE0" w:rsidRPr="00CB2CF9" w:rsidRDefault="00EE7CE0" w:rsidP="00EE7CE0">
            <w:pPr>
              <w:spacing w:after="200" w:line="276" w:lineRule="auto"/>
              <w:jc w:val="center"/>
              <w:rPr>
                <w:rFonts w:eastAsia="Calibri" w:cs="Times New Roman"/>
                <w:sz w:val="24"/>
                <w:szCs w:val="24"/>
              </w:rPr>
            </w:pPr>
            <w:r>
              <w:rPr>
                <w:color w:val="000000"/>
                <w:sz w:val="22"/>
              </w:rPr>
              <w:t>10</w:t>
            </w:r>
          </w:p>
        </w:tc>
      </w:tr>
      <w:tr w:rsidR="00EE7CE0" w:rsidRPr="00CB2CF9" w14:paraId="5F58BBAF" w14:textId="77777777" w:rsidTr="0001671B">
        <w:tc>
          <w:tcPr>
            <w:tcW w:w="851" w:type="dxa"/>
            <w:shd w:val="clear" w:color="auto" w:fill="auto"/>
          </w:tcPr>
          <w:p w14:paraId="402E2C32"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66255CD" w14:textId="274221E9"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58278EE" w14:textId="5CB7CF2A" w:rsidR="00EE7CE0" w:rsidRPr="00CB2CF9" w:rsidRDefault="00EE7CE0" w:rsidP="00EE7CE0">
            <w:pPr>
              <w:spacing w:after="0" w:line="240" w:lineRule="auto"/>
              <w:rPr>
                <w:rFonts w:cs="Times New Roman"/>
                <w:color w:val="000000"/>
                <w:sz w:val="24"/>
                <w:szCs w:val="24"/>
              </w:rPr>
            </w:pPr>
            <w:r>
              <w:rPr>
                <w:color w:val="000000"/>
                <w:sz w:val="22"/>
              </w:rPr>
              <w:t xml:space="preserve">Трубка подающая турбины  </w:t>
            </w:r>
          </w:p>
        </w:tc>
        <w:tc>
          <w:tcPr>
            <w:tcW w:w="2693" w:type="dxa"/>
            <w:tcBorders>
              <w:top w:val="nil"/>
              <w:left w:val="nil"/>
              <w:bottom w:val="single" w:sz="4" w:space="0" w:color="auto"/>
              <w:right w:val="single" w:sz="4" w:space="0" w:color="auto"/>
            </w:tcBorders>
            <w:shd w:val="clear" w:color="auto" w:fill="auto"/>
            <w:vAlign w:val="center"/>
          </w:tcPr>
          <w:p w14:paraId="39662C09" w14:textId="1293680F" w:rsidR="00EE7CE0" w:rsidRPr="00CB2CF9" w:rsidRDefault="00EE7CE0" w:rsidP="00EE7CE0">
            <w:pPr>
              <w:spacing w:after="0" w:line="240" w:lineRule="auto"/>
              <w:jc w:val="center"/>
              <w:rPr>
                <w:rFonts w:cs="Times New Roman"/>
                <w:color w:val="000000"/>
                <w:sz w:val="24"/>
                <w:szCs w:val="24"/>
              </w:rPr>
            </w:pPr>
            <w:r>
              <w:rPr>
                <w:color w:val="000000"/>
                <w:sz w:val="22"/>
              </w:rPr>
              <w:t>116450</w:t>
            </w:r>
          </w:p>
        </w:tc>
        <w:tc>
          <w:tcPr>
            <w:tcW w:w="1134" w:type="dxa"/>
            <w:tcBorders>
              <w:top w:val="nil"/>
              <w:left w:val="nil"/>
              <w:bottom w:val="single" w:sz="4" w:space="0" w:color="auto"/>
              <w:right w:val="single" w:sz="4" w:space="0" w:color="auto"/>
            </w:tcBorders>
            <w:shd w:val="clear" w:color="auto" w:fill="auto"/>
            <w:vAlign w:val="center"/>
          </w:tcPr>
          <w:p w14:paraId="1FB42C7D" w14:textId="3C0BCD35"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E1B7B5E" w14:textId="2BCC4837" w:rsidR="00EE7CE0" w:rsidRDefault="00EE7CE0" w:rsidP="00EE7CE0">
            <w:pPr>
              <w:spacing w:after="200" w:line="276" w:lineRule="auto"/>
              <w:jc w:val="center"/>
              <w:rPr>
                <w:color w:val="000000"/>
                <w:sz w:val="22"/>
              </w:rPr>
            </w:pPr>
            <w:r>
              <w:rPr>
                <w:color w:val="000000"/>
                <w:sz w:val="22"/>
              </w:rPr>
              <w:t>1</w:t>
            </w:r>
          </w:p>
        </w:tc>
      </w:tr>
      <w:tr w:rsidR="00EE7CE0" w:rsidRPr="00CB2CF9" w14:paraId="36CC2EC3" w14:textId="77777777" w:rsidTr="0001671B">
        <w:tc>
          <w:tcPr>
            <w:tcW w:w="851" w:type="dxa"/>
            <w:shd w:val="clear" w:color="auto" w:fill="auto"/>
          </w:tcPr>
          <w:p w14:paraId="0E29A29B" w14:textId="1D2B3091"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E4FC1A3" w14:textId="54428198" w:rsidR="00EE7CE0" w:rsidRPr="00CB2CF9" w:rsidRDefault="00EE7CE0" w:rsidP="00EE7CE0">
            <w:pPr>
              <w:spacing w:after="0" w:line="240" w:lineRule="auto"/>
              <w:rPr>
                <w:rFonts w:eastAsia="Calibri"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4C4864D" w14:textId="7E847BB3" w:rsidR="00EE7CE0" w:rsidRPr="00CB2CF9" w:rsidRDefault="00EE7CE0" w:rsidP="00EE7CE0">
            <w:pPr>
              <w:spacing w:after="0" w:line="240" w:lineRule="auto"/>
              <w:rPr>
                <w:rFonts w:eastAsia="Calibri" w:cs="Times New Roman"/>
                <w:sz w:val="24"/>
                <w:szCs w:val="24"/>
              </w:rPr>
            </w:pPr>
            <w:r>
              <w:rPr>
                <w:color w:val="000000"/>
                <w:sz w:val="22"/>
              </w:rPr>
              <w:t xml:space="preserve">Трубка сцепления (от гл. К раб.цилиндру сцепл.)  </w:t>
            </w:r>
          </w:p>
        </w:tc>
        <w:tc>
          <w:tcPr>
            <w:tcW w:w="2693" w:type="dxa"/>
            <w:tcBorders>
              <w:top w:val="nil"/>
              <w:left w:val="nil"/>
              <w:bottom w:val="single" w:sz="4" w:space="0" w:color="auto"/>
              <w:right w:val="single" w:sz="4" w:space="0" w:color="auto"/>
            </w:tcBorders>
            <w:shd w:val="clear" w:color="auto" w:fill="auto"/>
            <w:vAlign w:val="center"/>
          </w:tcPr>
          <w:p w14:paraId="0260E3A9" w14:textId="4D0BD3A9" w:rsidR="00EE7CE0" w:rsidRPr="00CB2CF9" w:rsidRDefault="00EE7CE0" w:rsidP="00EE7CE0">
            <w:pPr>
              <w:spacing w:after="0" w:line="240" w:lineRule="auto"/>
              <w:jc w:val="center"/>
              <w:rPr>
                <w:rFonts w:eastAsia="Calibri" w:cs="Times New Roman"/>
                <w:sz w:val="24"/>
                <w:szCs w:val="24"/>
              </w:rPr>
            </w:pPr>
            <w:r>
              <w:rPr>
                <w:color w:val="000000"/>
                <w:sz w:val="22"/>
              </w:rPr>
              <w:t>1370924</w:t>
            </w:r>
          </w:p>
        </w:tc>
        <w:tc>
          <w:tcPr>
            <w:tcW w:w="1134" w:type="dxa"/>
            <w:tcBorders>
              <w:top w:val="nil"/>
              <w:left w:val="nil"/>
              <w:bottom w:val="single" w:sz="4" w:space="0" w:color="auto"/>
              <w:right w:val="single" w:sz="4" w:space="0" w:color="auto"/>
            </w:tcBorders>
            <w:shd w:val="clear" w:color="auto" w:fill="auto"/>
            <w:vAlign w:val="center"/>
          </w:tcPr>
          <w:p w14:paraId="5A0A79E6" w14:textId="4A4CE0FA" w:rsidR="00EE7CE0" w:rsidRPr="00CB2CF9" w:rsidRDefault="00EE7CE0" w:rsidP="00EE7CE0">
            <w:pPr>
              <w:spacing w:after="0" w:line="240" w:lineRule="auto"/>
              <w:jc w:val="center"/>
              <w:rPr>
                <w:rFonts w:eastAsia="Calibri" w:cs="Times New Roman"/>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EF34C8A" w14:textId="29E40DC5" w:rsidR="00EE7CE0" w:rsidRPr="00CB2CF9" w:rsidRDefault="00EE7CE0" w:rsidP="00EE7CE0">
            <w:pPr>
              <w:spacing w:after="200" w:line="276" w:lineRule="auto"/>
              <w:jc w:val="center"/>
              <w:rPr>
                <w:rFonts w:eastAsia="Calibri" w:cs="Times New Roman"/>
                <w:sz w:val="24"/>
                <w:szCs w:val="24"/>
              </w:rPr>
            </w:pPr>
            <w:r>
              <w:rPr>
                <w:color w:val="000000"/>
                <w:sz w:val="22"/>
              </w:rPr>
              <w:t>2</w:t>
            </w:r>
          </w:p>
        </w:tc>
      </w:tr>
      <w:tr w:rsidR="00EE7CE0" w:rsidRPr="00CB2CF9" w14:paraId="2AB698B5" w14:textId="77777777" w:rsidTr="0001671B">
        <w:tc>
          <w:tcPr>
            <w:tcW w:w="851" w:type="dxa"/>
            <w:shd w:val="clear" w:color="auto" w:fill="auto"/>
          </w:tcPr>
          <w:p w14:paraId="6A9168EF"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739940" w14:textId="1672767E"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8CB12D3" w14:textId="2CF10574" w:rsidR="00EE7CE0" w:rsidRPr="00CB2CF9" w:rsidRDefault="00EE7CE0" w:rsidP="00EE7CE0">
            <w:pPr>
              <w:spacing w:after="0" w:line="240" w:lineRule="auto"/>
              <w:rPr>
                <w:rFonts w:cs="Times New Roman"/>
                <w:color w:val="000000"/>
                <w:sz w:val="24"/>
                <w:szCs w:val="24"/>
              </w:rPr>
            </w:pPr>
            <w:r>
              <w:rPr>
                <w:color w:val="000000"/>
                <w:sz w:val="22"/>
              </w:rPr>
              <w:t xml:space="preserve">Трубка сцепления с клапаном (от гл. К раб.цилиндру сцепл.)  </w:t>
            </w:r>
          </w:p>
        </w:tc>
        <w:tc>
          <w:tcPr>
            <w:tcW w:w="2693" w:type="dxa"/>
            <w:tcBorders>
              <w:top w:val="nil"/>
              <w:left w:val="nil"/>
              <w:bottom w:val="single" w:sz="4" w:space="0" w:color="auto"/>
              <w:right w:val="single" w:sz="4" w:space="0" w:color="auto"/>
            </w:tcBorders>
            <w:shd w:val="clear" w:color="auto" w:fill="auto"/>
            <w:vAlign w:val="center"/>
          </w:tcPr>
          <w:p w14:paraId="019E1C0C" w14:textId="356AF72D" w:rsidR="00EE7CE0" w:rsidRPr="00CB2CF9" w:rsidRDefault="00EE7CE0" w:rsidP="00EE7CE0">
            <w:pPr>
              <w:spacing w:after="0" w:line="240" w:lineRule="auto"/>
              <w:jc w:val="center"/>
              <w:rPr>
                <w:rFonts w:cs="Times New Roman"/>
                <w:color w:val="000000"/>
                <w:sz w:val="24"/>
                <w:szCs w:val="24"/>
              </w:rPr>
            </w:pPr>
            <w:r>
              <w:rPr>
                <w:color w:val="000000"/>
                <w:sz w:val="22"/>
              </w:rPr>
              <w:t>1526563</w:t>
            </w:r>
          </w:p>
        </w:tc>
        <w:tc>
          <w:tcPr>
            <w:tcW w:w="1134" w:type="dxa"/>
            <w:tcBorders>
              <w:top w:val="nil"/>
              <w:left w:val="nil"/>
              <w:bottom w:val="single" w:sz="4" w:space="0" w:color="auto"/>
              <w:right w:val="single" w:sz="4" w:space="0" w:color="auto"/>
            </w:tcBorders>
            <w:shd w:val="clear" w:color="auto" w:fill="auto"/>
            <w:vAlign w:val="center"/>
          </w:tcPr>
          <w:p w14:paraId="29A6A159" w14:textId="6399507D"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8889485" w14:textId="0BB1AEC5" w:rsidR="00EE7CE0" w:rsidRDefault="00EE7CE0" w:rsidP="00EE7CE0">
            <w:pPr>
              <w:spacing w:after="200" w:line="276" w:lineRule="auto"/>
              <w:jc w:val="center"/>
              <w:rPr>
                <w:color w:val="000000"/>
                <w:sz w:val="22"/>
              </w:rPr>
            </w:pPr>
            <w:r>
              <w:rPr>
                <w:color w:val="000000"/>
                <w:sz w:val="22"/>
              </w:rPr>
              <w:t>2</w:t>
            </w:r>
          </w:p>
        </w:tc>
      </w:tr>
      <w:tr w:rsidR="00EE7CE0" w:rsidRPr="00CB2CF9" w14:paraId="418AC98A" w14:textId="77777777" w:rsidTr="0001671B">
        <w:tc>
          <w:tcPr>
            <w:tcW w:w="851" w:type="dxa"/>
            <w:shd w:val="clear" w:color="auto" w:fill="auto"/>
          </w:tcPr>
          <w:p w14:paraId="3A0D26A7"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590B8C6" w14:textId="4038842F"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C0D512E" w14:textId="3A8A6980" w:rsidR="00EE7CE0" w:rsidRPr="00CB2CF9" w:rsidRDefault="00EE7CE0" w:rsidP="00EE7CE0">
            <w:pPr>
              <w:spacing w:after="0" w:line="240" w:lineRule="auto"/>
              <w:rPr>
                <w:rFonts w:cs="Times New Roman"/>
                <w:color w:val="000000"/>
                <w:sz w:val="24"/>
                <w:szCs w:val="24"/>
              </w:rPr>
            </w:pPr>
            <w:r>
              <w:rPr>
                <w:color w:val="000000"/>
                <w:sz w:val="22"/>
              </w:rPr>
              <w:t xml:space="preserve">Трубка топливная (от фильтра к ТНВД)   </w:t>
            </w:r>
          </w:p>
        </w:tc>
        <w:tc>
          <w:tcPr>
            <w:tcW w:w="2693" w:type="dxa"/>
            <w:tcBorders>
              <w:top w:val="nil"/>
              <w:left w:val="nil"/>
              <w:bottom w:val="single" w:sz="4" w:space="0" w:color="auto"/>
              <w:right w:val="single" w:sz="4" w:space="0" w:color="auto"/>
            </w:tcBorders>
            <w:shd w:val="clear" w:color="auto" w:fill="auto"/>
            <w:vAlign w:val="center"/>
          </w:tcPr>
          <w:p w14:paraId="65F035F7" w14:textId="6AFE143C" w:rsidR="00EE7CE0" w:rsidRPr="00CB2CF9" w:rsidRDefault="00EE7CE0" w:rsidP="00EE7CE0">
            <w:pPr>
              <w:spacing w:after="0" w:line="240" w:lineRule="auto"/>
              <w:jc w:val="center"/>
              <w:rPr>
                <w:rFonts w:cs="Times New Roman"/>
                <w:color w:val="000000"/>
                <w:sz w:val="24"/>
                <w:szCs w:val="24"/>
              </w:rPr>
            </w:pPr>
            <w:r>
              <w:rPr>
                <w:color w:val="000000"/>
                <w:sz w:val="22"/>
              </w:rPr>
              <w:t>1436117</w:t>
            </w:r>
          </w:p>
        </w:tc>
        <w:tc>
          <w:tcPr>
            <w:tcW w:w="1134" w:type="dxa"/>
            <w:tcBorders>
              <w:top w:val="nil"/>
              <w:left w:val="nil"/>
              <w:bottom w:val="single" w:sz="4" w:space="0" w:color="auto"/>
              <w:right w:val="single" w:sz="4" w:space="0" w:color="auto"/>
            </w:tcBorders>
            <w:shd w:val="clear" w:color="auto" w:fill="auto"/>
            <w:vAlign w:val="center"/>
          </w:tcPr>
          <w:p w14:paraId="4B531FEB" w14:textId="305B3F9A"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EFC5662" w14:textId="37A3CFE3" w:rsidR="00EE7CE0" w:rsidRDefault="00EE7CE0" w:rsidP="00EE7CE0">
            <w:pPr>
              <w:spacing w:after="200" w:line="276" w:lineRule="auto"/>
              <w:jc w:val="center"/>
              <w:rPr>
                <w:color w:val="000000"/>
                <w:sz w:val="22"/>
              </w:rPr>
            </w:pPr>
            <w:r>
              <w:rPr>
                <w:color w:val="000000"/>
                <w:sz w:val="22"/>
              </w:rPr>
              <w:t>0</w:t>
            </w:r>
          </w:p>
        </w:tc>
      </w:tr>
      <w:tr w:rsidR="00EE7CE0" w:rsidRPr="00CB2CF9" w14:paraId="4BB7F07A" w14:textId="77777777" w:rsidTr="0001671B">
        <w:tc>
          <w:tcPr>
            <w:tcW w:w="851" w:type="dxa"/>
            <w:shd w:val="clear" w:color="auto" w:fill="auto"/>
          </w:tcPr>
          <w:p w14:paraId="0EB81CED"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83A611A" w14:textId="5333D2B1"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2ABF459" w14:textId="226B023F" w:rsidR="00EE7CE0" w:rsidRPr="00CB2CF9" w:rsidRDefault="00EE7CE0" w:rsidP="00EE7CE0">
            <w:pPr>
              <w:spacing w:after="0" w:line="240" w:lineRule="auto"/>
              <w:rPr>
                <w:rFonts w:cs="Times New Roman"/>
                <w:color w:val="000000"/>
                <w:sz w:val="24"/>
                <w:szCs w:val="24"/>
              </w:rPr>
            </w:pPr>
            <w:r>
              <w:rPr>
                <w:color w:val="000000"/>
                <w:sz w:val="22"/>
              </w:rPr>
              <w:t xml:space="preserve">Трубки подвода кондиционера и отопителя  </w:t>
            </w:r>
          </w:p>
        </w:tc>
        <w:tc>
          <w:tcPr>
            <w:tcW w:w="2693" w:type="dxa"/>
            <w:tcBorders>
              <w:top w:val="nil"/>
              <w:left w:val="nil"/>
              <w:bottom w:val="single" w:sz="4" w:space="0" w:color="auto"/>
              <w:right w:val="single" w:sz="4" w:space="0" w:color="auto"/>
            </w:tcBorders>
            <w:shd w:val="clear" w:color="auto" w:fill="auto"/>
            <w:vAlign w:val="center"/>
          </w:tcPr>
          <w:p w14:paraId="19C99BE7" w14:textId="7E41E900" w:rsidR="00EE7CE0" w:rsidRPr="00CB2CF9" w:rsidRDefault="00EE7CE0" w:rsidP="00EE7CE0">
            <w:pPr>
              <w:spacing w:after="0" w:line="240" w:lineRule="auto"/>
              <w:jc w:val="center"/>
              <w:rPr>
                <w:rFonts w:cs="Times New Roman"/>
                <w:color w:val="000000"/>
                <w:sz w:val="24"/>
                <w:szCs w:val="24"/>
              </w:rPr>
            </w:pPr>
            <w:r>
              <w:rPr>
                <w:color w:val="000000"/>
                <w:sz w:val="22"/>
              </w:rPr>
              <w:t>1719328</w:t>
            </w:r>
          </w:p>
        </w:tc>
        <w:tc>
          <w:tcPr>
            <w:tcW w:w="1134" w:type="dxa"/>
            <w:tcBorders>
              <w:top w:val="nil"/>
              <w:left w:val="nil"/>
              <w:bottom w:val="single" w:sz="4" w:space="0" w:color="auto"/>
              <w:right w:val="single" w:sz="4" w:space="0" w:color="auto"/>
            </w:tcBorders>
            <w:shd w:val="clear" w:color="auto" w:fill="auto"/>
            <w:vAlign w:val="center"/>
          </w:tcPr>
          <w:p w14:paraId="666EAEC8" w14:textId="41949518"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F341289" w14:textId="7C28895D" w:rsidR="00EE7CE0" w:rsidRDefault="00EE7CE0" w:rsidP="00EE7CE0">
            <w:pPr>
              <w:spacing w:after="200" w:line="276" w:lineRule="auto"/>
              <w:jc w:val="center"/>
              <w:rPr>
                <w:color w:val="000000"/>
                <w:sz w:val="22"/>
              </w:rPr>
            </w:pPr>
            <w:r>
              <w:rPr>
                <w:color w:val="000000"/>
                <w:sz w:val="22"/>
              </w:rPr>
              <w:t>0</w:t>
            </w:r>
          </w:p>
        </w:tc>
      </w:tr>
      <w:tr w:rsidR="00EE7CE0" w:rsidRPr="00CB2CF9" w14:paraId="4D4875AB" w14:textId="77777777" w:rsidTr="0001671B">
        <w:tc>
          <w:tcPr>
            <w:tcW w:w="851" w:type="dxa"/>
            <w:shd w:val="clear" w:color="auto" w:fill="auto"/>
          </w:tcPr>
          <w:p w14:paraId="03528757"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01ED738" w14:textId="0626C56B"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A33452F" w14:textId="3A2AB836" w:rsidR="00EE7CE0" w:rsidRPr="00CB2CF9" w:rsidRDefault="00EE7CE0" w:rsidP="00EE7CE0">
            <w:pPr>
              <w:spacing w:after="0" w:line="240" w:lineRule="auto"/>
              <w:rPr>
                <w:rFonts w:cs="Times New Roman"/>
                <w:color w:val="000000"/>
                <w:sz w:val="24"/>
                <w:szCs w:val="24"/>
              </w:rPr>
            </w:pPr>
            <w:r>
              <w:rPr>
                <w:color w:val="000000"/>
                <w:sz w:val="22"/>
              </w:rPr>
              <w:t xml:space="preserve">Трубопровод длинный  </w:t>
            </w:r>
          </w:p>
        </w:tc>
        <w:tc>
          <w:tcPr>
            <w:tcW w:w="2693" w:type="dxa"/>
            <w:tcBorders>
              <w:top w:val="nil"/>
              <w:left w:val="nil"/>
              <w:bottom w:val="single" w:sz="4" w:space="0" w:color="auto"/>
              <w:right w:val="single" w:sz="4" w:space="0" w:color="auto"/>
            </w:tcBorders>
            <w:shd w:val="clear" w:color="auto" w:fill="auto"/>
            <w:vAlign w:val="center"/>
          </w:tcPr>
          <w:p w14:paraId="6BF1CB47" w14:textId="13E9BA2D" w:rsidR="00EE7CE0" w:rsidRPr="00CB2CF9" w:rsidRDefault="00EE7CE0" w:rsidP="00EE7CE0">
            <w:pPr>
              <w:spacing w:after="0" w:line="240" w:lineRule="auto"/>
              <w:jc w:val="center"/>
              <w:rPr>
                <w:rFonts w:cs="Times New Roman"/>
                <w:color w:val="000000"/>
                <w:sz w:val="24"/>
                <w:szCs w:val="24"/>
              </w:rPr>
            </w:pPr>
            <w:r>
              <w:rPr>
                <w:color w:val="000000"/>
                <w:sz w:val="22"/>
              </w:rPr>
              <w:t>4059915</w:t>
            </w:r>
          </w:p>
        </w:tc>
        <w:tc>
          <w:tcPr>
            <w:tcW w:w="1134" w:type="dxa"/>
            <w:tcBorders>
              <w:top w:val="nil"/>
              <w:left w:val="nil"/>
              <w:bottom w:val="single" w:sz="4" w:space="0" w:color="auto"/>
              <w:right w:val="single" w:sz="4" w:space="0" w:color="auto"/>
            </w:tcBorders>
            <w:shd w:val="clear" w:color="auto" w:fill="auto"/>
            <w:vAlign w:val="center"/>
          </w:tcPr>
          <w:p w14:paraId="36104D44" w14:textId="0897F990"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A7107E4" w14:textId="494DB90B" w:rsidR="00EE7CE0" w:rsidRDefault="00EE7CE0" w:rsidP="00EE7CE0">
            <w:pPr>
              <w:spacing w:after="200" w:line="276" w:lineRule="auto"/>
              <w:jc w:val="center"/>
              <w:rPr>
                <w:color w:val="000000"/>
                <w:sz w:val="22"/>
              </w:rPr>
            </w:pPr>
            <w:r>
              <w:rPr>
                <w:color w:val="000000"/>
                <w:sz w:val="22"/>
              </w:rPr>
              <w:t>1</w:t>
            </w:r>
          </w:p>
        </w:tc>
      </w:tr>
      <w:tr w:rsidR="00EE7CE0" w:rsidRPr="00CB2CF9" w14:paraId="7948D9C8" w14:textId="77777777" w:rsidTr="0001671B">
        <w:tc>
          <w:tcPr>
            <w:tcW w:w="851" w:type="dxa"/>
            <w:shd w:val="clear" w:color="auto" w:fill="auto"/>
          </w:tcPr>
          <w:p w14:paraId="6FD6F1AB"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4021114" w14:textId="187049AE"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E55EBBA" w14:textId="45C0A985" w:rsidR="00EE7CE0" w:rsidRPr="00CB2CF9" w:rsidRDefault="00EE7CE0" w:rsidP="00EE7CE0">
            <w:pPr>
              <w:spacing w:after="0" w:line="240" w:lineRule="auto"/>
              <w:rPr>
                <w:rFonts w:cs="Times New Roman"/>
                <w:color w:val="000000"/>
                <w:sz w:val="24"/>
                <w:szCs w:val="24"/>
              </w:rPr>
            </w:pPr>
            <w:r>
              <w:rPr>
                <w:color w:val="000000"/>
                <w:sz w:val="22"/>
              </w:rPr>
              <w:t xml:space="preserve">Трубопровод короткий  </w:t>
            </w:r>
          </w:p>
        </w:tc>
        <w:tc>
          <w:tcPr>
            <w:tcW w:w="2693" w:type="dxa"/>
            <w:tcBorders>
              <w:top w:val="nil"/>
              <w:left w:val="nil"/>
              <w:bottom w:val="single" w:sz="4" w:space="0" w:color="auto"/>
              <w:right w:val="single" w:sz="4" w:space="0" w:color="auto"/>
            </w:tcBorders>
            <w:shd w:val="clear" w:color="auto" w:fill="auto"/>
            <w:vAlign w:val="center"/>
          </w:tcPr>
          <w:p w14:paraId="41413901" w14:textId="0B343AF2" w:rsidR="00EE7CE0" w:rsidRPr="00CB2CF9" w:rsidRDefault="00EE7CE0" w:rsidP="00EE7CE0">
            <w:pPr>
              <w:spacing w:after="0" w:line="240" w:lineRule="auto"/>
              <w:jc w:val="center"/>
              <w:rPr>
                <w:rFonts w:cs="Times New Roman"/>
                <w:color w:val="000000"/>
                <w:sz w:val="24"/>
                <w:szCs w:val="24"/>
              </w:rPr>
            </w:pPr>
            <w:r>
              <w:rPr>
                <w:color w:val="000000"/>
                <w:sz w:val="22"/>
              </w:rPr>
              <w:t>4059918</w:t>
            </w:r>
          </w:p>
        </w:tc>
        <w:tc>
          <w:tcPr>
            <w:tcW w:w="1134" w:type="dxa"/>
            <w:tcBorders>
              <w:top w:val="nil"/>
              <w:left w:val="nil"/>
              <w:bottom w:val="single" w:sz="4" w:space="0" w:color="auto"/>
              <w:right w:val="single" w:sz="4" w:space="0" w:color="auto"/>
            </w:tcBorders>
            <w:shd w:val="clear" w:color="auto" w:fill="auto"/>
            <w:vAlign w:val="center"/>
          </w:tcPr>
          <w:p w14:paraId="7E34ADB5" w14:textId="6DC61168"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5F8EA7F" w14:textId="6296A529" w:rsidR="00EE7CE0" w:rsidRDefault="00EE7CE0" w:rsidP="00EE7CE0">
            <w:pPr>
              <w:spacing w:after="200" w:line="276" w:lineRule="auto"/>
              <w:jc w:val="center"/>
              <w:rPr>
                <w:color w:val="000000"/>
                <w:sz w:val="22"/>
              </w:rPr>
            </w:pPr>
            <w:r>
              <w:rPr>
                <w:color w:val="000000"/>
                <w:sz w:val="22"/>
              </w:rPr>
              <w:t>1</w:t>
            </w:r>
          </w:p>
        </w:tc>
      </w:tr>
      <w:tr w:rsidR="00EE7CE0" w:rsidRPr="00CB2CF9" w14:paraId="095E868F" w14:textId="77777777" w:rsidTr="0001671B">
        <w:tc>
          <w:tcPr>
            <w:tcW w:w="851" w:type="dxa"/>
            <w:shd w:val="clear" w:color="auto" w:fill="auto"/>
          </w:tcPr>
          <w:p w14:paraId="7AD7D114"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47CDD2F" w14:textId="26C74758"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53E23BA" w14:textId="484B02C4" w:rsidR="00EE7CE0" w:rsidRPr="00CB2CF9" w:rsidRDefault="00EE7CE0" w:rsidP="00EE7CE0">
            <w:pPr>
              <w:spacing w:after="0" w:line="240" w:lineRule="auto"/>
              <w:rPr>
                <w:rFonts w:cs="Times New Roman"/>
                <w:color w:val="000000"/>
                <w:sz w:val="24"/>
                <w:szCs w:val="24"/>
              </w:rPr>
            </w:pPr>
            <w:r>
              <w:rPr>
                <w:color w:val="000000"/>
                <w:sz w:val="22"/>
              </w:rPr>
              <w:t xml:space="preserve">Трубопровод подачи масла  </w:t>
            </w:r>
          </w:p>
        </w:tc>
        <w:tc>
          <w:tcPr>
            <w:tcW w:w="2693" w:type="dxa"/>
            <w:tcBorders>
              <w:top w:val="nil"/>
              <w:left w:val="nil"/>
              <w:bottom w:val="single" w:sz="4" w:space="0" w:color="auto"/>
              <w:right w:val="single" w:sz="4" w:space="0" w:color="auto"/>
            </w:tcBorders>
            <w:shd w:val="clear" w:color="auto" w:fill="auto"/>
            <w:vAlign w:val="center"/>
          </w:tcPr>
          <w:p w14:paraId="3BED4D45" w14:textId="00B5F020" w:rsidR="00EE7CE0" w:rsidRPr="00CB2CF9" w:rsidRDefault="00EE7CE0" w:rsidP="00EE7CE0">
            <w:pPr>
              <w:spacing w:after="0" w:line="240" w:lineRule="auto"/>
              <w:jc w:val="center"/>
              <w:rPr>
                <w:rFonts w:cs="Times New Roman"/>
                <w:color w:val="000000"/>
                <w:sz w:val="24"/>
                <w:szCs w:val="24"/>
              </w:rPr>
            </w:pPr>
            <w:r>
              <w:rPr>
                <w:color w:val="000000"/>
                <w:sz w:val="22"/>
              </w:rPr>
              <w:t>1745224</w:t>
            </w:r>
          </w:p>
        </w:tc>
        <w:tc>
          <w:tcPr>
            <w:tcW w:w="1134" w:type="dxa"/>
            <w:tcBorders>
              <w:top w:val="nil"/>
              <w:left w:val="nil"/>
              <w:bottom w:val="single" w:sz="4" w:space="0" w:color="auto"/>
              <w:right w:val="single" w:sz="4" w:space="0" w:color="auto"/>
            </w:tcBorders>
            <w:shd w:val="clear" w:color="auto" w:fill="auto"/>
            <w:vAlign w:val="center"/>
          </w:tcPr>
          <w:p w14:paraId="19BA1A79" w14:textId="5EC9A3B6"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3965599" w14:textId="789A5DC6" w:rsidR="00EE7CE0" w:rsidRDefault="00EE7CE0" w:rsidP="00EE7CE0">
            <w:pPr>
              <w:spacing w:after="200" w:line="276" w:lineRule="auto"/>
              <w:jc w:val="center"/>
              <w:rPr>
                <w:color w:val="000000"/>
                <w:sz w:val="22"/>
              </w:rPr>
            </w:pPr>
            <w:r>
              <w:rPr>
                <w:color w:val="000000"/>
                <w:sz w:val="22"/>
              </w:rPr>
              <w:t>1</w:t>
            </w:r>
          </w:p>
        </w:tc>
      </w:tr>
      <w:tr w:rsidR="00EE7CE0" w:rsidRPr="00CB2CF9" w14:paraId="4F000106" w14:textId="77777777" w:rsidTr="0001671B">
        <w:tc>
          <w:tcPr>
            <w:tcW w:w="851" w:type="dxa"/>
            <w:shd w:val="clear" w:color="auto" w:fill="auto"/>
          </w:tcPr>
          <w:p w14:paraId="0A5CC35D"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3BF8F18" w14:textId="4608B81C"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6E14A10" w14:textId="550C665F" w:rsidR="00EE7CE0" w:rsidRPr="00CB2CF9" w:rsidRDefault="00EE7CE0" w:rsidP="00EE7CE0">
            <w:pPr>
              <w:spacing w:after="0" w:line="240" w:lineRule="auto"/>
              <w:rPr>
                <w:rFonts w:cs="Times New Roman"/>
                <w:color w:val="000000"/>
                <w:sz w:val="24"/>
                <w:szCs w:val="24"/>
              </w:rPr>
            </w:pPr>
            <w:r>
              <w:rPr>
                <w:color w:val="000000"/>
                <w:sz w:val="22"/>
              </w:rPr>
              <w:t xml:space="preserve">Турбина  </w:t>
            </w:r>
          </w:p>
        </w:tc>
        <w:tc>
          <w:tcPr>
            <w:tcW w:w="2693" w:type="dxa"/>
            <w:tcBorders>
              <w:top w:val="nil"/>
              <w:left w:val="nil"/>
              <w:bottom w:val="single" w:sz="4" w:space="0" w:color="auto"/>
              <w:right w:val="single" w:sz="4" w:space="0" w:color="auto"/>
            </w:tcBorders>
            <w:shd w:val="clear" w:color="auto" w:fill="auto"/>
            <w:vAlign w:val="center"/>
          </w:tcPr>
          <w:p w14:paraId="0BE30016" w14:textId="57C024A6" w:rsidR="00EE7CE0" w:rsidRPr="00CB2CF9" w:rsidRDefault="00EE7CE0" w:rsidP="00EE7CE0">
            <w:pPr>
              <w:spacing w:after="0" w:line="240" w:lineRule="auto"/>
              <w:jc w:val="center"/>
              <w:rPr>
                <w:rFonts w:cs="Times New Roman"/>
                <w:color w:val="000000"/>
                <w:sz w:val="24"/>
                <w:szCs w:val="24"/>
              </w:rPr>
            </w:pPr>
            <w:r>
              <w:rPr>
                <w:color w:val="000000"/>
                <w:sz w:val="22"/>
              </w:rPr>
              <w:t>1567328</w:t>
            </w:r>
          </w:p>
        </w:tc>
        <w:tc>
          <w:tcPr>
            <w:tcW w:w="1134" w:type="dxa"/>
            <w:tcBorders>
              <w:top w:val="nil"/>
              <w:left w:val="nil"/>
              <w:bottom w:val="single" w:sz="4" w:space="0" w:color="auto"/>
              <w:right w:val="single" w:sz="4" w:space="0" w:color="auto"/>
            </w:tcBorders>
            <w:shd w:val="clear" w:color="auto" w:fill="auto"/>
            <w:vAlign w:val="center"/>
          </w:tcPr>
          <w:p w14:paraId="1E870F48" w14:textId="014AE1DB"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E61F4FA" w14:textId="30C7311A" w:rsidR="00EE7CE0" w:rsidRDefault="00EE7CE0" w:rsidP="00EE7CE0">
            <w:pPr>
              <w:spacing w:after="200" w:line="276" w:lineRule="auto"/>
              <w:jc w:val="center"/>
              <w:rPr>
                <w:color w:val="000000"/>
                <w:sz w:val="22"/>
              </w:rPr>
            </w:pPr>
            <w:r>
              <w:rPr>
                <w:color w:val="000000"/>
                <w:sz w:val="22"/>
              </w:rPr>
              <w:t>1</w:t>
            </w:r>
          </w:p>
        </w:tc>
      </w:tr>
      <w:tr w:rsidR="00EE7CE0" w:rsidRPr="00CB2CF9" w14:paraId="1809DA95" w14:textId="77777777" w:rsidTr="0001671B">
        <w:tc>
          <w:tcPr>
            <w:tcW w:w="851" w:type="dxa"/>
            <w:shd w:val="clear" w:color="auto" w:fill="auto"/>
          </w:tcPr>
          <w:p w14:paraId="4E3413BA"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E5AA86" w14:textId="578BEC67"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BCBBC5C" w14:textId="64B3822B" w:rsidR="00EE7CE0" w:rsidRPr="00CB2CF9" w:rsidRDefault="00EE7CE0" w:rsidP="00EE7CE0">
            <w:pPr>
              <w:spacing w:after="0" w:line="240" w:lineRule="auto"/>
              <w:rPr>
                <w:rFonts w:cs="Times New Roman"/>
                <w:color w:val="000000"/>
                <w:sz w:val="24"/>
                <w:szCs w:val="24"/>
              </w:rPr>
            </w:pPr>
            <w:r>
              <w:rPr>
                <w:color w:val="000000"/>
                <w:sz w:val="22"/>
              </w:rPr>
              <w:t xml:space="preserve">Турбина  </w:t>
            </w:r>
          </w:p>
        </w:tc>
        <w:tc>
          <w:tcPr>
            <w:tcW w:w="2693" w:type="dxa"/>
            <w:tcBorders>
              <w:top w:val="nil"/>
              <w:left w:val="nil"/>
              <w:bottom w:val="single" w:sz="4" w:space="0" w:color="auto"/>
              <w:right w:val="single" w:sz="4" w:space="0" w:color="auto"/>
            </w:tcBorders>
            <w:shd w:val="clear" w:color="auto" w:fill="auto"/>
            <w:vAlign w:val="center"/>
          </w:tcPr>
          <w:p w14:paraId="2205DB8F" w14:textId="55959B27" w:rsidR="00EE7CE0" w:rsidRPr="00CB2CF9" w:rsidRDefault="00EE7CE0" w:rsidP="00EE7CE0">
            <w:pPr>
              <w:spacing w:after="0" w:line="240" w:lineRule="auto"/>
              <w:jc w:val="center"/>
              <w:rPr>
                <w:rFonts w:cs="Times New Roman"/>
                <w:color w:val="000000"/>
                <w:sz w:val="24"/>
                <w:szCs w:val="24"/>
              </w:rPr>
            </w:pPr>
            <w:r>
              <w:rPr>
                <w:color w:val="000000"/>
                <w:sz w:val="22"/>
              </w:rPr>
              <w:t>1113104</w:t>
            </w:r>
          </w:p>
        </w:tc>
        <w:tc>
          <w:tcPr>
            <w:tcW w:w="1134" w:type="dxa"/>
            <w:tcBorders>
              <w:top w:val="nil"/>
              <w:left w:val="nil"/>
              <w:bottom w:val="single" w:sz="4" w:space="0" w:color="auto"/>
              <w:right w:val="single" w:sz="4" w:space="0" w:color="auto"/>
            </w:tcBorders>
            <w:shd w:val="clear" w:color="auto" w:fill="auto"/>
            <w:vAlign w:val="center"/>
          </w:tcPr>
          <w:p w14:paraId="55C4B106" w14:textId="676DFC22"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5C8163B" w14:textId="016EA3CF" w:rsidR="00EE7CE0" w:rsidRDefault="00EE7CE0" w:rsidP="00EE7CE0">
            <w:pPr>
              <w:spacing w:after="200" w:line="276" w:lineRule="auto"/>
              <w:jc w:val="center"/>
              <w:rPr>
                <w:color w:val="000000"/>
                <w:sz w:val="22"/>
              </w:rPr>
            </w:pPr>
            <w:r>
              <w:rPr>
                <w:color w:val="000000"/>
                <w:sz w:val="22"/>
              </w:rPr>
              <w:t>0</w:t>
            </w:r>
          </w:p>
        </w:tc>
      </w:tr>
      <w:tr w:rsidR="00EE7CE0" w:rsidRPr="00CB2CF9" w14:paraId="0EDE0FF4" w14:textId="77777777" w:rsidTr="0001671B">
        <w:tc>
          <w:tcPr>
            <w:tcW w:w="851" w:type="dxa"/>
            <w:shd w:val="clear" w:color="auto" w:fill="auto"/>
          </w:tcPr>
          <w:p w14:paraId="4D13576D"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A0DCD81" w14:textId="2DF90A47"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E91D70E" w14:textId="0C8EEE8E" w:rsidR="00EE7CE0" w:rsidRPr="00CB2CF9" w:rsidRDefault="00EE7CE0" w:rsidP="00EE7CE0">
            <w:pPr>
              <w:spacing w:after="0" w:line="240" w:lineRule="auto"/>
              <w:rPr>
                <w:rFonts w:cs="Times New Roman"/>
                <w:color w:val="000000"/>
                <w:sz w:val="24"/>
                <w:szCs w:val="24"/>
              </w:rPr>
            </w:pPr>
            <w:r>
              <w:rPr>
                <w:color w:val="000000"/>
                <w:sz w:val="22"/>
              </w:rPr>
              <w:t xml:space="preserve">Турбокомпрессор  </w:t>
            </w:r>
          </w:p>
        </w:tc>
        <w:tc>
          <w:tcPr>
            <w:tcW w:w="2693" w:type="dxa"/>
            <w:tcBorders>
              <w:top w:val="nil"/>
              <w:left w:val="nil"/>
              <w:bottom w:val="single" w:sz="4" w:space="0" w:color="auto"/>
              <w:right w:val="single" w:sz="4" w:space="0" w:color="auto"/>
            </w:tcBorders>
            <w:shd w:val="clear" w:color="auto" w:fill="auto"/>
            <w:vAlign w:val="center"/>
          </w:tcPr>
          <w:p w14:paraId="3BF42467" w14:textId="62627375" w:rsidR="00EE7CE0" w:rsidRPr="00CB2CF9" w:rsidRDefault="00EE7CE0" w:rsidP="00EE7CE0">
            <w:pPr>
              <w:spacing w:after="0" w:line="240" w:lineRule="auto"/>
              <w:jc w:val="center"/>
              <w:rPr>
                <w:rFonts w:cs="Times New Roman"/>
                <w:color w:val="000000"/>
                <w:sz w:val="24"/>
                <w:szCs w:val="24"/>
              </w:rPr>
            </w:pPr>
            <w:r>
              <w:rPr>
                <w:color w:val="000000"/>
                <w:sz w:val="22"/>
              </w:rPr>
              <w:t>1741779</w:t>
            </w:r>
          </w:p>
        </w:tc>
        <w:tc>
          <w:tcPr>
            <w:tcW w:w="1134" w:type="dxa"/>
            <w:tcBorders>
              <w:top w:val="nil"/>
              <w:left w:val="nil"/>
              <w:bottom w:val="single" w:sz="4" w:space="0" w:color="auto"/>
              <w:right w:val="single" w:sz="4" w:space="0" w:color="auto"/>
            </w:tcBorders>
            <w:shd w:val="clear" w:color="auto" w:fill="auto"/>
            <w:vAlign w:val="center"/>
          </w:tcPr>
          <w:p w14:paraId="2025680D" w14:textId="75F44BD8"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6156C06" w14:textId="380E9B0D" w:rsidR="00EE7CE0" w:rsidRDefault="00EE7CE0" w:rsidP="00EE7CE0">
            <w:pPr>
              <w:spacing w:after="200" w:line="276" w:lineRule="auto"/>
              <w:jc w:val="center"/>
              <w:rPr>
                <w:color w:val="000000"/>
                <w:sz w:val="22"/>
              </w:rPr>
            </w:pPr>
            <w:r>
              <w:rPr>
                <w:color w:val="000000"/>
                <w:sz w:val="22"/>
              </w:rPr>
              <w:t>0</w:t>
            </w:r>
          </w:p>
        </w:tc>
      </w:tr>
      <w:tr w:rsidR="00EE7CE0" w:rsidRPr="00CB2CF9" w14:paraId="43E59D62" w14:textId="77777777" w:rsidTr="0001671B">
        <w:tc>
          <w:tcPr>
            <w:tcW w:w="851" w:type="dxa"/>
            <w:shd w:val="clear" w:color="auto" w:fill="auto"/>
          </w:tcPr>
          <w:p w14:paraId="7816BB16"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B1424B8" w14:textId="460C1DFC"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6ED165B5" w14:textId="235F05AF" w:rsidR="00EE7CE0" w:rsidRPr="00CB2CF9" w:rsidRDefault="00EE7CE0" w:rsidP="00EE7CE0">
            <w:pPr>
              <w:spacing w:after="0" w:line="240" w:lineRule="auto"/>
              <w:rPr>
                <w:rFonts w:cs="Times New Roman"/>
                <w:color w:val="000000"/>
                <w:sz w:val="24"/>
                <w:szCs w:val="24"/>
              </w:rPr>
            </w:pPr>
            <w:r>
              <w:rPr>
                <w:color w:val="000000"/>
                <w:sz w:val="22"/>
              </w:rPr>
              <w:t xml:space="preserve">Тяга переднего стабилизатора  </w:t>
            </w:r>
          </w:p>
        </w:tc>
        <w:tc>
          <w:tcPr>
            <w:tcW w:w="2693" w:type="dxa"/>
            <w:tcBorders>
              <w:top w:val="nil"/>
              <w:left w:val="nil"/>
              <w:bottom w:val="single" w:sz="4" w:space="0" w:color="auto"/>
              <w:right w:val="single" w:sz="4" w:space="0" w:color="auto"/>
            </w:tcBorders>
            <w:shd w:val="clear" w:color="auto" w:fill="auto"/>
            <w:vAlign w:val="center"/>
          </w:tcPr>
          <w:p w14:paraId="7237B9CD" w14:textId="0F69DAC0" w:rsidR="00EE7CE0" w:rsidRPr="00CB2CF9" w:rsidRDefault="00EE7CE0" w:rsidP="00EE7CE0">
            <w:pPr>
              <w:spacing w:after="0" w:line="240" w:lineRule="auto"/>
              <w:jc w:val="center"/>
              <w:rPr>
                <w:rFonts w:cs="Times New Roman"/>
                <w:color w:val="000000"/>
                <w:sz w:val="24"/>
                <w:szCs w:val="24"/>
              </w:rPr>
            </w:pPr>
            <w:r>
              <w:rPr>
                <w:color w:val="000000"/>
                <w:sz w:val="22"/>
              </w:rPr>
              <w:t>4519467</w:t>
            </w:r>
          </w:p>
        </w:tc>
        <w:tc>
          <w:tcPr>
            <w:tcW w:w="1134" w:type="dxa"/>
            <w:tcBorders>
              <w:top w:val="nil"/>
              <w:left w:val="nil"/>
              <w:bottom w:val="single" w:sz="4" w:space="0" w:color="auto"/>
              <w:right w:val="single" w:sz="4" w:space="0" w:color="auto"/>
            </w:tcBorders>
            <w:shd w:val="clear" w:color="auto" w:fill="auto"/>
            <w:vAlign w:val="center"/>
          </w:tcPr>
          <w:p w14:paraId="5EDFE0C9" w14:textId="6AF9B8DC"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4DBF6DD7" w14:textId="0935CA35" w:rsidR="00EE7CE0" w:rsidRDefault="00EE7CE0" w:rsidP="00EE7CE0">
            <w:pPr>
              <w:spacing w:after="200" w:line="276" w:lineRule="auto"/>
              <w:jc w:val="center"/>
              <w:rPr>
                <w:color w:val="000000"/>
                <w:sz w:val="22"/>
              </w:rPr>
            </w:pPr>
            <w:r>
              <w:rPr>
                <w:color w:val="000000"/>
                <w:sz w:val="22"/>
              </w:rPr>
              <w:t>1</w:t>
            </w:r>
          </w:p>
        </w:tc>
      </w:tr>
      <w:tr w:rsidR="00EE7CE0" w:rsidRPr="00CB2CF9" w14:paraId="4ACE5156" w14:textId="77777777" w:rsidTr="0001671B">
        <w:tc>
          <w:tcPr>
            <w:tcW w:w="851" w:type="dxa"/>
            <w:shd w:val="clear" w:color="auto" w:fill="auto"/>
          </w:tcPr>
          <w:p w14:paraId="5AD38EFE"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12190AD" w14:textId="59E71E5E"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FB7ED9F" w14:textId="6F9B1783" w:rsidR="00EE7CE0" w:rsidRPr="00CB2CF9" w:rsidRDefault="00EE7CE0" w:rsidP="00EE7CE0">
            <w:pPr>
              <w:spacing w:after="0" w:line="240" w:lineRule="auto"/>
              <w:rPr>
                <w:rFonts w:cs="Times New Roman"/>
                <w:color w:val="000000"/>
                <w:sz w:val="24"/>
                <w:szCs w:val="24"/>
              </w:rPr>
            </w:pPr>
            <w:r>
              <w:rPr>
                <w:color w:val="000000"/>
                <w:sz w:val="22"/>
              </w:rPr>
              <w:t xml:space="preserve">Тяга рулевая  </w:t>
            </w:r>
          </w:p>
        </w:tc>
        <w:tc>
          <w:tcPr>
            <w:tcW w:w="2693" w:type="dxa"/>
            <w:tcBorders>
              <w:top w:val="nil"/>
              <w:left w:val="nil"/>
              <w:bottom w:val="single" w:sz="4" w:space="0" w:color="auto"/>
              <w:right w:val="single" w:sz="4" w:space="0" w:color="auto"/>
            </w:tcBorders>
            <w:shd w:val="clear" w:color="auto" w:fill="auto"/>
            <w:vAlign w:val="center"/>
          </w:tcPr>
          <w:p w14:paraId="4E23F67B" w14:textId="2BE1E8A3" w:rsidR="00EE7CE0" w:rsidRPr="00CB2CF9" w:rsidRDefault="00EE7CE0" w:rsidP="00EE7CE0">
            <w:pPr>
              <w:spacing w:after="0" w:line="240" w:lineRule="auto"/>
              <w:jc w:val="center"/>
              <w:rPr>
                <w:rFonts w:cs="Times New Roman"/>
                <w:color w:val="000000"/>
                <w:sz w:val="24"/>
                <w:szCs w:val="24"/>
              </w:rPr>
            </w:pPr>
            <w:r>
              <w:rPr>
                <w:color w:val="000000"/>
                <w:sz w:val="22"/>
              </w:rPr>
              <w:t>1085520</w:t>
            </w:r>
          </w:p>
        </w:tc>
        <w:tc>
          <w:tcPr>
            <w:tcW w:w="1134" w:type="dxa"/>
            <w:tcBorders>
              <w:top w:val="nil"/>
              <w:left w:val="nil"/>
              <w:bottom w:val="single" w:sz="4" w:space="0" w:color="auto"/>
              <w:right w:val="single" w:sz="4" w:space="0" w:color="auto"/>
            </w:tcBorders>
            <w:shd w:val="clear" w:color="auto" w:fill="auto"/>
            <w:vAlign w:val="center"/>
          </w:tcPr>
          <w:p w14:paraId="54B3AC84" w14:textId="14A68C5C"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BEE2A02" w14:textId="5463626A" w:rsidR="00EE7CE0" w:rsidRDefault="00EE7CE0" w:rsidP="00EE7CE0">
            <w:pPr>
              <w:spacing w:after="200" w:line="276" w:lineRule="auto"/>
              <w:jc w:val="center"/>
              <w:rPr>
                <w:color w:val="000000"/>
                <w:sz w:val="22"/>
              </w:rPr>
            </w:pPr>
            <w:r>
              <w:rPr>
                <w:color w:val="000000"/>
                <w:sz w:val="22"/>
              </w:rPr>
              <w:t>0</w:t>
            </w:r>
          </w:p>
        </w:tc>
      </w:tr>
      <w:tr w:rsidR="00EE7CE0" w:rsidRPr="00CB2CF9" w14:paraId="4BA81A36" w14:textId="77777777" w:rsidTr="0001671B">
        <w:tc>
          <w:tcPr>
            <w:tcW w:w="851" w:type="dxa"/>
            <w:shd w:val="clear" w:color="auto" w:fill="auto"/>
          </w:tcPr>
          <w:p w14:paraId="68133C70"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502799E" w14:textId="1284E37A"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B006F94" w14:textId="03C350CE" w:rsidR="00EE7CE0" w:rsidRPr="00CB2CF9" w:rsidRDefault="00EE7CE0" w:rsidP="00EE7CE0">
            <w:pPr>
              <w:spacing w:after="0" w:line="240" w:lineRule="auto"/>
              <w:rPr>
                <w:rFonts w:cs="Times New Roman"/>
                <w:color w:val="000000"/>
                <w:sz w:val="24"/>
                <w:szCs w:val="24"/>
              </w:rPr>
            </w:pPr>
            <w:r>
              <w:rPr>
                <w:color w:val="000000"/>
                <w:sz w:val="22"/>
              </w:rPr>
              <w:t xml:space="preserve">Тяга рулевая  </w:t>
            </w:r>
          </w:p>
        </w:tc>
        <w:tc>
          <w:tcPr>
            <w:tcW w:w="2693" w:type="dxa"/>
            <w:tcBorders>
              <w:top w:val="nil"/>
              <w:left w:val="nil"/>
              <w:bottom w:val="single" w:sz="4" w:space="0" w:color="auto"/>
              <w:right w:val="single" w:sz="4" w:space="0" w:color="auto"/>
            </w:tcBorders>
            <w:shd w:val="clear" w:color="auto" w:fill="auto"/>
            <w:vAlign w:val="center"/>
          </w:tcPr>
          <w:p w14:paraId="2AC537B1" w14:textId="76FFAF92" w:rsidR="00EE7CE0" w:rsidRPr="00CB2CF9" w:rsidRDefault="00EE7CE0" w:rsidP="00EE7CE0">
            <w:pPr>
              <w:spacing w:after="0" w:line="240" w:lineRule="auto"/>
              <w:jc w:val="center"/>
              <w:rPr>
                <w:rFonts w:cs="Times New Roman"/>
                <w:color w:val="000000"/>
                <w:sz w:val="24"/>
                <w:szCs w:val="24"/>
              </w:rPr>
            </w:pPr>
            <w:r>
              <w:rPr>
                <w:color w:val="000000"/>
                <w:sz w:val="22"/>
              </w:rPr>
              <w:t>JAR1035</w:t>
            </w:r>
          </w:p>
        </w:tc>
        <w:tc>
          <w:tcPr>
            <w:tcW w:w="1134" w:type="dxa"/>
            <w:tcBorders>
              <w:top w:val="nil"/>
              <w:left w:val="nil"/>
              <w:bottom w:val="single" w:sz="4" w:space="0" w:color="auto"/>
              <w:right w:val="single" w:sz="4" w:space="0" w:color="auto"/>
            </w:tcBorders>
            <w:shd w:val="clear" w:color="auto" w:fill="auto"/>
            <w:vAlign w:val="center"/>
          </w:tcPr>
          <w:p w14:paraId="6AF63A3E" w14:textId="49FF71D8"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3255E87" w14:textId="67BF4468" w:rsidR="00EE7CE0" w:rsidRDefault="00EE7CE0" w:rsidP="00EE7CE0">
            <w:pPr>
              <w:spacing w:after="200" w:line="276" w:lineRule="auto"/>
              <w:jc w:val="center"/>
              <w:rPr>
                <w:color w:val="000000"/>
                <w:sz w:val="22"/>
              </w:rPr>
            </w:pPr>
            <w:r>
              <w:rPr>
                <w:color w:val="000000"/>
                <w:sz w:val="22"/>
              </w:rPr>
              <w:t>1</w:t>
            </w:r>
          </w:p>
        </w:tc>
      </w:tr>
      <w:tr w:rsidR="00EE7CE0" w:rsidRPr="00CB2CF9" w14:paraId="1B24C9F5" w14:textId="77777777" w:rsidTr="0001671B">
        <w:tc>
          <w:tcPr>
            <w:tcW w:w="851" w:type="dxa"/>
            <w:shd w:val="clear" w:color="auto" w:fill="auto"/>
          </w:tcPr>
          <w:p w14:paraId="0B027A2A"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91560FD" w14:textId="0F17854F"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436D1E8" w14:textId="2FB03AED" w:rsidR="00EE7CE0" w:rsidRPr="00CB2CF9" w:rsidRDefault="00EE7CE0" w:rsidP="00EE7CE0">
            <w:pPr>
              <w:spacing w:after="0" w:line="240" w:lineRule="auto"/>
              <w:rPr>
                <w:rFonts w:cs="Times New Roman"/>
                <w:color w:val="000000"/>
                <w:sz w:val="24"/>
                <w:szCs w:val="24"/>
              </w:rPr>
            </w:pPr>
            <w:r>
              <w:rPr>
                <w:color w:val="000000"/>
                <w:sz w:val="22"/>
              </w:rPr>
              <w:t xml:space="preserve">Тяга рулевая  </w:t>
            </w:r>
          </w:p>
        </w:tc>
        <w:tc>
          <w:tcPr>
            <w:tcW w:w="2693" w:type="dxa"/>
            <w:tcBorders>
              <w:top w:val="nil"/>
              <w:left w:val="nil"/>
              <w:bottom w:val="single" w:sz="4" w:space="0" w:color="auto"/>
              <w:right w:val="single" w:sz="4" w:space="0" w:color="auto"/>
            </w:tcBorders>
            <w:shd w:val="clear" w:color="auto" w:fill="auto"/>
            <w:vAlign w:val="center"/>
          </w:tcPr>
          <w:p w14:paraId="061F7ED6" w14:textId="16D15437" w:rsidR="00EE7CE0" w:rsidRPr="00CB2CF9" w:rsidRDefault="00EE7CE0" w:rsidP="00EE7CE0">
            <w:pPr>
              <w:spacing w:after="0" w:line="240" w:lineRule="auto"/>
              <w:jc w:val="center"/>
              <w:rPr>
                <w:rFonts w:cs="Times New Roman"/>
                <w:color w:val="000000"/>
                <w:sz w:val="24"/>
                <w:szCs w:val="24"/>
              </w:rPr>
            </w:pPr>
            <w:r>
              <w:rPr>
                <w:color w:val="000000"/>
                <w:sz w:val="22"/>
              </w:rPr>
              <w:t>T111344</w:t>
            </w:r>
          </w:p>
        </w:tc>
        <w:tc>
          <w:tcPr>
            <w:tcW w:w="1134" w:type="dxa"/>
            <w:tcBorders>
              <w:top w:val="nil"/>
              <w:left w:val="nil"/>
              <w:bottom w:val="single" w:sz="4" w:space="0" w:color="auto"/>
              <w:right w:val="single" w:sz="4" w:space="0" w:color="auto"/>
            </w:tcBorders>
            <w:shd w:val="clear" w:color="auto" w:fill="auto"/>
            <w:vAlign w:val="center"/>
          </w:tcPr>
          <w:p w14:paraId="01518B26" w14:textId="77988BB5"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053D525" w14:textId="323494C4" w:rsidR="00EE7CE0" w:rsidRDefault="00EE7CE0" w:rsidP="00EE7CE0">
            <w:pPr>
              <w:spacing w:after="200" w:line="276" w:lineRule="auto"/>
              <w:jc w:val="center"/>
              <w:rPr>
                <w:color w:val="000000"/>
                <w:sz w:val="22"/>
              </w:rPr>
            </w:pPr>
            <w:r>
              <w:rPr>
                <w:color w:val="000000"/>
                <w:sz w:val="22"/>
              </w:rPr>
              <w:t>1</w:t>
            </w:r>
          </w:p>
        </w:tc>
      </w:tr>
      <w:tr w:rsidR="00EE7CE0" w:rsidRPr="00CB2CF9" w14:paraId="476665F0" w14:textId="77777777" w:rsidTr="0001671B">
        <w:tc>
          <w:tcPr>
            <w:tcW w:w="851" w:type="dxa"/>
            <w:shd w:val="clear" w:color="auto" w:fill="auto"/>
          </w:tcPr>
          <w:p w14:paraId="6D646EFD"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102E432" w14:textId="1461CDD7"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6F93333" w14:textId="263C0057" w:rsidR="00EE7CE0" w:rsidRPr="00CB2CF9" w:rsidRDefault="00EE7CE0" w:rsidP="00EE7CE0">
            <w:pPr>
              <w:spacing w:after="0" w:line="240" w:lineRule="auto"/>
              <w:rPr>
                <w:rFonts w:cs="Times New Roman"/>
                <w:color w:val="000000"/>
                <w:sz w:val="24"/>
                <w:szCs w:val="24"/>
              </w:rPr>
            </w:pPr>
            <w:r>
              <w:rPr>
                <w:color w:val="000000"/>
                <w:sz w:val="22"/>
              </w:rPr>
              <w:t xml:space="preserve">Тяга стаб.  </w:t>
            </w:r>
          </w:p>
        </w:tc>
        <w:tc>
          <w:tcPr>
            <w:tcW w:w="2693" w:type="dxa"/>
            <w:tcBorders>
              <w:top w:val="nil"/>
              <w:left w:val="nil"/>
              <w:bottom w:val="single" w:sz="4" w:space="0" w:color="auto"/>
              <w:right w:val="single" w:sz="4" w:space="0" w:color="auto"/>
            </w:tcBorders>
            <w:shd w:val="clear" w:color="auto" w:fill="auto"/>
            <w:vAlign w:val="center"/>
          </w:tcPr>
          <w:p w14:paraId="412DE79F" w14:textId="66E5DAFA" w:rsidR="00EE7CE0" w:rsidRPr="00CB2CF9" w:rsidRDefault="00EE7CE0" w:rsidP="00EE7CE0">
            <w:pPr>
              <w:spacing w:after="0" w:line="240" w:lineRule="auto"/>
              <w:jc w:val="center"/>
              <w:rPr>
                <w:rFonts w:cs="Times New Roman"/>
                <w:color w:val="000000"/>
                <w:sz w:val="24"/>
                <w:szCs w:val="24"/>
              </w:rPr>
            </w:pPr>
            <w:r>
              <w:rPr>
                <w:color w:val="000000"/>
                <w:sz w:val="22"/>
              </w:rPr>
              <w:t>1332453</w:t>
            </w:r>
          </w:p>
        </w:tc>
        <w:tc>
          <w:tcPr>
            <w:tcW w:w="1134" w:type="dxa"/>
            <w:tcBorders>
              <w:top w:val="nil"/>
              <w:left w:val="nil"/>
              <w:bottom w:val="single" w:sz="4" w:space="0" w:color="auto"/>
              <w:right w:val="single" w:sz="4" w:space="0" w:color="auto"/>
            </w:tcBorders>
            <w:shd w:val="clear" w:color="auto" w:fill="auto"/>
            <w:vAlign w:val="center"/>
          </w:tcPr>
          <w:p w14:paraId="191B8C2A" w14:textId="1B0E8CB4"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0DCF316" w14:textId="18388DBD" w:rsidR="00EE7CE0" w:rsidRDefault="00EE7CE0" w:rsidP="00EE7CE0">
            <w:pPr>
              <w:spacing w:after="200" w:line="276" w:lineRule="auto"/>
              <w:jc w:val="center"/>
              <w:rPr>
                <w:color w:val="000000"/>
                <w:sz w:val="22"/>
              </w:rPr>
            </w:pPr>
            <w:r>
              <w:rPr>
                <w:color w:val="000000"/>
                <w:sz w:val="22"/>
              </w:rPr>
              <w:t>1</w:t>
            </w:r>
          </w:p>
        </w:tc>
      </w:tr>
      <w:tr w:rsidR="00EE7CE0" w:rsidRPr="00CB2CF9" w14:paraId="5ECAB0F4" w14:textId="77777777" w:rsidTr="0001671B">
        <w:tc>
          <w:tcPr>
            <w:tcW w:w="851" w:type="dxa"/>
            <w:shd w:val="clear" w:color="auto" w:fill="auto"/>
          </w:tcPr>
          <w:p w14:paraId="3E6184F3"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E36332C" w14:textId="0722760B"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055F11B" w14:textId="4CA255EA" w:rsidR="00EE7CE0" w:rsidRPr="00CB2CF9" w:rsidRDefault="00EE7CE0" w:rsidP="00EE7CE0">
            <w:pPr>
              <w:spacing w:after="0" w:line="240" w:lineRule="auto"/>
              <w:rPr>
                <w:rFonts w:cs="Times New Roman"/>
                <w:color w:val="000000"/>
                <w:sz w:val="24"/>
                <w:szCs w:val="24"/>
              </w:rPr>
            </w:pPr>
            <w:r>
              <w:rPr>
                <w:color w:val="000000"/>
                <w:sz w:val="22"/>
              </w:rPr>
              <w:t xml:space="preserve">Тяга стаб.  </w:t>
            </w:r>
          </w:p>
        </w:tc>
        <w:tc>
          <w:tcPr>
            <w:tcW w:w="2693" w:type="dxa"/>
            <w:tcBorders>
              <w:top w:val="nil"/>
              <w:left w:val="nil"/>
              <w:bottom w:val="single" w:sz="4" w:space="0" w:color="auto"/>
              <w:right w:val="single" w:sz="4" w:space="0" w:color="auto"/>
            </w:tcBorders>
            <w:shd w:val="clear" w:color="auto" w:fill="auto"/>
            <w:vAlign w:val="center"/>
          </w:tcPr>
          <w:p w14:paraId="3C0F75A5" w14:textId="0AC6CC13" w:rsidR="00EE7CE0" w:rsidRPr="00CB2CF9" w:rsidRDefault="00EE7CE0" w:rsidP="00EE7CE0">
            <w:pPr>
              <w:spacing w:after="0" w:line="240" w:lineRule="auto"/>
              <w:jc w:val="center"/>
              <w:rPr>
                <w:rFonts w:cs="Times New Roman"/>
                <w:color w:val="000000"/>
                <w:sz w:val="24"/>
                <w:szCs w:val="24"/>
              </w:rPr>
            </w:pPr>
            <w:r>
              <w:rPr>
                <w:color w:val="000000"/>
                <w:sz w:val="22"/>
              </w:rPr>
              <w:t>1763714</w:t>
            </w:r>
          </w:p>
        </w:tc>
        <w:tc>
          <w:tcPr>
            <w:tcW w:w="1134" w:type="dxa"/>
            <w:tcBorders>
              <w:top w:val="nil"/>
              <w:left w:val="nil"/>
              <w:bottom w:val="single" w:sz="4" w:space="0" w:color="auto"/>
              <w:right w:val="single" w:sz="4" w:space="0" w:color="auto"/>
            </w:tcBorders>
            <w:shd w:val="clear" w:color="auto" w:fill="auto"/>
            <w:vAlign w:val="center"/>
          </w:tcPr>
          <w:p w14:paraId="382116CE" w14:textId="078FB51F"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874AAD6" w14:textId="2F240CED" w:rsidR="00EE7CE0" w:rsidRDefault="00EE7CE0" w:rsidP="00EE7CE0">
            <w:pPr>
              <w:spacing w:after="200" w:line="276" w:lineRule="auto"/>
              <w:jc w:val="center"/>
              <w:rPr>
                <w:color w:val="000000"/>
                <w:sz w:val="22"/>
              </w:rPr>
            </w:pPr>
            <w:r>
              <w:rPr>
                <w:color w:val="000000"/>
                <w:sz w:val="22"/>
              </w:rPr>
              <w:t>0</w:t>
            </w:r>
          </w:p>
        </w:tc>
      </w:tr>
      <w:tr w:rsidR="00EE7CE0" w:rsidRPr="00CB2CF9" w14:paraId="0562CB2C" w14:textId="77777777" w:rsidTr="0001671B">
        <w:tc>
          <w:tcPr>
            <w:tcW w:w="851" w:type="dxa"/>
            <w:shd w:val="clear" w:color="auto" w:fill="auto"/>
          </w:tcPr>
          <w:p w14:paraId="20F358FC"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2A974F1" w14:textId="50173BAB"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9F820A3" w14:textId="1510AF73" w:rsidR="00EE7CE0" w:rsidRPr="00CB2CF9" w:rsidRDefault="00EE7CE0" w:rsidP="00EE7CE0">
            <w:pPr>
              <w:spacing w:after="0" w:line="240" w:lineRule="auto"/>
              <w:rPr>
                <w:rFonts w:cs="Times New Roman"/>
                <w:color w:val="000000"/>
                <w:sz w:val="24"/>
                <w:szCs w:val="24"/>
              </w:rPr>
            </w:pPr>
            <w:r>
              <w:rPr>
                <w:color w:val="000000"/>
                <w:sz w:val="22"/>
              </w:rPr>
              <w:t xml:space="preserve">Тяга стаб. Зад.  </w:t>
            </w:r>
          </w:p>
        </w:tc>
        <w:tc>
          <w:tcPr>
            <w:tcW w:w="2693" w:type="dxa"/>
            <w:tcBorders>
              <w:top w:val="nil"/>
              <w:left w:val="nil"/>
              <w:bottom w:val="single" w:sz="4" w:space="0" w:color="auto"/>
              <w:right w:val="single" w:sz="4" w:space="0" w:color="auto"/>
            </w:tcBorders>
            <w:shd w:val="clear" w:color="auto" w:fill="auto"/>
            <w:vAlign w:val="center"/>
          </w:tcPr>
          <w:p w14:paraId="2F08D3F3" w14:textId="3C278FF7" w:rsidR="00EE7CE0" w:rsidRPr="00CB2CF9" w:rsidRDefault="00EE7CE0" w:rsidP="00EE7CE0">
            <w:pPr>
              <w:spacing w:after="0" w:line="240" w:lineRule="auto"/>
              <w:jc w:val="center"/>
              <w:rPr>
                <w:rFonts w:cs="Times New Roman"/>
                <w:color w:val="000000"/>
                <w:sz w:val="24"/>
                <w:szCs w:val="24"/>
              </w:rPr>
            </w:pPr>
            <w:r>
              <w:rPr>
                <w:color w:val="000000"/>
                <w:sz w:val="22"/>
              </w:rPr>
              <w:t>1463284</w:t>
            </w:r>
          </w:p>
        </w:tc>
        <w:tc>
          <w:tcPr>
            <w:tcW w:w="1134" w:type="dxa"/>
            <w:tcBorders>
              <w:top w:val="nil"/>
              <w:left w:val="nil"/>
              <w:bottom w:val="single" w:sz="4" w:space="0" w:color="auto"/>
              <w:right w:val="single" w:sz="4" w:space="0" w:color="auto"/>
            </w:tcBorders>
            <w:shd w:val="clear" w:color="auto" w:fill="auto"/>
            <w:vAlign w:val="center"/>
          </w:tcPr>
          <w:p w14:paraId="00B7D6BD" w14:textId="54CAD19E"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7B5D2C0" w14:textId="03D880E8" w:rsidR="00EE7CE0" w:rsidRDefault="00EE7CE0" w:rsidP="00EE7CE0">
            <w:pPr>
              <w:spacing w:after="200" w:line="276" w:lineRule="auto"/>
              <w:jc w:val="center"/>
              <w:rPr>
                <w:color w:val="000000"/>
                <w:sz w:val="22"/>
              </w:rPr>
            </w:pPr>
            <w:r>
              <w:rPr>
                <w:color w:val="000000"/>
                <w:sz w:val="22"/>
              </w:rPr>
              <w:t>0</w:t>
            </w:r>
          </w:p>
        </w:tc>
      </w:tr>
      <w:tr w:rsidR="00EE7CE0" w:rsidRPr="00CB2CF9" w14:paraId="1108547C" w14:textId="77777777" w:rsidTr="0001671B">
        <w:tc>
          <w:tcPr>
            <w:tcW w:w="851" w:type="dxa"/>
            <w:shd w:val="clear" w:color="auto" w:fill="auto"/>
          </w:tcPr>
          <w:p w14:paraId="3A191789"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FA8BBF8" w14:textId="2658E763"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7400F7B" w14:textId="23D5E3FA" w:rsidR="00EE7CE0" w:rsidRPr="00CB2CF9" w:rsidRDefault="00EE7CE0" w:rsidP="00EE7CE0">
            <w:pPr>
              <w:spacing w:after="0" w:line="240" w:lineRule="auto"/>
              <w:rPr>
                <w:rFonts w:cs="Times New Roman"/>
                <w:color w:val="000000"/>
                <w:sz w:val="24"/>
                <w:szCs w:val="24"/>
              </w:rPr>
            </w:pPr>
            <w:r>
              <w:rPr>
                <w:color w:val="000000"/>
                <w:sz w:val="22"/>
              </w:rPr>
              <w:t xml:space="preserve">Тяга стаб. Зад.  </w:t>
            </w:r>
          </w:p>
        </w:tc>
        <w:tc>
          <w:tcPr>
            <w:tcW w:w="2693" w:type="dxa"/>
            <w:tcBorders>
              <w:top w:val="nil"/>
              <w:left w:val="nil"/>
              <w:bottom w:val="single" w:sz="4" w:space="0" w:color="auto"/>
              <w:right w:val="single" w:sz="4" w:space="0" w:color="auto"/>
            </w:tcBorders>
            <w:shd w:val="clear" w:color="auto" w:fill="auto"/>
            <w:vAlign w:val="center"/>
          </w:tcPr>
          <w:p w14:paraId="2F9EBB39" w14:textId="5F97C14A" w:rsidR="00EE7CE0" w:rsidRPr="00CB2CF9" w:rsidRDefault="00EE7CE0" w:rsidP="00EE7CE0">
            <w:pPr>
              <w:spacing w:after="0" w:line="240" w:lineRule="auto"/>
              <w:jc w:val="center"/>
              <w:rPr>
                <w:rFonts w:cs="Times New Roman"/>
                <w:color w:val="000000"/>
                <w:sz w:val="24"/>
                <w:szCs w:val="24"/>
              </w:rPr>
            </w:pPr>
            <w:r>
              <w:rPr>
                <w:color w:val="000000"/>
                <w:sz w:val="22"/>
              </w:rPr>
              <w:t>4709303</w:t>
            </w:r>
          </w:p>
        </w:tc>
        <w:tc>
          <w:tcPr>
            <w:tcW w:w="1134" w:type="dxa"/>
            <w:tcBorders>
              <w:top w:val="nil"/>
              <w:left w:val="nil"/>
              <w:bottom w:val="single" w:sz="4" w:space="0" w:color="auto"/>
              <w:right w:val="single" w:sz="4" w:space="0" w:color="auto"/>
            </w:tcBorders>
            <w:shd w:val="clear" w:color="auto" w:fill="auto"/>
            <w:vAlign w:val="center"/>
          </w:tcPr>
          <w:p w14:paraId="778155DE" w14:textId="5BDF1B0F"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37C80F86" w14:textId="191DECDD" w:rsidR="00EE7CE0" w:rsidRDefault="00EE7CE0" w:rsidP="00EE7CE0">
            <w:pPr>
              <w:spacing w:after="200" w:line="276" w:lineRule="auto"/>
              <w:jc w:val="center"/>
              <w:rPr>
                <w:color w:val="000000"/>
                <w:sz w:val="22"/>
              </w:rPr>
            </w:pPr>
            <w:r>
              <w:rPr>
                <w:color w:val="000000"/>
                <w:sz w:val="22"/>
              </w:rPr>
              <w:t>1</w:t>
            </w:r>
          </w:p>
        </w:tc>
      </w:tr>
      <w:tr w:rsidR="00EE7CE0" w:rsidRPr="00CB2CF9" w14:paraId="6090AFB2" w14:textId="77777777" w:rsidTr="0001671B">
        <w:tc>
          <w:tcPr>
            <w:tcW w:w="851" w:type="dxa"/>
            <w:shd w:val="clear" w:color="auto" w:fill="auto"/>
          </w:tcPr>
          <w:p w14:paraId="079DD37F"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CC75653" w14:textId="3BB199C1"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64787EB" w14:textId="2C1488AB" w:rsidR="00EE7CE0" w:rsidRPr="00CB2CF9" w:rsidRDefault="00EE7CE0" w:rsidP="00EE7CE0">
            <w:pPr>
              <w:spacing w:after="0" w:line="240" w:lineRule="auto"/>
              <w:rPr>
                <w:rFonts w:cs="Times New Roman"/>
                <w:color w:val="000000"/>
                <w:sz w:val="24"/>
                <w:szCs w:val="24"/>
              </w:rPr>
            </w:pPr>
            <w:r>
              <w:rPr>
                <w:color w:val="000000"/>
                <w:sz w:val="22"/>
              </w:rPr>
              <w:t xml:space="preserve">Тяга стабилизатора передней подвески левый/правый   </w:t>
            </w:r>
          </w:p>
        </w:tc>
        <w:tc>
          <w:tcPr>
            <w:tcW w:w="2693" w:type="dxa"/>
            <w:tcBorders>
              <w:top w:val="nil"/>
              <w:left w:val="nil"/>
              <w:bottom w:val="single" w:sz="4" w:space="0" w:color="auto"/>
              <w:right w:val="single" w:sz="4" w:space="0" w:color="auto"/>
            </w:tcBorders>
            <w:shd w:val="clear" w:color="auto" w:fill="auto"/>
            <w:vAlign w:val="center"/>
          </w:tcPr>
          <w:p w14:paraId="51360D13" w14:textId="2ACBCC4F" w:rsidR="00EE7CE0" w:rsidRPr="00CB2CF9" w:rsidRDefault="00EE7CE0" w:rsidP="00EE7CE0">
            <w:pPr>
              <w:spacing w:after="0" w:line="240" w:lineRule="auto"/>
              <w:jc w:val="center"/>
              <w:rPr>
                <w:rFonts w:cs="Times New Roman"/>
                <w:color w:val="000000"/>
                <w:sz w:val="24"/>
                <w:szCs w:val="24"/>
              </w:rPr>
            </w:pPr>
            <w:r>
              <w:rPr>
                <w:color w:val="000000"/>
                <w:sz w:val="22"/>
              </w:rPr>
              <w:t>30-310-87</w:t>
            </w:r>
          </w:p>
        </w:tc>
        <w:tc>
          <w:tcPr>
            <w:tcW w:w="1134" w:type="dxa"/>
            <w:tcBorders>
              <w:top w:val="nil"/>
              <w:left w:val="nil"/>
              <w:bottom w:val="single" w:sz="4" w:space="0" w:color="auto"/>
              <w:right w:val="single" w:sz="4" w:space="0" w:color="auto"/>
            </w:tcBorders>
            <w:shd w:val="clear" w:color="auto" w:fill="auto"/>
            <w:vAlign w:val="center"/>
          </w:tcPr>
          <w:p w14:paraId="21A06F6A" w14:textId="6769B16A"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2DF035C" w14:textId="5CC80A9F" w:rsidR="00EE7CE0" w:rsidRDefault="00EE7CE0" w:rsidP="00EE7CE0">
            <w:pPr>
              <w:spacing w:after="200" w:line="276" w:lineRule="auto"/>
              <w:jc w:val="center"/>
              <w:rPr>
                <w:color w:val="000000"/>
                <w:sz w:val="22"/>
              </w:rPr>
            </w:pPr>
            <w:r>
              <w:rPr>
                <w:color w:val="000000"/>
                <w:sz w:val="22"/>
              </w:rPr>
              <w:t>1</w:t>
            </w:r>
          </w:p>
        </w:tc>
      </w:tr>
      <w:tr w:rsidR="00EE7CE0" w:rsidRPr="00CB2CF9" w14:paraId="7427E3BE" w14:textId="77777777" w:rsidTr="0001671B">
        <w:tc>
          <w:tcPr>
            <w:tcW w:w="851" w:type="dxa"/>
            <w:shd w:val="clear" w:color="auto" w:fill="auto"/>
          </w:tcPr>
          <w:p w14:paraId="29B12040"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2EEFE6" w14:textId="27646452"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2B60A52" w14:textId="014C4ACF" w:rsidR="00EE7CE0" w:rsidRPr="00CB2CF9" w:rsidRDefault="00EE7CE0" w:rsidP="00EE7CE0">
            <w:pPr>
              <w:spacing w:after="0" w:line="240" w:lineRule="auto"/>
              <w:rPr>
                <w:rFonts w:cs="Times New Roman"/>
                <w:color w:val="000000"/>
                <w:sz w:val="24"/>
                <w:szCs w:val="24"/>
              </w:rPr>
            </w:pPr>
            <w:r>
              <w:rPr>
                <w:color w:val="000000"/>
                <w:sz w:val="22"/>
              </w:rPr>
              <w:t xml:space="preserve">Цепь ГРМ </w:t>
            </w:r>
          </w:p>
        </w:tc>
        <w:tc>
          <w:tcPr>
            <w:tcW w:w="2693" w:type="dxa"/>
            <w:tcBorders>
              <w:top w:val="nil"/>
              <w:left w:val="nil"/>
              <w:bottom w:val="single" w:sz="4" w:space="0" w:color="auto"/>
              <w:right w:val="single" w:sz="4" w:space="0" w:color="auto"/>
            </w:tcBorders>
            <w:shd w:val="clear" w:color="auto" w:fill="auto"/>
            <w:vAlign w:val="center"/>
          </w:tcPr>
          <w:p w14:paraId="3CB6B55F" w14:textId="66DEA0E4" w:rsidR="00EE7CE0" w:rsidRPr="00CB2CF9" w:rsidRDefault="00EE7CE0" w:rsidP="00EE7CE0">
            <w:pPr>
              <w:spacing w:after="0" w:line="240" w:lineRule="auto"/>
              <w:jc w:val="center"/>
              <w:rPr>
                <w:rFonts w:cs="Times New Roman"/>
                <w:color w:val="000000"/>
                <w:sz w:val="24"/>
                <w:szCs w:val="24"/>
              </w:rPr>
            </w:pPr>
            <w:r>
              <w:rPr>
                <w:color w:val="000000"/>
                <w:sz w:val="22"/>
              </w:rPr>
              <w:t>TCK138W</w:t>
            </w:r>
          </w:p>
        </w:tc>
        <w:tc>
          <w:tcPr>
            <w:tcW w:w="1134" w:type="dxa"/>
            <w:tcBorders>
              <w:top w:val="nil"/>
              <w:left w:val="nil"/>
              <w:bottom w:val="single" w:sz="4" w:space="0" w:color="auto"/>
              <w:right w:val="single" w:sz="4" w:space="0" w:color="auto"/>
            </w:tcBorders>
            <w:shd w:val="clear" w:color="auto" w:fill="auto"/>
            <w:vAlign w:val="center"/>
          </w:tcPr>
          <w:p w14:paraId="4858BF39" w14:textId="05CF45CA"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FACD303" w14:textId="7BB51817" w:rsidR="00EE7CE0" w:rsidRDefault="00EE7CE0" w:rsidP="00EE7CE0">
            <w:pPr>
              <w:spacing w:after="200" w:line="276" w:lineRule="auto"/>
              <w:jc w:val="center"/>
              <w:rPr>
                <w:color w:val="000000"/>
                <w:sz w:val="22"/>
              </w:rPr>
            </w:pPr>
            <w:r>
              <w:rPr>
                <w:color w:val="000000"/>
                <w:sz w:val="22"/>
              </w:rPr>
              <w:t>0</w:t>
            </w:r>
          </w:p>
        </w:tc>
      </w:tr>
      <w:tr w:rsidR="00EE7CE0" w:rsidRPr="00CB2CF9" w14:paraId="0610405B" w14:textId="77777777" w:rsidTr="0001671B">
        <w:tc>
          <w:tcPr>
            <w:tcW w:w="851" w:type="dxa"/>
            <w:shd w:val="clear" w:color="auto" w:fill="auto"/>
          </w:tcPr>
          <w:p w14:paraId="3958DF11"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21727083" w14:textId="51696425"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E530331" w14:textId="6D6A3605" w:rsidR="00EE7CE0" w:rsidRPr="00CB2CF9" w:rsidRDefault="00EE7CE0" w:rsidP="00EE7CE0">
            <w:pPr>
              <w:spacing w:after="0" w:line="240" w:lineRule="auto"/>
              <w:rPr>
                <w:rFonts w:cs="Times New Roman"/>
                <w:color w:val="000000"/>
                <w:sz w:val="24"/>
                <w:szCs w:val="24"/>
              </w:rPr>
            </w:pPr>
            <w:r>
              <w:rPr>
                <w:color w:val="000000"/>
                <w:sz w:val="22"/>
              </w:rPr>
              <w:t xml:space="preserve">Трос КПП </w:t>
            </w:r>
          </w:p>
        </w:tc>
        <w:tc>
          <w:tcPr>
            <w:tcW w:w="2693" w:type="dxa"/>
            <w:tcBorders>
              <w:top w:val="nil"/>
              <w:left w:val="nil"/>
              <w:bottom w:val="single" w:sz="4" w:space="0" w:color="auto"/>
              <w:right w:val="single" w:sz="4" w:space="0" w:color="auto"/>
            </w:tcBorders>
            <w:shd w:val="clear" w:color="auto" w:fill="auto"/>
            <w:vAlign w:val="center"/>
          </w:tcPr>
          <w:p w14:paraId="11AE5215" w14:textId="1EA74DD6" w:rsidR="00EE7CE0" w:rsidRPr="00CB2CF9" w:rsidRDefault="00EE7CE0" w:rsidP="00EE7CE0">
            <w:pPr>
              <w:spacing w:after="0" w:line="240" w:lineRule="auto"/>
              <w:jc w:val="center"/>
              <w:rPr>
                <w:rFonts w:cs="Times New Roman"/>
                <w:color w:val="000000"/>
                <w:sz w:val="24"/>
                <w:szCs w:val="24"/>
              </w:rPr>
            </w:pPr>
            <w:r>
              <w:rPr>
                <w:color w:val="000000"/>
                <w:sz w:val="22"/>
              </w:rPr>
              <w:t>1335005</w:t>
            </w:r>
          </w:p>
        </w:tc>
        <w:tc>
          <w:tcPr>
            <w:tcW w:w="1134" w:type="dxa"/>
            <w:tcBorders>
              <w:top w:val="nil"/>
              <w:left w:val="nil"/>
              <w:bottom w:val="single" w:sz="4" w:space="0" w:color="auto"/>
              <w:right w:val="single" w:sz="4" w:space="0" w:color="auto"/>
            </w:tcBorders>
            <w:shd w:val="clear" w:color="auto" w:fill="auto"/>
            <w:vAlign w:val="center"/>
          </w:tcPr>
          <w:p w14:paraId="678FBCF4" w14:textId="1361D380"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050C7DE" w14:textId="2AFB974A" w:rsidR="00EE7CE0" w:rsidRDefault="00EE7CE0" w:rsidP="00EE7CE0">
            <w:pPr>
              <w:spacing w:after="200" w:line="276" w:lineRule="auto"/>
              <w:jc w:val="center"/>
              <w:rPr>
                <w:color w:val="000000"/>
                <w:sz w:val="22"/>
              </w:rPr>
            </w:pPr>
            <w:r>
              <w:rPr>
                <w:color w:val="000000"/>
                <w:sz w:val="22"/>
              </w:rPr>
              <w:t>0</w:t>
            </w:r>
          </w:p>
        </w:tc>
      </w:tr>
      <w:tr w:rsidR="00EE7CE0" w:rsidRPr="00CB2CF9" w14:paraId="382B092C" w14:textId="77777777" w:rsidTr="0001671B">
        <w:tc>
          <w:tcPr>
            <w:tcW w:w="851" w:type="dxa"/>
            <w:shd w:val="clear" w:color="auto" w:fill="auto"/>
          </w:tcPr>
          <w:p w14:paraId="38819915"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EDA930B" w14:textId="5333CEC9"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247F3BA" w14:textId="10E7B7CB" w:rsidR="00EE7CE0" w:rsidRPr="00CB2CF9" w:rsidRDefault="00EE7CE0" w:rsidP="00EE7CE0">
            <w:pPr>
              <w:spacing w:after="0" w:line="240" w:lineRule="auto"/>
              <w:rPr>
                <w:rFonts w:cs="Times New Roman"/>
                <w:color w:val="000000"/>
                <w:sz w:val="24"/>
                <w:szCs w:val="24"/>
              </w:rPr>
            </w:pPr>
            <w:r>
              <w:rPr>
                <w:color w:val="000000"/>
                <w:sz w:val="22"/>
              </w:rPr>
              <w:t xml:space="preserve">Подшипник вторичного вала </w:t>
            </w:r>
          </w:p>
        </w:tc>
        <w:tc>
          <w:tcPr>
            <w:tcW w:w="2693" w:type="dxa"/>
            <w:tcBorders>
              <w:top w:val="nil"/>
              <w:left w:val="nil"/>
              <w:bottom w:val="single" w:sz="4" w:space="0" w:color="auto"/>
              <w:right w:val="single" w:sz="4" w:space="0" w:color="auto"/>
            </w:tcBorders>
            <w:shd w:val="clear" w:color="auto" w:fill="auto"/>
            <w:vAlign w:val="center"/>
          </w:tcPr>
          <w:p w14:paraId="1D5DDB2C" w14:textId="2482AC48" w:rsidR="00EE7CE0" w:rsidRPr="00CB2CF9" w:rsidRDefault="00EE7CE0" w:rsidP="00EE7CE0">
            <w:pPr>
              <w:spacing w:after="0" w:line="240" w:lineRule="auto"/>
              <w:jc w:val="center"/>
              <w:rPr>
                <w:rFonts w:cs="Times New Roman"/>
                <w:color w:val="000000"/>
                <w:sz w:val="24"/>
                <w:szCs w:val="24"/>
              </w:rPr>
            </w:pPr>
            <w:r>
              <w:rPr>
                <w:color w:val="000000"/>
                <w:sz w:val="22"/>
              </w:rPr>
              <w:t>237269</w:t>
            </w:r>
          </w:p>
        </w:tc>
        <w:tc>
          <w:tcPr>
            <w:tcW w:w="1134" w:type="dxa"/>
            <w:tcBorders>
              <w:top w:val="nil"/>
              <w:left w:val="nil"/>
              <w:bottom w:val="single" w:sz="4" w:space="0" w:color="auto"/>
              <w:right w:val="single" w:sz="4" w:space="0" w:color="auto"/>
            </w:tcBorders>
            <w:shd w:val="clear" w:color="auto" w:fill="auto"/>
            <w:vAlign w:val="center"/>
          </w:tcPr>
          <w:p w14:paraId="34ADEE18" w14:textId="44180F36"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F93E7A9" w14:textId="6A0C6846" w:rsidR="00EE7CE0" w:rsidRDefault="00EE7CE0" w:rsidP="00EE7CE0">
            <w:pPr>
              <w:spacing w:after="200" w:line="276" w:lineRule="auto"/>
              <w:jc w:val="center"/>
              <w:rPr>
                <w:color w:val="000000"/>
                <w:sz w:val="22"/>
              </w:rPr>
            </w:pPr>
            <w:r>
              <w:rPr>
                <w:color w:val="000000"/>
                <w:sz w:val="22"/>
              </w:rPr>
              <w:t>0</w:t>
            </w:r>
          </w:p>
        </w:tc>
      </w:tr>
      <w:tr w:rsidR="00EE7CE0" w:rsidRPr="00CB2CF9" w14:paraId="0FF138FD" w14:textId="77777777" w:rsidTr="0001671B">
        <w:tc>
          <w:tcPr>
            <w:tcW w:w="851" w:type="dxa"/>
            <w:shd w:val="clear" w:color="auto" w:fill="auto"/>
          </w:tcPr>
          <w:p w14:paraId="660BC176"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C09BBF5" w14:textId="0590CBB7"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C7C9C04" w14:textId="79094794" w:rsidR="00EE7CE0" w:rsidRPr="00CB2CF9" w:rsidRDefault="00EE7CE0" w:rsidP="00EE7CE0">
            <w:pPr>
              <w:spacing w:after="0" w:line="240" w:lineRule="auto"/>
              <w:rPr>
                <w:rFonts w:cs="Times New Roman"/>
                <w:color w:val="000000"/>
                <w:sz w:val="24"/>
                <w:szCs w:val="24"/>
              </w:rPr>
            </w:pPr>
            <w:r>
              <w:rPr>
                <w:color w:val="000000"/>
                <w:sz w:val="22"/>
              </w:rPr>
              <w:t xml:space="preserve">Радиатор отопителя </w:t>
            </w:r>
          </w:p>
        </w:tc>
        <w:tc>
          <w:tcPr>
            <w:tcW w:w="2693" w:type="dxa"/>
            <w:tcBorders>
              <w:top w:val="nil"/>
              <w:left w:val="nil"/>
              <w:bottom w:val="single" w:sz="4" w:space="0" w:color="auto"/>
              <w:right w:val="single" w:sz="4" w:space="0" w:color="auto"/>
            </w:tcBorders>
            <w:shd w:val="clear" w:color="auto" w:fill="auto"/>
            <w:vAlign w:val="center"/>
          </w:tcPr>
          <w:p w14:paraId="637A2296" w14:textId="740BE628" w:rsidR="00EE7CE0" w:rsidRPr="00CB2CF9" w:rsidRDefault="00EE7CE0" w:rsidP="00EE7CE0">
            <w:pPr>
              <w:spacing w:after="0" w:line="240" w:lineRule="auto"/>
              <w:jc w:val="center"/>
              <w:rPr>
                <w:rFonts w:cs="Times New Roman"/>
                <w:color w:val="000000"/>
                <w:sz w:val="24"/>
                <w:szCs w:val="24"/>
              </w:rPr>
            </w:pPr>
            <w:r>
              <w:rPr>
                <w:color w:val="000000"/>
                <w:sz w:val="22"/>
              </w:rPr>
              <w:t>PG103950</w:t>
            </w:r>
          </w:p>
        </w:tc>
        <w:tc>
          <w:tcPr>
            <w:tcW w:w="1134" w:type="dxa"/>
            <w:tcBorders>
              <w:top w:val="nil"/>
              <w:left w:val="nil"/>
              <w:bottom w:val="single" w:sz="4" w:space="0" w:color="auto"/>
              <w:right w:val="single" w:sz="4" w:space="0" w:color="auto"/>
            </w:tcBorders>
            <w:shd w:val="clear" w:color="auto" w:fill="auto"/>
            <w:vAlign w:val="center"/>
          </w:tcPr>
          <w:p w14:paraId="5F8DCC3A" w14:textId="0789943B"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DE0B0F3" w14:textId="44084D1C" w:rsidR="00EE7CE0" w:rsidRDefault="00EE7CE0" w:rsidP="00EE7CE0">
            <w:pPr>
              <w:spacing w:after="200" w:line="276" w:lineRule="auto"/>
              <w:jc w:val="center"/>
              <w:rPr>
                <w:color w:val="000000"/>
                <w:sz w:val="22"/>
              </w:rPr>
            </w:pPr>
            <w:r>
              <w:rPr>
                <w:color w:val="000000"/>
                <w:sz w:val="22"/>
              </w:rPr>
              <w:t>1</w:t>
            </w:r>
          </w:p>
        </w:tc>
      </w:tr>
      <w:tr w:rsidR="00EE7CE0" w:rsidRPr="00CB2CF9" w14:paraId="03C99DDF" w14:textId="77777777" w:rsidTr="0001671B">
        <w:tc>
          <w:tcPr>
            <w:tcW w:w="851" w:type="dxa"/>
            <w:shd w:val="clear" w:color="auto" w:fill="auto"/>
          </w:tcPr>
          <w:p w14:paraId="34240C2A"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5F38152" w14:textId="1EE3E507"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9B50D5E" w14:textId="0D83156C" w:rsidR="00EE7CE0" w:rsidRPr="00CB2CF9" w:rsidRDefault="00EE7CE0" w:rsidP="00EE7CE0">
            <w:pPr>
              <w:spacing w:after="0" w:line="240" w:lineRule="auto"/>
              <w:rPr>
                <w:rFonts w:cs="Times New Roman"/>
                <w:color w:val="000000"/>
                <w:sz w:val="24"/>
                <w:szCs w:val="24"/>
              </w:rPr>
            </w:pPr>
            <w:r>
              <w:rPr>
                <w:color w:val="000000"/>
                <w:sz w:val="22"/>
              </w:rPr>
              <w:t xml:space="preserve">Подшипник ступицы зад </w:t>
            </w:r>
          </w:p>
        </w:tc>
        <w:tc>
          <w:tcPr>
            <w:tcW w:w="2693" w:type="dxa"/>
            <w:tcBorders>
              <w:top w:val="nil"/>
              <w:left w:val="nil"/>
              <w:bottom w:val="single" w:sz="4" w:space="0" w:color="auto"/>
              <w:right w:val="single" w:sz="4" w:space="0" w:color="auto"/>
            </w:tcBorders>
            <w:shd w:val="clear" w:color="auto" w:fill="auto"/>
            <w:vAlign w:val="center"/>
          </w:tcPr>
          <w:p w14:paraId="41CE9C2D" w14:textId="78D99970" w:rsidR="00EE7CE0" w:rsidRPr="00CB2CF9" w:rsidRDefault="00EE7CE0" w:rsidP="00EE7CE0">
            <w:pPr>
              <w:spacing w:after="0" w:line="240" w:lineRule="auto"/>
              <w:jc w:val="center"/>
              <w:rPr>
                <w:rFonts w:cs="Times New Roman"/>
                <w:color w:val="000000"/>
                <w:sz w:val="24"/>
                <w:szCs w:val="24"/>
              </w:rPr>
            </w:pPr>
            <w:r>
              <w:rPr>
                <w:color w:val="000000"/>
                <w:sz w:val="22"/>
              </w:rPr>
              <w:t>9242008</w:t>
            </w:r>
          </w:p>
        </w:tc>
        <w:tc>
          <w:tcPr>
            <w:tcW w:w="1134" w:type="dxa"/>
            <w:tcBorders>
              <w:top w:val="nil"/>
              <w:left w:val="nil"/>
              <w:bottom w:val="single" w:sz="4" w:space="0" w:color="auto"/>
              <w:right w:val="single" w:sz="4" w:space="0" w:color="auto"/>
            </w:tcBorders>
            <w:shd w:val="clear" w:color="auto" w:fill="auto"/>
            <w:vAlign w:val="center"/>
          </w:tcPr>
          <w:p w14:paraId="2E4A39B3" w14:textId="4EE04949"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0944936" w14:textId="0D684911" w:rsidR="00EE7CE0" w:rsidRDefault="00EE7CE0" w:rsidP="00EE7CE0">
            <w:pPr>
              <w:spacing w:after="200" w:line="276" w:lineRule="auto"/>
              <w:jc w:val="center"/>
              <w:rPr>
                <w:color w:val="000000"/>
                <w:sz w:val="22"/>
              </w:rPr>
            </w:pPr>
            <w:r>
              <w:rPr>
                <w:color w:val="000000"/>
                <w:sz w:val="22"/>
              </w:rPr>
              <w:t>1</w:t>
            </w:r>
          </w:p>
        </w:tc>
      </w:tr>
      <w:tr w:rsidR="00EE7CE0" w:rsidRPr="00CB2CF9" w14:paraId="01CF0DB7" w14:textId="77777777" w:rsidTr="0001671B">
        <w:tc>
          <w:tcPr>
            <w:tcW w:w="851" w:type="dxa"/>
            <w:shd w:val="clear" w:color="auto" w:fill="auto"/>
          </w:tcPr>
          <w:p w14:paraId="68BA3439"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A726219" w14:textId="27D60434"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212A286F" w14:textId="74C7D8F4" w:rsidR="00EE7CE0" w:rsidRPr="00CB2CF9" w:rsidRDefault="00EE7CE0" w:rsidP="00EE7CE0">
            <w:pPr>
              <w:spacing w:after="0" w:line="240" w:lineRule="auto"/>
              <w:rPr>
                <w:rFonts w:cs="Times New Roman"/>
                <w:color w:val="000000"/>
                <w:sz w:val="24"/>
                <w:szCs w:val="24"/>
              </w:rPr>
            </w:pPr>
            <w:r>
              <w:rPr>
                <w:color w:val="000000"/>
                <w:sz w:val="22"/>
              </w:rPr>
              <w:t xml:space="preserve">Форсунка </w:t>
            </w:r>
          </w:p>
        </w:tc>
        <w:tc>
          <w:tcPr>
            <w:tcW w:w="2693" w:type="dxa"/>
            <w:tcBorders>
              <w:top w:val="nil"/>
              <w:left w:val="nil"/>
              <w:bottom w:val="single" w:sz="4" w:space="0" w:color="auto"/>
              <w:right w:val="single" w:sz="4" w:space="0" w:color="auto"/>
            </w:tcBorders>
            <w:shd w:val="clear" w:color="auto" w:fill="auto"/>
            <w:vAlign w:val="center"/>
          </w:tcPr>
          <w:p w14:paraId="695DEB82" w14:textId="31DB094B" w:rsidR="00EE7CE0" w:rsidRPr="00CB2CF9" w:rsidRDefault="00EE7CE0" w:rsidP="00EE7CE0">
            <w:pPr>
              <w:spacing w:after="0" w:line="240" w:lineRule="auto"/>
              <w:jc w:val="center"/>
              <w:rPr>
                <w:rFonts w:cs="Times New Roman"/>
                <w:color w:val="000000"/>
                <w:sz w:val="24"/>
                <w:szCs w:val="24"/>
              </w:rPr>
            </w:pPr>
            <w:r>
              <w:rPr>
                <w:color w:val="000000"/>
                <w:sz w:val="22"/>
              </w:rPr>
              <w:t>S26964</w:t>
            </w:r>
          </w:p>
        </w:tc>
        <w:tc>
          <w:tcPr>
            <w:tcW w:w="1134" w:type="dxa"/>
            <w:tcBorders>
              <w:top w:val="nil"/>
              <w:left w:val="nil"/>
              <w:bottom w:val="single" w:sz="4" w:space="0" w:color="auto"/>
              <w:right w:val="single" w:sz="4" w:space="0" w:color="auto"/>
            </w:tcBorders>
            <w:shd w:val="clear" w:color="auto" w:fill="auto"/>
            <w:vAlign w:val="center"/>
          </w:tcPr>
          <w:p w14:paraId="5320DB7A" w14:textId="3B005771"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2E90BDD3" w14:textId="172751AF" w:rsidR="00EE7CE0" w:rsidRDefault="00EE7CE0" w:rsidP="00EE7CE0">
            <w:pPr>
              <w:spacing w:after="200" w:line="276" w:lineRule="auto"/>
              <w:jc w:val="center"/>
              <w:rPr>
                <w:color w:val="000000"/>
                <w:sz w:val="22"/>
              </w:rPr>
            </w:pPr>
            <w:r>
              <w:rPr>
                <w:color w:val="000000"/>
                <w:sz w:val="22"/>
              </w:rPr>
              <w:t>1</w:t>
            </w:r>
          </w:p>
        </w:tc>
      </w:tr>
      <w:tr w:rsidR="00EE7CE0" w:rsidRPr="00CB2CF9" w14:paraId="62FBC153" w14:textId="77777777" w:rsidTr="0001671B">
        <w:tc>
          <w:tcPr>
            <w:tcW w:w="851" w:type="dxa"/>
            <w:shd w:val="clear" w:color="auto" w:fill="auto"/>
          </w:tcPr>
          <w:p w14:paraId="7F4DD295"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794ABAB" w14:textId="586BFD61"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D8AB489" w14:textId="5A7572ED" w:rsidR="00EE7CE0" w:rsidRPr="00CB2CF9" w:rsidRDefault="00EE7CE0" w:rsidP="00EE7CE0">
            <w:pPr>
              <w:spacing w:after="0" w:line="240" w:lineRule="auto"/>
              <w:rPr>
                <w:rFonts w:cs="Times New Roman"/>
                <w:color w:val="000000"/>
                <w:sz w:val="24"/>
                <w:szCs w:val="24"/>
              </w:rPr>
            </w:pPr>
            <w:r>
              <w:rPr>
                <w:color w:val="000000"/>
                <w:sz w:val="22"/>
              </w:rPr>
              <w:t xml:space="preserve">Главный тормозной цилиндр </w:t>
            </w:r>
          </w:p>
        </w:tc>
        <w:tc>
          <w:tcPr>
            <w:tcW w:w="2693" w:type="dxa"/>
            <w:tcBorders>
              <w:top w:val="nil"/>
              <w:left w:val="nil"/>
              <w:bottom w:val="single" w:sz="4" w:space="0" w:color="auto"/>
              <w:right w:val="single" w:sz="4" w:space="0" w:color="auto"/>
            </w:tcBorders>
            <w:shd w:val="clear" w:color="auto" w:fill="auto"/>
            <w:vAlign w:val="center"/>
          </w:tcPr>
          <w:p w14:paraId="5D3CB772" w14:textId="66C6CB75" w:rsidR="00EE7CE0" w:rsidRPr="00CB2CF9" w:rsidRDefault="00EE7CE0" w:rsidP="00EE7CE0">
            <w:pPr>
              <w:spacing w:after="0" w:line="240" w:lineRule="auto"/>
              <w:jc w:val="center"/>
              <w:rPr>
                <w:rFonts w:cs="Times New Roman"/>
                <w:color w:val="000000"/>
                <w:sz w:val="24"/>
                <w:szCs w:val="24"/>
              </w:rPr>
            </w:pPr>
            <w:r>
              <w:rPr>
                <w:color w:val="000000"/>
                <w:sz w:val="22"/>
              </w:rPr>
              <w:t>4525696</w:t>
            </w:r>
          </w:p>
        </w:tc>
        <w:tc>
          <w:tcPr>
            <w:tcW w:w="1134" w:type="dxa"/>
            <w:tcBorders>
              <w:top w:val="nil"/>
              <w:left w:val="nil"/>
              <w:bottom w:val="single" w:sz="4" w:space="0" w:color="auto"/>
              <w:right w:val="single" w:sz="4" w:space="0" w:color="auto"/>
            </w:tcBorders>
            <w:shd w:val="clear" w:color="auto" w:fill="auto"/>
            <w:vAlign w:val="center"/>
          </w:tcPr>
          <w:p w14:paraId="7D567BC8" w14:textId="73782DC7"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9D7B305" w14:textId="6481292C" w:rsidR="00EE7CE0" w:rsidRDefault="00EE7CE0" w:rsidP="00EE7CE0">
            <w:pPr>
              <w:spacing w:after="200" w:line="276" w:lineRule="auto"/>
              <w:jc w:val="center"/>
              <w:rPr>
                <w:color w:val="000000"/>
                <w:sz w:val="22"/>
              </w:rPr>
            </w:pPr>
            <w:r>
              <w:rPr>
                <w:color w:val="000000"/>
                <w:sz w:val="22"/>
              </w:rPr>
              <w:t>1</w:t>
            </w:r>
          </w:p>
        </w:tc>
      </w:tr>
      <w:tr w:rsidR="00EE7CE0" w:rsidRPr="00CB2CF9" w14:paraId="3A31248E" w14:textId="77777777" w:rsidTr="0001671B">
        <w:tc>
          <w:tcPr>
            <w:tcW w:w="851" w:type="dxa"/>
            <w:shd w:val="clear" w:color="auto" w:fill="auto"/>
          </w:tcPr>
          <w:p w14:paraId="6F346664"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4848F0FB" w14:textId="41E45ECF"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3151A154" w14:textId="4A155CD1" w:rsidR="00EE7CE0" w:rsidRPr="00CB2CF9" w:rsidRDefault="00EE7CE0" w:rsidP="00EE7CE0">
            <w:pPr>
              <w:spacing w:after="0" w:line="240" w:lineRule="auto"/>
              <w:rPr>
                <w:rFonts w:cs="Times New Roman"/>
                <w:color w:val="000000"/>
                <w:sz w:val="24"/>
                <w:szCs w:val="24"/>
              </w:rPr>
            </w:pPr>
            <w:r>
              <w:rPr>
                <w:color w:val="000000"/>
                <w:sz w:val="22"/>
              </w:rPr>
              <w:t xml:space="preserve">Уплотнитель выпускного коллектора  </w:t>
            </w:r>
          </w:p>
        </w:tc>
        <w:tc>
          <w:tcPr>
            <w:tcW w:w="2693" w:type="dxa"/>
            <w:tcBorders>
              <w:top w:val="nil"/>
              <w:left w:val="nil"/>
              <w:bottom w:val="single" w:sz="4" w:space="0" w:color="auto"/>
              <w:right w:val="single" w:sz="4" w:space="0" w:color="auto"/>
            </w:tcBorders>
            <w:shd w:val="clear" w:color="auto" w:fill="auto"/>
            <w:vAlign w:val="center"/>
          </w:tcPr>
          <w:p w14:paraId="23A6ECAF" w14:textId="3096A3FB" w:rsidR="00EE7CE0" w:rsidRPr="00CB2CF9" w:rsidRDefault="00EE7CE0" w:rsidP="00EE7CE0">
            <w:pPr>
              <w:spacing w:after="0" w:line="240" w:lineRule="auto"/>
              <w:jc w:val="center"/>
              <w:rPr>
                <w:rFonts w:cs="Times New Roman"/>
                <w:color w:val="000000"/>
                <w:sz w:val="24"/>
                <w:szCs w:val="24"/>
              </w:rPr>
            </w:pPr>
            <w:r>
              <w:rPr>
                <w:color w:val="000000"/>
                <w:sz w:val="22"/>
              </w:rPr>
              <w:t>0349L5</w:t>
            </w:r>
          </w:p>
        </w:tc>
        <w:tc>
          <w:tcPr>
            <w:tcW w:w="1134" w:type="dxa"/>
            <w:tcBorders>
              <w:top w:val="nil"/>
              <w:left w:val="nil"/>
              <w:bottom w:val="single" w:sz="4" w:space="0" w:color="auto"/>
              <w:right w:val="single" w:sz="4" w:space="0" w:color="auto"/>
            </w:tcBorders>
            <w:shd w:val="clear" w:color="auto" w:fill="auto"/>
            <w:vAlign w:val="center"/>
          </w:tcPr>
          <w:p w14:paraId="55D2AEE5" w14:textId="1E1D96CC"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E8C5F4F" w14:textId="702ED5F1" w:rsidR="00EE7CE0" w:rsidRDefault="00EE7CE0" w:rsidP="00EE7CE0">
            <w:pPr>
              <w:spacing w:after="200" w:line="276" w:lineRule="auto"/>
              <w:jc w:val="center"/>
              <w:rPr>
                <w:color w:val="000000"/>
                <w:sz w:val="22"/>
              </w:rPr>
            </w:pPr>
            <w:r>
              <w:rPr>
                <w:color w:val="000000"/>
                <w:sz w:val="22"/>
              </w:rPr>
              <w:t>1</w:t>
            </w:r>
          </w:p>
        </w:tc>
      </w:tr>
      <w:tr w:rsidR="00EE7CE0" w:rsidRPr="00CB2CF9" w14:paraId="09A1E51C" w14:textId="77777777" w:rsidTr="0001671B">
        <w:tc>
          <w:tcPr>
            <w:tcW w:w="851" w:type="dxa"/>
            <w:shd w:val="clear" w:color="auto" w:fill="auto"/>
          </w:tcPr>
          <w:p w14:paraId="0A5420AC"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762C17" w14:textId="71160C9A"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488664BE" w14:textId="4FD2637B" w:rsidR="00EE7CE0" w:rsidRPr="00CB2CF9" w:rsidRDefault="00EE7CE0" w:rsidP="00EE7CE0">
            <w:pPr>
              <w:spacing w:after="0" w:line="240" w:lineRule="auto"/>
              <w:rPr>
                <w:rFonts w:cs="Times New Roman"/>
                <w:color w:val="000000"/>
                <w:sz w:val="24"/>
                <w:szCs w:val="24"/>
              </w:rPr>
            </w:pPr>
            <w:r>
              <w:rPr>
                <w:color w:val="000000"/>
                <w:sz w:val="22"/>
              </w:rPr>
              <w:t xml:space="preserve">Уплотнитель ДВС </w:t>
            </w:r>
          </w:p>
        </w:tc>
        <w:tc>
          <w:tcPr>
            <w:tcW w:w="2693" w:type="dxa"/>
            <w:tcBorders>
              <w:top w:val="nil"/>
              <w:left w:val="nil"/>
              <w:bottom w:val="single" w:sz="4" w:space="0" w:color="auto"/>
              <w:right w:val="single" w:sz="4" w:space="0" w:color="auto"/>
            </w:tcBorders>
            <w:shd w:val="clear" w:color="auto" w:fill="auto"/>
            <w:vAlign w:val="center"/>
          </w:tcPr>
          <w:p w14:paraId="66D3A690" w14:textId="553F32EF" w:rsidR="00EE7CE0" w:rsidRPr="00CB2CF9" w:rsidRDefault="00EE7CE0" w:rsidP="00EE7CE0">
            <w:pPr>
              <w:spacing w:after="0" w:line="240" w:lineRule="auto"/>
              <w:jc w:val="center"/>
              <w:rPr>
                <w:rFonts w:cs="Times New Roman"/>
                <w:color w:val="000000"/>
                <w:sz w:val="24"/>
                <w:szCs w:val="24"/>
              </w:rPr>
            </w:pPr>
            <w:r>
              <w:rPr>
                <w:color w:val="000000"/>
                <w:sz w:val="22"/>
              </w:rPr>
              <w:t>PR4119</w:t>
            </w:r>
          </w:p>
        </w:tc>
        <w:tc>
          <w:tcPr>
            <w:tcW w:w="1134" w:type="dxa"/>
            <w:tcBorders>
              <w:top w:val="nil"/>
              <w:left w:val="nil"/>
              <w:bottom w:val="single" w:sz="4" w:space="0" w:color="auto"/>
              <w:right w:val="single" w:sz="4" w:space="0" w:color="auto"/>
            </w:tcBorders>
            <w:shd w:val="clear" w:color="auto" w:fill="auto"/>
            <w:vAlign w:val="center"/>
          </w:tcPr>
          <w:p w14:paraId="60A9BE79" w14:textId="7491DF13"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6AFD11D4" w14:textId="1B27DD75" w:rsidR="00EE7CE0" w:rsidRDefault="00EE7CE0" w:rsidP="00EE7CE0">
            <w:pPr>
              <w:spacing w:after="200" w:line="276" w:lineRule="auto"/>
              <w:jc w:val="center"/>
              <w:rPr>
                <w:color w:val="000000"/>
                <w:sz w:val="22"/>
              </w:rPr>
            </w:pPr>
            <w:r>
              <w:rPr>
                <w:color w:val="000000"/>
                <w:sz w:val="22"/>
              </w:rPr>
              <w:t>0</w:t>
            </w:r>
          </w:p>
        </w:tc>
      </w:tr>
      <w:tr w:rsidR="00EE7CE0" w:rsidRPr="00CB2CF9" w14:paraId="62411E74" w14:textId="77777777" w:rsidTr="0001671B">
        <w:tc>
          <w:tcPr>
            <w:tcW w:w="851" w:type="dxa"/>
            <w:shd w:val="clear" w:color="auto" w:fill="auto"/>
          </w:tcPr>
          <w:p w14:paraId="22DF16A6"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6374AFFA" w14:textId="75EE753D"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E8FE337" w14:textId="6367873A" w:rsidR="00EE7CE0" w:rsidRPr="00CB2CF9" w:rsidRDefault="00EE7CE0" w:rsidP="00EE7CE0">
            <w:pPr>
              <w:spacing w:after="0" w:line="240" w:lineRule="auto"/>
              <w:rPr>
                <w:rFonts w:cs="Times New Roman"/>
                <w:color w:val="000000"/>
                <w:sz w:val="24"/>
                <w:szCs w:val="24"/>
              </w:rPr>
            </w:pPr>
            <w:r>
              <w:rPr>
                <w:color w:val="000000"/>
                <w:sz w:val="22"/>
              </w:rPr>
              <w:t xml:space="preserve">Уплотнитель форсунки </w:t>
            </w:r>
          </w:p>
        </w:tc>
        <w:tc>
          <w:tcPr>
            <w:tcW w:w="2693" w:type="dxa"/>
            <w:tcBorders>
              <w:top w:val="nil"/>
              <w:left w:val="nil"/>
              <w:bottom w:val="single" w:sz="4" w:space="0" w:color="auto"/>
              <w:right w:val="single" w:sz="4" w:space="0" w:color="auto"/>
            </w:tcBorders>
            <w:shd w:val="clear" w:color="auto" w:fill="auto"/>
            <w:vAlign w:val="center"/>
          </w:tcPr>
          <w:p w14:paraId="410C5CD8" w14:textId="15BB9EFB" w:rsidR="00EE7CE0" w:rsidRPr="00CB2CF9" w:rsidRDefault="00EE7CE0" w:rsidP="00EE7CE0">
            <w:pPr>
              <w:spacing w:after="0" w:line="240" w:lineRule="auto"/>
              <w:jc w:val="center"/>
              <w:rPr>
                <w:rFonts w:cs="Times New Roman"/>
                <w:color w:val="000000"/>
                <w:sz w:val="24"/>
                <w:szCs w:val="24"/>
              </w:rPr>
            </w:pPr>
            <w:r>
              <w:rPr>
                <w:color w:val="000000"/>
                <w:sz w:val="22"/>
              </w:rPr>
              <w:t>1121656</w:t>
            </w:r>
          </w:p>
        </w:tc>
        <w:tc>
          <w:tcPr>
            <w:tcW w:w="1134" w:type="dxa"/>
            <w:tcBorders>
              <w:top w:val="nil"/>
              <w:left w:val="nil"/>
              <w:bottom w:val="single" w:sz="4" w:space="0" w:color="auto"/>
              <w:right w:val="single" w:sz="4" w:space="0" w:color="auto"/>
            </w:tcBorders>
            <w:shd w:val="clear" w:color="auto" w:fill="auto"/>
            <w:vAlign w:val="center"/>
          </w:tcPr>
          <w:p w14:paraId="12529639" w14:textId="59CEADAB"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559D4B0" w14:textId="68E95295" w:rsidR="00EE7CE0" w:rsidRDefault="00EE7CE0" w:rsidP="00EE7CE0">
            <w:pPr>
              <w:spacing w:after="200" w:line="276" w:lineRule="auto"/>
              <w:jc w:val="center"/>
              <w:rPr>
                <w:color w:val="000000"/>
                <w:sz w:val="22"/>
              </w:rPr>
            </w:pPr>
            <w:r>
              <w:rPr>
                <w:color w:val="000000"/>
                <w:sz w:val="22"/>
              </w:rPr>
              <w:t>1</w:t>
            </w:r>
          </w:p>
        </w:tc>
      </w:tr>
      <w:tr w:rsidR="00EE7CE0" w:rsidRPr="00CB2CF9" w14:paraId="44E3253E" w14:textId="77777777" w:rsidTr="0001671B">
        <w:tc>
          <w:tcPr>
            <w:tcW w:w="851" w:type="dxa"/>
            <w:shd w:val="clear" w:color="auto" w:fill="auto"/>
          </w:tcPr>
          <w:p w14:paraId="773A4305"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112A12D3" w14:textId="5814AAC2"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1620F3CF" w14:textId="5A1219AF" w:rsidR="00EE7CE0" w:rsidRPr="00CB2CF9" w:rsidRDefault="00EE7CE0" w:rsidP="00EE7CE0">
            <w:pPr>
              <w:spacing w:after="0" w:line="240" w:lineRule="auto"/>
              <w:rPr>
                <w:rFonts w:cs="Times New Roman"/>
                <w:color w:val="000000"/>
                <w:sz w:val="24"/>
                <w:szCs w:val="24"/>
              </w:rPr>
            </w:pPr>
            <w:r>
              <w:rPr>
                <w:color w:val="000000"/>
                <w:sz w:val="22"/>
              </w:rPr>
              <w:t xml:space="preserve">Сальник кардана </w:t>
            </w:r>
          </w:p>
        </w:tc>
        <w:tc>
          <w:tcPr>
            <w:tcW w:w="2693" w:type="dxa"/>
            <w:tcBorders>
              <w:top w:val="nil"/>
              <w:left w:val="nil"/>
              <w:bottom w:val="single" w:sz="4" w:space="0" w:color="auto"/>
              <w:right w:val="single" w:sz="4" w:space="0" w:color="auto"/>
            </w:tcBorders>
            <w:shd w:val="clear" w:color="auto" w:fill="auto"/>
            <w:vAlign w:val="center"/>
          </w:tcPr>
          <w:p w14:paraId="093606CC" w14:textId="03703C93" w:rsidR="00EE7CE0" w:rsidRPr="00CB2CF9" w:rsidRDefault="00EE7CE0" w:rsidP="00EE7CE0">
            <w:pPr>
              <w:spacing w:after="0" w:line="240" w:lineRule="auto"/>
              <w:jc w:val="center"/>
              <w:rPr>
                <w:rFonts w:cs="Times New Roman"/>
                <w:color w:val="000000"/>
                <w:sz w:val="24"/>
                <w:szCs w:val="24"/>
              </w:rPr>
            </w:pPr>
            <w:r>
              <w:rPr>
                <w:color w:val="000000"/>
                <w:sz w:val="22"/>
              </w:rPr>
              <w:t>198176</w:t>
            </w:r>
          </w:p>
        </w:tc>
        <w:tc>
          <w:tcPr>
            <w:tcW w:w="1134" w:type="dxa"/>
            <w:tcBorders>
              <w:top w:val="nil"/>
              <w:left w:val="nil"/>
              <w:bottom w:val="single" w:sz="4" w:space="0" w:color="auto"/>
              <w:right w:val="single" w:sz="4" w:space="0" w:color="auto"/>
            </w:tcBorders>
            <w:shd w:val="clear" w:color="auto" w:fill="auto"/>
            <w:vAlign w:val="center"/>
          </w:tcPr>
          <w:p w14:paraId="78AF753B" w14:textId="03D07965"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7E315051" w14:textId="6FCDCEB0" w:rsidR="00EE7CE0" w:rsidRDefault="00EE7CE0" w:rsidP="00EE7CE0">
            <w:pPr>
              <w:spacing w:after="200" w:line="276" w:lineRule="auto"/>
              <w:jc w:val="center"/>
              <w:rPr>
                <w:color w:val="000000"/>
                <w:sz w:val="22"/>
              </w:rPr>
            </w:pPr>
            <w:r>
              <w:rPr>
                <w:color w:val="000000"/>
                <w:sz w:val="22"/>
              </w:rPr>
              <w:t>1</w:t>
            </w:r>
          </w:p>
        </w:tc>
      </w:tr>
      <w:tr w:rsidR="00EE7CE0" w:rsidRPr="00CB2CF9" w14:paraId="53085FDD" w14:textId="77777777" w:rsidTr="0001671B">
        <w:tc>
          <w:tcPr>
            <w:tcW w:w="851" w:type="dxa"/>
            <w:shd w:val="clear" w:color="auto" w:fill="auto"/>
          </w:tcPr>
          <w:p w14:paraId="6DF2827E"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0B850B6C" w14:textId="2BE7A939"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0A13D43A" w14:textId="457F1C37" w:rsidR="00EE7CE0" w:rsidRPr="00CB2CF9" w:rsidRDefault="00EE7CE0" w:rsidP="00EE7CE0">
            <w:pPr>
              <w:spacing w:after="0" w:line="240" w:lineRule="auto"/>
              <w:rPr>
                <w:rFonts w:cs="Times New Roman"/>
                <w:color w:val="000000"/>
                <w:sz w:val="24"/>
                <w:szCs w:val="24"/>
              </w:rPr>
            </w:pPr>
            <w:r>
              <w:rPr>
                <w:color w:val="000000"/>
                <w:sz w:val="22"/>
              </w:rPr>
              <w:t xml:space="preserve">Устройство вторичного вала </w:t>
            </w:r>
          </w:p>
        </w:tc>
        <w:tc>
          <w:tcPr>
            <w:tcW w:w="2693" w:type="dxa"/>
            <w:tcBorders>
              <w:top w:val="nil"/>
              <w:left w:val="nil"/>
              <w:bottom w:val="single" w:sz="4" w:space="0" w:color="auto"/>
              <w:right w:val="single" w:sz="4" w:space="0" w:color="auto"/>
            </w:tcBorders>
            <w:shd w:val="clear" w:color="auto" w:fill="auto"/>
            <w:vAlign w:val="center"/>
          </w:tcPr>
          <w:p w14:paraId="35C16C12" w14:textId="386A4193" w:rsidR="00EE7CE0" w:rsidRPr="00CB2CF9" w:rsidRDefault="00EE7CE0" w:rsidP="00EE7CE0">
            <w:pPr>
              <w:spacing w:after="0" w:line="240" w:lineRule="auto"/>
              <w:jc w:val="center"/>
              <w:rPr>
                <w:rFonts w:cs="Times New Roman"/>
                <w:color w:val="000000"/>
                <w:sz w:val="24"/>
                <w:szCs w:val="24"/>
              </w:rPr>
            </w:pPr>
            <w:r>
              <w:rPr>
                <w:color w:val="000000"/>
                <w:sz w:val="22"/>
              </w:rPr>
              <w:t>N40000S0</w:t>
            </w:r>
          </w:p>
        </w:tc>
        <w:tc>
          <w:tcPr>
            <w:tcW w:w="1134" w:type="dxa"/>
            <w:tcBorders>
              <w:top w:val="nil"/>
              <w:left w:val="nil"/>
              <w:bottom w:val="single" w:sz="4" w:space="0" w:color="auto"/>
              <w:right w:val="single" w:sz="4" w:space="0" w:color="auto"/>
            </w:tcBorders>
            <w:shd w:val="clear" w:color="auto" w:fill="auto"/>
            <w:vAlign w:val="center"/>
          </w:tcPr>
          <w:p w14:paraId="585BAE74" w14:textId="5F6264D7"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0406FA8" w14:textId="5CC36E09" w:rsidR="00EE7CE0" w:rsidRDefault="00EE7CE0" w:rsidP="00EE7CE0">
            <w:pPr>
              <w:spacing w:after="200" w:line="276" w:lineRule="auto"/>
              <w:jc w:val="center"/>
              <w:rPr>
                <w:color w:val="000000"/>
                <w:sz w:val="22"/>
              </w:rPr>
            </w:pPr>
            <w:r>
              <w:rPr>
                <w:color w:val="000000"/>
                <w:sz w:val="22"/>
              </w:rPr>
              <w:t>0</w:t>
            </w:r>
          </w:p>
        </w:tc>
      </w:tr>
      <w:tr w:rsidR="00EE7CE0" w:rsidRPr="00CB2CF9" w14:paraId="0F0910A6" w14:textId="77777777" w:rsidTr="0001671B">
        <w:tc>
          <w:tcPr>
            <w:tcW w:w="851" w:type="dxa"/>
            <w:shd w:val="clear" w:color="auto" w:fill="auto"/>
          </w:tcPr>
          <w:p w14:paraId="2406D29C"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34CA7F6B" w14:textId="7153B3E4"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786F00E" w14:textId="5061389E" w:rsidR="00EE7CE0" w:rsidRPr="00CB2CF9" w:rsidRDefault="00EE7CE0" w:rsidP="00EE7CE0">
            <w:pPr>
              <w:spacing w:after="0" w:line="240" w:lineRule="auto"/>
              <w:rPr>
                <w:rFonts w:cs="Times New Roman"/>
                <w:color w:val="000000"/>
                <w:sz w:val="24"/>
                <w:szCs w:val="24"/>
              </w:rPr>
            </w:pPr>
            <w:r>
              <w:rPr>
                <w:color w:val="000000"/>
                <w:sz w:val="22"/>
              </w:rPr>
              <w:t xml:space="preserve">Форсунка </w:t>
            </w:r>
          </w:p>
        </w:tc>
        <w:tc>
          <w:tcPr>
            <w:tcW w:w="2693" w:type="dxa"/>
            <w:tcBorders>
              <w:top w:val="nil"/>
              <w:left w:val="nil"/>
              <w:bottom w:val="single" w:sz="4" w:space="0" w:color="auto"/>
              <w:right w:val="single" w:sz="4" w:space="0" w:color="auto"/>
            </w:tcBorders>
            <w:shd w:val="clear" w:color="auto" w:fill="auto"/>
            <w:vAlign w:val="center"/>
          </w:tcPr>
          <w:p w14:paraId="6EB42E29" w14:textId="3CC5EE13" w:rsidR="00EE7CE0" w:rsidRPr="00CB2CF9" w:rsidRDefault="00EE7CE0" w:rsidP="00EE7CE0">
            <w:pPr>
              <w:spacing w:after="0" w:line="240" w:lineRule="auto"/>
              <w:jc w:val="center"/>
              <w:rPr>
                <w:rFonts w:cs="Times New Roman"/>
                <w:color w:val="000000"/>
                <w:sz w:val="24"/>
                <w:szCs w:val="24"/>
              </w:rPr>
            </w:pPr>
            <w:r>
              <w:rPr>
                <w:color w:val="000000"/>
                <w:sz w:val="22"/>
              </w:rPr>
              <w:t>1495919</w:t>
            </w:r>
          </w:p>
        </w:tc>
        <w:tc>
          <w:tcPr>
            <w:tcW w:w="1134" w:type="dxa"/>
            <w:tcBorders>
              <w:top w:val="nil"/>
              <w:left w:val="nil"/>
              <w:bottom w:val="single" w:sz="4" w:space="0" w:color="auto"/>
              <w:right w:val="single" w:sz="4" w:space="0" w:color="auto"/>
            </w:tcBorders>
            <w:shd w:val="clear" w:color="auto" w:fill="auto"/>
            <w:vAlign w:val="center"/>
          </w:tcPr>
          <w:p w14:paraId="115BDC60" w14:textId="104B1F3B"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0C21FD8F" w14:textId="2CF9C31F" w:rsidR="00EE7CE0" w:rsidRDefault="00EE7CE0" w:rsidP="00EE7CE0">
            <w:pPr>
              <w:spacing w:after="200" w:line="276" w:lineRule="auto"/>
              <w:jc w:val="center"/>
              <w:rPr>
                <w:color w:val="000000"/>
                <w:sz w:val="22"/>
              </w:rPr>
            </w:pPr>
            <w:r>
              <w:rPr>
                <w:color w:val="000000"/>
                <w:sz w:val="22"/>
              </w:rPr>
              <w:t>1</w:t>
            </w:r>
          </w:p>
        </w:tc>
      </w:tr>
      <w:tr w:rsidR="00EE7CE0" w:rsidRPr="00CB2CF9" w14:paraId="531055EE" w14:textId="77777777" w:rsidTr="0001671B">
        <w:tc>
          <w:tcPr>
            <w:tcW w:w="851" w:type="dxa"/>
            <w:shd w:val="clear" w:color="auto" w:fill="auto"/>
          </w:tcPr>
          <w:p w14:paraId="69D05E89"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79C78A61" w14:textId="332916E8"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7714988E" w14:textId="04BF47F1" w:rsidR="00EE7CE0" w:rsidRPr="00CB2CF9" w:rsidRDefault="00EE7CE0" w:rsidP="00EE7CE0">
            <w:pPr>
              <w:spacing w:after="0" w:line="240" w:lineRule="auto"/>
              <w:rPr>
                <w:rFonts w:cs="Times New Roman"/>
                <w:color w:val="000000"/>
                <w:sz w:val="24"/>
                <w:szCs w:val="24"/>
              </w:rPr>
            </w:pPr>
            <w:r>
              <w:rPr>
                <w:color w:val="000000"/>
                <w:sz w:val="22"/>
              </w:rPr>
              <w:t xml:space="preserve">Форсунка </w:t>
            </w:r>
          </w:p>
        </w:tc>
        <w:tc>
          <w:tcPr>
            <w:tcW w:w="2693" w:type="dxa"/>
            <w:tcBorders>
              <w:top w:val="nil"/>
              <w:left w:val="nil"/>
              <w:bottom w:val="single" w:sz="4" w:space="0" w:color="auto"/>
              <w:right w:val="single" w:sz="4" w:space="0" w:color="auto"/>
            </w:tcBorders>
            <w:shd w:val="clear" w:color="auto" w:fill="auto"/>
            <w:vAlign w:val="center"/>
          </w:tcPr>
          <w:p w14:paraId="6C2D8063" w14:textId="3937AD8F" w:rsidR="00EE7CE0" w:rsidRPr="00CB2CF9" w:rsidRDefault="00EE7CE0" w:rsidP="00EE7CE0">
            <w:pPr>
              <w:spacing w:after="0" w:line="240" w:lineRule="auto"/>
              <w:jc w:val="center"/>
              <w:rPr>
                <w:rFonts w:cs="Times New Roman"/>
                <w:color w:val="000000"/>
                <w:sz w:val="24"/>
                <w:szCs w:val="24"/>
              </w:rPr>
            </w:pPr>
            <w:r>
              <w:rPr>
                <w:color w:val="000000"/>
                <w:sz w:val="22"/>
              </w:rPr>
              <w:t>T168203</w:t>
            </w:r>
          </w:p>
        </w:tc>
        <w:tc>
          <w:tcPr>
            <w:tcW w:w="1134" w:type="dxa"/>
            <w:tcBorders>
              <w:top w:val="nil"/>
              <w:left w:val="nil"/>
              <w:bottom w:val="single" w:sz="4" w:space="0" w:color="auto"/>
              <w:right w:val="single" w:sz="4" w:space="0" w:color="auto"/>
            </w:tcBorders>
            <w:shd w:val="clear" w:color="auto" w:fill="auto"/>
            <w:vAlign w:val="center"/>
          </w:tcPr>
          <w:p w14:paraId="28A33919" w14:textId="280A2BF4"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18D2338D" w14:textId="294503C9" w:rsidR="00EE7CE0" w:rsidRDefault="00EE7CE0" w:rsidP="00EE7CE0">
            <w:pPr>
              <w:spacing w:after="200" w:line="276" w:lineRule="auto"/>
              <w:jc w:val="center"/>
              <w:rPr>
                <w:color w:val="000000"/>
                <w:sz w:val="22"/>
              </w:rPr>
            </w:pPr>
            <w:r>
              <w:rPr>
                <w:color w:val="000000"/>
                <w:sz w:val="22"/>
              </w:rPr>
              <w:t>1</w:t>
            </w:r>
          </w:p>
        </w:tc>
      </w:tr>
      <w:tr w:rsidR="00EE7CE0" w:rsidRPr="00CB2CF9" w14:paraId="08D9BBD0" w14:textId="77777777" w:rsidTr="0001671B">
        <w:tc>
          <w:tcPr>
            <w:tcW w:w="851" w:type="dxa"/>
            <w:shd w:val="clear" w:color="auto" w:fill="auto"/>
          </w:tcPr>
          <w:p w14:paraId="641D6E32" w14:textId="77777777" w:rsidR="00EE7CE0" w:rsidRPr="00CB2CF9" w:rsidRDefault="00EE7CE0" w:rsidP="00EE7CE0">
            <w:pPr>
              <w:pStyle w:val="af"/>
              <w:numPr>
                <w:ilvl w:val="0"/>
                <w:numId w:val="25"/>
              </w:numPr>
              <w:spacing w:after="0" w:line="240" w:lineRule="auto"/>
              <w:jc w:val="center"/>
              <w:rPr>
                <w:rFonts w:eastAsia="Calibri" w:cs="Times New Roman"/>
                <w:sz w:val="24"/>
                <w:szCs w:val="24"/>
              </w:rPr>
            </w:pPr>
          </w:p>
        </w:tc>
        <w:tc>
          <w:tcPr>
            <w:tcW w:w="851" w:type="dxa"/>
            <w:shd w:val="clear" w:color="auto" w:fill="auto"/>
          </w:tcPr>
          <w:p w14:paraId="58195BB7" w14:textId="4A609D78" w:rsidR="00EE7CE0" w:rsidRPr="00CB2CF9" w:rsidRDefault="00EE7CE0" w:rsidP="00EE7CE0">
            <w:pPr>
              <w:spacing w:after="0" w:line="240" w:lineRule="auto"/>
              <w:rPr>
                <w:rFonts w:cs="Times New Roman"/>
                <w:sz w:val="24"/>
                <w:szCs w:val="24"/>
              </w:rPr>
            </w:pPr>
            <w:r w:rsidRPr="0018006F">
              <w:rPr>
                <w:rFonts w:cs="Times New Roman"/>
                <w:sz w:val="24"/>
                <w:szCs w:val="24"/>
              </w:rPr>
              <w:t xml:space="preserve">Ford </w:t>
            </w:r>
          </w:p>
        </w:tc>
        <w:tc>
          <w:tcPr>
            <w:tcW w:w="3544" w:type="dxa"/>
            <w:tcBorders>
              <w:top w:val="nil"/>
              <w:left w:val="single" w:sz="4" w:space="0" w:color="auto"/>
              <w:bottom w:val="single" w:sz="4" w:space="0" w:color="auto"/>
              <w:right w:val="single" w:sz="4" w:space="0" w:color="auto"/>
            </w:tcBorders>
            <w:shd w:val="clear" w:color="auto" w:fill="auto"/>
            <w:vAlign w:val="center"/>
          </w:tcPr>
          <w:p w14:paraId="5FE0565E" w14:textId="57AF0F2F" w:rsidR="00EE7CE0" w:rsidRPr="00CB2CF9" w:rsidRDefault="00EE7CE0" w:rsidP="00EE7CE0">
            <w:pPr>
              <w:spacing w:after="0" w:line="240" w:lineRule="auto"/>
              <w:rPr>
                <w:rFonts w:cs="Times New Roman"/>
                <w:color w:val="000000"/>
                <w:sz w:val="24"/>
                <w:szCs w:val="24"/>
              </w:rPr>
            </w:pPr>
            <w:r>
              <w:rPr>
                <w:color w:val="000000"/>
                <w:sz w:val="22"/>
              </w:rPr>
              <w:t xml:space="preserve">Форсунка </w:t>
            </w:r>
          </w:p>
        </w:tc>
        <w:tc>
          <w:tcPr>
            <w:tcW w:w="2693" w:type="dxa"/>
            <w:tcBorders>
              <w:top w:val="nil"/>
              <w:left w:val="nil"/>
              <w:bottom w:val="single" w:sz="4" w:space="0" w:color="auto"/>
              <w:right w:val="single" w:sz="4" w:space="0" w:color="auto"/>
            </w:tcBorders>
            <w:shd w:val="clear" w:color="auto" w:fill="auto"/>
            <w:vAlign w:val="center"/>
          </w:tcPr>
          <w:p w14:paraId="3C5E3AA7" w14:textId="71E65DC1" w:rsidR="00EE7CE0" w:rsidRPr="00CB2CF9" w:rsidRDefault="00EE7CE0" w:rsidP="00EE7CE0">
            <w:pPr>
              <w:spacing w:after="0" w:line="240" w:lineRule="auto"/>
              <w:jc w:val="center"/>
              <w:rPr>
                <w:rFonts w:cs="Times New Roman"/>
                <w:color w:val="000000"/>
                <w:sz w:val="24"/>
                <w:szCs w:val="24"/>
              </w:rPr>
            </w:pPr>
            <w:r>
              <w:rPr>
                <w:color w:val="000000"/>
                <w:sz w:val="22"/>
              </w:rPr>
              <w:t>1746967</w:t>
            </w:r>
          </w:p>
        </w:tc>
        <w:tc>
          <w:tcPr>
            <w:tcW w:w="1134" w:type="dxa"/>
            <w:tcBorders>
              <w:top w:val="nil"/>
              <w:left w:val="nil"/>
              <w:bottom w:val="single" w:sz="4" w:space="0" w:color="auto"/>
              <w:right w:val="single" w:sz="4" w:space="0" w:color="auto"/>
            </w:tcBorders>
            <w:shd w:val="clear" w:color="auto" w:fill="auto"/>
            <w:vAlign w:val="center"/>
          </w:tcPr>
          <w:p w14:paraId="05FCDEBB" w14:textId="2DA7B398" w:rsidR="00EE7CE0" w:rsidRPr="00CB2CF9" w:rsidRDefault="00EE7CE0" w:rsidP="00EE7CE0">
            <w:pPr>
              <w:spacing w:after="0" w:line="240" w:lineRule="auto"/>
              <w:jc w:val="center"/>
              <w:rPr>
                <w:rFonts w:cs="Times New Roman"/>
                <w:color w:val="000000"/>
                <w:sz w:val="24"/>
                <w:szCs w:val="24"/>
              </w:rPr>
            </w:pPr>
            <w:r>
              <w:rPr>
                <w:color w:val="000000"/>
                <w:sz w:val="22"/>
              </w:rPr>
              <w:t>шт.</w:t>
            </w:r>
          </w:p>
        </w:tc>
        <w:tc>
          <w:tcPr>
            <w:tcW w:w="1276" w:type="dxa"/>
            <w:tcBorders>
              <w:top w:val="nil"/>
              <w:left w:val="nil"/>
              <w:bottom w:val="single" w:sz="4" w:space="0" w:color="auto"/>
              <w:right w:val="single" w:sz="4" w:space="0" w:color="auto"/>
            </w:tcBorders>
            <w:shd w:val="clear" w:color="auto" w:fill="auto"/>
            <w:vAlign w:val="center"/>
          </w:tcPr>
          <w:p w14:paraId="50F9590A" w14:textId="15A19913" w:rsidR="00EE7CE0" w:rsidRDefault="00EE7CE0" w:rsidP="00EE7CE0">
            <w:pPr>
              <w:spacing w:after="200" w:line="276" w:lineRule="auto"/>
              <w:jc w:val="center"/>
              <w:rPr>
                <w:color w:val="000000"/>
                <w:sz w:val="22"/>
              </w:rPr>
            </w:pPr>
            <w:r>
              <w:rPr>
                <w:color w:val="000000"/>
                <w:sz w:val="22"/>
              </w:rPr>
              <w:t>1</w:t>
            </w:r>
          </w:p>
        </w:tc>
      </w:tr>
    </w:tbl>
    <w:p w14:paraId="028D26BC" w14:textId="77777777" w:rsidR="002F327D" w:rsidRDefault="002F327D"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Pr>
          <w:rFonts w:eastAsia="Times New Roman" w:cs="Times New Roman"/>
          <w:szCs w:val="28"/>
          <w:lang w:eastAsia="ru-RU"/>
        </w:rPr>
        <w:t xml:space="preserve">  </w:t>
      </w:r>
    </w:p>
    <w:p w14:paraId="287983AD" w14:textId="77777777" w:rsidR="002F327D" w:rsidRDefault="002F327D"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B7A2744" w14:textId="77777777" w:rsidR="002F327D" w:rsidRDefault="002F327D"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01109F6" w14:textId="3114F059" w:rsidR="00AD3457" w:rsidRPr="002F327D" w:rsidRDefault="00AD3457" w:rsidP="002F327D">
      <w:pPr>
        <w:widowControl w:val="0"/>
        <w:autoSpaceDE w:val="0"/>
        <w:autoSpaceDN w:val="0"/>
        <w:adjustRightInd w:val="0"/>
        <w:spacing w:after="0" w:line="240" w:lineRule="auto"/>
        <w:ind w:firstLine="6237"/>
        <w:jc w:val="right"/>
        <w:rPr>
          <w:rFonts w:eastAsia="Times New Roman" w:cs="Times New Roman"/>
          <w:szCs w:val="28"/>
          <w:lang w:eastAsia="ru-RU"/>
        </w:rPr>
      </w:pPr>
      <w:r w:rsidRPr="00AD3457">
        <w:rPr>
          <w:rFonts w:eastAsia="Times New Roman" w:cs="Times New Roman"/>
          <w:szCs w:val="28"/>
          <w:lang w:eastAsia="ru-RU"/>
        </w:rPr>
        <w:br w:type="page"/>
        <w:t>Приложение № 2 к Т</w:t>
      </w:r>
      <w:r w:rsidR="00507B2D">
        <w:rPr>
          <w:rFonts w:eastAsia="Times New Roman" w:cs="Times New Roman"/>
          <w:szCs w:val="28"/>
          <w:lang w:eastAsia="ru-RU"/>
        </w:rPr>
        <w:t>З</w:t>
      </w:r>
      <w:r w:rsidR="002F327D">
        <w:rPr>
          <w:rFonts w:eastAsia="Times New Roman" w:cs="Times New Roman"/>
          <w:szCs w:val="28"/>
          <w:lang w:eastAsia="ru-RU"/>
        </w:rPr>
        <w:t xml:space="preserve"> </w:t>
      </w:r>
    </w:p>
    <w:p w14:paraId="7732AEE8" w14:textId="77777777" w:rsidR="00AD3457" w:rsidRPr="00CF4E68"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66A12F7B" w14:textId="1FF8EA24" w:rsidR="00AD3457" w:rsidRPr="00AD3457"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Pr>
          <w:rFonts w:eastAsia="Arial" w:cs="Arial Unicode MS"/>
          <w:b/>
          <w:szCs w:val="24"/>
          <w:lang w:eastAsia="ar-SA"/>
        </w:rPr>
        <w:t>Список</w:t>
      </w:r>
      <w:r w:rsidR="00B426BB">
        <w:rPr>
          <w:rFonts w:eastAsia="Arial" w:cs="Arial Unicode MS"/>
          <w:b/>
          <w:szCs w:val="24"/>
          <w:lang w:eastAsia="ar-SA"/>
        </w:rPr>
        <w:t xml:space="preserve"> </w:t>
      </w:r>
      <w:r w:rsidR="00AD3457" w:rsidRPr="00AD3457">
        <w:rPr>
          <w:rFonts w:eastAsia="Arial" w:cs="Arial Unicode MS"/>
          <w:b/>
          <w:szCs w:val="24"/>
          <w:lang w:eastAsia="ar-SA"/>
        </w:rPr>
        <w:t>транспортных средств</w:t>
      </w:r>
      <w:r w:rsidR="00B426BB">
        <w:rPr>
          <w:rFonts w:eastAsia="Arial" w:cs="Arial Unicode MS"/>
          <w:b/>
          <w:szCs w:val="24"/>
          <w:lang w:eastAsia="ar-SA"/>
        </w:rPr>
        <w:t xml:space="preserve"> Покупателя</w:t>
      </w:r>
    </w:p>
    <w:p w14:paraId="50A76C4E" w14:textId="77777777" w:rsidR="00AD3457" w:rsidRPr="00AD3457"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9351" w:type="dxa"/>
        <w:shd w:val="clear" w:color="auto" w:fill="FFFFFF" w:themeFill="background1"/>
        <w:tblLook w:val="04A0" w:firstRow="1" w:lastRow="0" w:firstColumn="1" w:lastColumn="0" w:noHBand="0" w:noVBand="1"/>
      </w:tblPr>
      <w:tblGrid>
        <w:gridCol w:w="704"/>
        <w:gridCol w:w="1701"/>
        <w:gridCol w:w="2323"/>
        <w:gridCol w:w="1859"/>
        <w:gridCol w:w="2764"/>
      </w:tblGrid>
      <w:tr w:rsidR="00AD3457" w:rsidRPr="000E0AB2" w14:paraId="0D4DFAEF" w14:textId="77777777" w:rsidTr="000E0AB2">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2D862" w14:textId="77777777" w:rsidR="00AD3457" w:rsidRPr="000E0AB2"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 п/п</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63FE99" w14:textId="77777777" w:rsidR="00AD3457" w:rsidRPr="000E0AB2"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Марка ТС</w:t>
            </w:r>
          </w:p>
        </w:tc>
        <w:tc>
          <w:tcPr>
            <w:tcW w:w="232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2AE2A3" w14:textId="77777777" w:rsidR="00AD3457" w:rsidRPr="000E0AB2"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Модель ТС</w:t>
            </w:r>
          </w:p>
        </w:tc>
        <w:tc>
          <w:tcPr>
            <w:tcW w:w="18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4563C0" w14:textId="77777777" w:rsidR="00AD3457" w:rsidRPr="000E0AB2" w:rsidRDefault="00AD3457"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Год выпуска</w:t>
            </w:r>
          </w:p>
        </w:tc>
        <w:tc>
          <w:tcPr>
            <w:tcW w:w="27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410A31B" w14:textId="73E16C33" w:rsidR="00AD3457" w:rsidRPr="000E0AB2" w:rsidRDefault="00B426BB" w:rsidP="00AD345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0E0AB2">
              <w:rPr>
                <w:rFonts w:eastAsia="Times New Roman" w:cs="Times New Roman"/>
                <w:color w:val="000000"/>
                <w:sz w:val="24"/>
                <w:szCs w:val="24"/>
                <w:lang w:eastAsia="ru-RU"/>
              </w:rPr>
              <w:t xml:space="preserve">Номер (код) </w:t>
            </w:r>
            <w:r w:rsidR="00AD3457" w:rsidRPr="000E0AB2">
              <w:rPr>
                <w:rFonts w:eastAsia="Times New Roman" w:cs="Times New Roman"/>
                <w:color w:val="000000"/>
                <w:sz w:val="24"/>
                <w:szCs w:val="24"/>
                <w:lang w:eastAsia="ru-RU"/>
              </w:rPr>
              <w:t>VIN</w:t>
            </w:r>
          </w:p>
        </w:tc>
      </w:tr>
      <w:tr w:rsidR="00C9174D" w:rsidRPr="000E0AB2" w14:paraId="3F7EEEF3"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A0582D" w14:textId="1A3E41F9"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tcPr>
          <w:p w14:paraId="39637669" w14:textId="30DF8D2A" w:rsidR="00C9174D" w:rsidRPr="000E0AB2" w:rsidRDefault="00C9174D" w:rsidP="00C9174D">
            <w:pPr>
              <w:widowControl w:val="0"/>
              <w:autoSpaceDE w:val="0"/>
              <w:autoSpaceDN w:val="0"/>
              <w:adjustRightInd w:val="0"/>
              <w:spacing w:after="0" w:line="240" w:lineRule="auto"/>
              <w:rPr>
                <w:rFonts w:eastAsia="Times New Roman" w:cs="Times New Roman"/>
                <w:color w:val="000000"/>
                <w:sz w:val="24"/>
                <w:szCs w:val="24"/>
                <w:lang w:eastAsia="ru-RU"/>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37C27F99" w14:textId="0215190B" w:rsidR="00C9174D" w:rsidRPr="000E0AB2" w:rsidRDefault="00C9174D" w:rsidP="00C9174D">
            <w:pPr>
              <w:widowControl w:val="0"/>
              <w:autoSpaceDE w:val="0"/>
              <w:autoSpaceDN w:val="0"/>
              <w:adjustRightInd w:val="0"/>
              <w:spacing w:after="0" w:line="240" w:lineRule="auto"/>
              <w:rPr>
                <w:rFonts w:eastAsia="Times New Roman" w:cs="Times New Roman"/>
                <w:color w:val="000000"/>
                <w:sz w:val="24"/>
                <w:szCs w:val="24"/>
                <w:lang w:eastAsia="ru-RU"/>
              </w:rPr>
            </w:pPr>
            <w:r w:rsidRPr="008A02B3">
              <w:t xml:space="preserve">Transit FCD350L </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BA5E82C" w14:textId="60BCE395" w:rsidR="00C9174D" w:rsidRPr="000E0AB2" w:rsidRDefault="00C9174D" w:rsidP="00C9174D">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655338">
              <w:rPr>
                <w:rFonts w:cs="Times New Roman"/>
                <w:sz w:val="24"/>
                <w:szCs w:val="24"/>
              </w:rPr>
              <w:t>2020</w:t>
            </w:r>
          </w:p>
        </w:tc>
        <w:tc>
          <w:tcPr>
            <w:tcW w:w="2764" w:type="dxa"/>
            <w:tcBorders>
              <w:top w:val="single" w:sz="4" w:space="0" w:color="auto"/>
              <w:left w:val="single" w:sz="4" w:space="0" w:color="auto"/>
              <w:bottom w:val="single" w:sz="4" w:space="0" w:color="auto"/>
              <w:right w:val="single" w:sz="4" w:space="0" w:color="auto"/>
            </w:tcBorders>
            <w:shd w:val="clear" w:color="auto" w:fill="auto"/>
          </w:tcPr>
          <w:p w14:paraId="66C8C6C9" w14:textId="0171014D" w:rsidR="00C9174D" w:rsidRPr="000E0AB2" w:rsidRDefault="00C9174D" w:rsidP="00C9174D">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655338">
              <w:rPr>
                <w:rFonts w:cs="Times New Roman"/>
                <w:sz w:val="24"/>
                <w:szCs w:val="24"/>
              </w:rPr>
              <w:t>X2FXXXESGXLT59648</w:t>
            </w:r>
          </w:p>
        </w:tc>
      </w:tr>
      <w:tr w:rsidR="00C9174D" w:rsidRPr="000E0AB2" w14:paraId="070565FA"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218380" w14:textId="1B6DB22F"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tcPr>
          <w:p w14:paraId="69BEA40F" w14:textId="4B2137AE" w:rsidR="00C9174D" w:rsidRPr="000E0AB2" w:rsidRDefault="00C9174D" w:rsidP="00C9174D">
            <w:pPr>
              <w:widowControl w:val="0"/>
              <w:autoSpaceDE w:val="0"/>
              <w:autoSpaceDN w:val="0"/>
              <w:adjustRightInd w:val="0"/>
              <w:spacing w:after="0" w:line="240" w:lineRule="auto"/>
              <w:rPr>
                <w:rFonts w:eastAsia="Times New Roman" w:cs="Times New Roman"/>
                <w:color w:val="000000"/>
                <w:sz w:val="24"/>
                <w:szCs w:val="24"/>
                <w:lang w:eastAsia="ru-RU"/>
              </w:rPr>
            </w:pPr>
            <w:r w:rsidRPr="00655338">
              <w:rPr>
                <w:rFonts w:cs="Times New Roman"/>
                <w:sz w:val="24"/>
                <w:szCs w:val="24"/>
              </w:rPr>
              <w:t xml:space="preserve">Ford </w:t>
            </w:r>
          </w:p>
        </w:tc>
        <w:tc>
          <w:tcPr>
            <w:tcW w:w="2323" w:type="dxa"/>
            <w:tcBorders>
              <w:top w:val="nil"/>
              <w:left w:val="single" w:sz="4" w:space="0" w:color="auto"/>
              <w:bottom w:val="single" w:sz="4" w:space="0" w:color="auto"/>
              <w:right w:val="single" w:sz="4" w:space="0" w:color="auto"/>
            </w:tcBorders>
            <w:shd w:val="clear" w:color="auto" w:fill="FFFFFF" w:themeFill="background1"/>
          </w:tcPr>
          <w:p w14:paraId="51A8B621" w14:textId="7E6E7CB4" w:rsidR="00C9174D" w:rsidRPr="000E0AB2" w:rsidRDefault="00C9174D" w:rsidP="00C9174D">
            <w:pPr>
              <w:widowControl w:val="0"/>
              <w:autoSpaceDE w:val="0"/>
              <w:autoSpaceDN w:val="0"/>
              <w:adjustRightInd w:val="0"/>
              <w:spacing w:after="0" w:line="240" w:lineRule="auto"/>
              <w:rPr>
                <w:rFonts w:eastAsia="Times New Roman" w:cs="Times New Roman"/>
                <w:color w:val="000000"/>
                <w:sz w:val="24"/>
                <w:szCs w:val="24"/>
                <w:lang w:eastAsia="ru-RU"/>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505FF24B" w14:textId="4973A81D" w:rsidR="00C9174D" w:rsidRPr="000E0AB2" w:rsidRDefault="00C9174D" w:rsidP="00C9174D">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0BDF0D14" w14:textId="674BAADB" w:rsidR="00C9174D" w:rsidRPr="000E0AB2" w:rsidRDefault="00C9174D" w:rsidP="00C9174D">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655338">
              <w:rPr>
                <w:rFonts w:cs="Times New Roman"/>
                <w:sz w:val="24"/>
                <w:szCs w:val="24"/>
              </w:rPr>
              <w:t>X2FXXXESGXLT59668</w:t>
            </w:r>
          </w:p>
        </w:tc>
      </w:tr>
      <w:tr w:rsidR="00C9174D" w:rsidRPr="000E0AB2" w14:paraId="425C04B5"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8CCCD4" w14:textId="7D59660E"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639ACE56" w14:textId="4035B31E" w:rsidR="00C9174D" w:rsidRPr="000E0AB2" w:rsidRDefault="00C9174D" w:rsidP="00C9174D">
            <w:pPr>
              <w:widowControl w:val="0"/>
              <w:autoSpaceDE w:val="0"/>
              <w:autoSpaceDN w:val="0"/>
              <w:adjustRightInd w:val="0"/>
              <w:spacing w:after="0" w:line="240" w:lineRule="auto"/>
              <w:rPr>
                <w:rFonts w:eastAsia="Times New Roman" w:cs="Times New Roman"/>
                <w:color w:val="000000"/>
                <w:sz w:val="24"/>
                <w:szCs w:val="24"/>
                <w:lang w:eastAsia="ru-RU"/>
              </w:rPr>
            </w:pPr>
            <w:r w:rsidRPr="00655338">
              <w:rPr>
                <w:rFonts w:cs="Times New Roman"/>
                <w:sz w:val="24"/>
                <w:szCs w:val="24"/>
              </w:rPr>
              <w:t xml:space="preserve">Ford </w:t>
            </w:r>
          </w:p>
        </w:tc>
        <w:tc>
          <w:tcPr>
            <w:tcW w:w="2323" w:type="dxa"/>
            <w:tcBorders>
              <w:top w:val="nil"/>
              <w:left w:val="single" w:sz="4" w:space="0" w:color="auto"/>
              <w:bottom w:val="single" w:sz="4" w:space="0" w:color="auto"/>
              <w:right w:val="single" w:sz="4" w:space="0" w:color="auto"/>
            </w:tcBorders>
            <w:shd w:val="clear" w:color="auto" w:fill="FFFFFF" w:themeFill="background1"/>
          </w:tcPr>
          <w:p w14:paraId="44EA93AE" w14:textId="6FB3110F" w:rsidR="00C9174D" w:rsidRPr="000E0AB2" w:rsidRDefault="00C9174D" w:rsidP="00C9174D">
            <w:pPr>
              <w:widowControl w:val="0"/>
              <w:autoSpaceDE w:val="0"/>
              <w:autoSpaceDN w:val="0"/>
              <w:adjustRightInd w:val="0"/>
              <w:spacing w:after="0" w:line="240" w:lineRule="auto"/>
              <w:rPr>
                <w:rFonts w:eastAsia="Times New Roman" w:cs="Times New Roman"/>
                <w:color w:val="000000"/>
                <w:sz w:val="24"/>
                <w:szCs w:val="24"/>
                <w:lang w:eastAsia="ru-RU"/>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76305D43" w14:textId="75054A55" w:rsidR="00C9174D" w:rsidRPr="000E0AB2" w:rsidRDefault="00C9174D" w:rsidP="00C9174D">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3876D87D" w14:textId="5CE68320" w:rsidR="00C9174D" w:rsidRPr="000E0AB2" w:rsidRDefault="00C9174D" w:rsidP="00C9174D">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655338">
              <w:rPr>
                <w:rFonts w:cs="Times New Roman"/>
                <w:sz w:val="24"/>
                <w:szCs w:val="24"/>
              </w:rPr>
              <w:t>X2FXXXESGXLT59650</w:t>
            </w:r>
          </w:p>
        </w:tc>
      </w:tr>
      <w:tr w:rsidR="00C9174D" w:rsidRPr="000E0AB2" w14:paraId="64326A19"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26FCAB"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58B7E909" w14:textId="3002A17C" w:rsidR="00C9174D" w:rsidRPr="000E0AB2" w:rsidRDefault="00C9174D" w:rsidP="00C9174D">
            <w:pPr>
              <w:widowControl w:val="0"/>
              <w:autoSpaceDE w:val="0"/>
              <w:autoSpaceDN w:val="0"/>
              <w:adjustRightInd w:val="0"/>
              <w:spacing w:after="0" w:line="240" w:lineRule="auto"/>
              <w:rPr>
                <w:rFonts w:eastAsia="Times New Roman" w:cs="Times New Roman"/>
                <w:sz w:val="24"/>
                <w:szCs w:val="24"/>
                <w:lang w:eastAsia="ru-RU"/>
              </w:rPr>
            </w:pPr>
            <w:r w:rsidRPr="00655338">
              <w:rPr>
                <w:rFonts w:cs="Times New Roman"/>
                <w:sz w:val="24"/>
                <w:szCs w:val="24"/>
              </w:rPr>
              <w:t xml:space="preserve">Ford </w:t>
            </w:r>
          </w:p>
        </w:tc>
        <w:tc>
          <w:tcPr>
            <w:tcW w:w="2323" w:type="dxa"/>
            <w:tcBorders>
              <w:top w:val="nil"/>
              <w:left w:val="single" w:sz="4" w:space="0" w:color="auto"/>
              <w:bottom w:val="single" w:sz="4" w:space="0" w:color="auto"/>
              <w:right w:val="single" w:sz="4" w:space="0" w:color="auto"/>
            </w:tcBorders>
            <w:shd w:val="clear" w:color="auto" w:fill="FFFFFF" w:themeFill="background1"/>
          </w:tcPr>
          <w:p w14:paraId="2273F1F6" w14:textId="43A24D2F"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55162F3A" w14:textId="67018B00"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4F1E9B23" w14:textId="124159B0" w:rsidR="00C9174D" w:rsidRPr="000E0AB2" w:rsidRDefault="00C9174D" w:rsidP="00C9174D">
            <w:pPr>
              <w:widowControl w:val="0"/>
              <w:autoSpaceDE w:val="0"/>
              <w:autoSpaceDN w:val="0"/>
              <w:adjustRightInd w:val="0"/>
              <w:spacing w:after="0" w:line="240" w:lineRule="auto"/>
              <w:jc w:val="center"/>
              <w:rPr>
                <w:rFonts w:eastAsia="Times New Roman" w:cs="Times New Roman"/>
                <w:sz w:val="24"/>
                <w:szCs w:val="24"/>
              </w:rPr>
            </w:pPr>
            <w:r w:rsidRPr="00655338">
              <w:rPr>
                <w:rFonts w:cs="Times New Roman"/>
                <w:sz w:val="24"/>
                <w:szCs w:val="24"/>
              </w:rPr>
              <w:t>X2FXXXESGXLY57244</w:t>
            </w:r>
          </w:p>
        </w:tc>
      </w:tr>
      <w:tr w:rsidR="00C9174D" w:rsidRPr="000E0AB2" w14:paraId="1C2FF39D"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C4F75E"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0B52CBF6" w14:textId="1FC6A411" w:rsidR="00C9174D" w:rsidRPr="000E0AB2" w:rsidRDefault="00C9174D" w:rsidP="00C9174D">
            <w:pPr>
              <w:widowControl w:val="0"/>
              <w:autoSpaceDE w:val="0"/>
              <w:autoSpaceDN w:val="0"/>
              <w:adjustRightInd w:val="0"/>
              <w:spacing w:after="0" w:line="240" w:lineRule="auto"/>
              <w:rPr>
                <w:rFonts w:eastAsia="Times New Roman" w:cs="Times New Roman"/>
                <w:sz w:val="24"/>
                <w:szCs w:val="24"/>
                <w:lang w:eastAsia="ru-RU"/>
              </w:rPr>
            </w:pPr>
            <w:r w:rsidRPr="00655338">
              <w:rPr>
                <w:rFonts w:cs="Times New Roman"/>
                <w:sz w:val="24"/>
                <w:szCs w:val="24"/>
              </w:rPr>
              <w:t xml:space="preserve">Ford </w:t>
            </w:r>
          </w:p>
        </w:tc>
        <w:tc>
          <w:tcPr>
            <w:tcW w:w="2323" w:type="dxa"/>
            <w:tcBorders>
              <w:top w:val="nil"/>
              <w:left w:val="single" w:sz="4" w:space="0" w:color="auto"/>
              <w:bottom w:val="single" w:sz="4" w:space="0" w:color="auto"/>
              <w:right w:val="single" w:sz="4" w:space="0" w:color="auto"/>
            </w:tcBorders>
            <w:shd w:val="clear" w:color="auto" w:fill="FFFFFF" w:themeFill="background1"/>
          </w:tcPr>
          <w:p w14:paraId="026744AF" w14:textId="4477CABB"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4EC29669" w14:textId="413E5D09"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1A1113C4" w14:textId="701A8076" w:rsidR="00C9174D" w:rsidRPr="000E0AB2" w:rsidRDefault="00C9174D" w:rsidP="00C9174D">
            <w:pPr>
              <w:widowControl w:val="0"/>
              <w:autoSpaceDE w:val="0"/>
              <w:autoSpaceDN w:val="0"/>
              <w:adjustRightInd w:val="0"/>
              <w:spacing w:after="0" w:line="240" w:lineRule="auto"/>
              <w:jc w:val="center"/>
              <w:rPr>
                <w:rFonts w:eastAsia="Times New Roman" w:cs="Times New Roman"/>
                <w:sz w:val="24"/>
                <w:szCs w:val="24"/>
              </w:rPr>
            </w:pPr>
            <w:r w:rsidRPr="00655338">
              <w:rPr>
                <w:rFonts w:cs="Times New Roman"/>
                <w:sz w:val="24"/>
                <w:szCs w:val="24"/>
              </w:rPr>
              <w:t>X2FXXXESGXLY57237</w:t>
            </w:r>
          </w:p>
        </w:tc>
      </w:tr>
      <w:tr w:rsidR="00C9174D" w:rsidRPr="000E0AB2" w14:paraId="7649735F"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07A513"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6754ABC2" w14:textId="052A4702"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364E13DC" w14:textId="42A94CCA" w:rsidR="00C9174D" w:rsidRPr="000E0AB2" w:rsidRDefault="00C9174D" w:rsidP="00C9174D">
            <w:pPr>
              <w:widowControl w:val="0"/>
              <w:autoSpaceDE w:val="0"/>
              <w:autoSpaceDN w:val="0"/>
              <w:adjustRightInd w:val="0"/>
              <w:spacing w:after="0" w:line="240" w:lineRule="auto"/>
              <w:rPr>
                <w:rFonts w:cs="Times New Roman"/>
                <w:sz w:val="24"/>
                <w:szCs w:val="24"/>
                <w:lang w:val="en-US"/>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6C5CA55A" w14:textId="1083FA8A"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39406402" w14:textId="43BF32AB"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X2FXXXESGXLT60108</w:t>
            </w:r>
          </w:p>
        </w:tc>
      </w:tr>
      <w:tr w:rsidR="00C9174D" w:rsidRPr="000E0AB2" w14:paraId="5C91CFC1"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569931"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5B3FD6AC" w14:textId="2A4AFCC8"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3B1B77A6" w14:textId="73F3A796"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27C9FC1D" w14:textId="322F3290"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0AD9B217" w14:textId="19079115"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X2FXXXESGXLT60094</w:t>
            </w:r>
          </w:p>
        </w:tc>
      </w:tr>
      <w:tr w:rsidR="00C9174D" w:rsidRPr="000E0AB2" w14:paraId="5B51A849"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5B6D42"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3C7B5F22" w14:textId="7C708FBD"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63FD733E" w14:textId="65712D43"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0D3AEDD7" w14:textId="57B37B27"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28C2FC31" w14:textId="525586A1"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X2FXXXESGXLT60082</w:t>
            </w:r>
          </w:p>
        </w:tc>
      </w:tr>
      <w:tr w:rsidR="00C9174D" w:rsidRPr="000E0AB2" w14:paraId="7EF93F7E"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DE6CDD"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4E0344E8" w14:textId="6F880DB3"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6E776466" w14:textId="41E24246"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7553A160" w14:textId="1B8873E4"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2462D7B0" w14:textId="361AAA93"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X2FXXXESGXLT60141</w:t>
            </w:r>
          </w:p>
        </w:tc>
      </w:tr>
      <w:tr w:rsidR="00C9174D" w:rsidRPr="000E0AB2" w14:paraId="0331774D"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DD3822"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36BF5F2C" w14:textId="1D9429AE"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66B2E756" w14:textId="20155697"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7861AB9A" w14:textId="5CD2BACF"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56011939" w14:textId="380EAC4F"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X2FXXXESGXLT60102</w:t>
            </w:r>
          </w:p>
        </w:tc>
      </w:tr>
      <w:tr w:rsidR="00C9174D" w:rsidRPr="000E0AB2" w14:paraId="0AD8E4DE"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5236A9"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0807CB76" w14:textId="705F6F5A"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2E152E15" w14:textId="6DA7AC8E"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7D95A8A7" w14:textId="1B556DE5"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71740461" w14:textId="25F5238C"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X2FXXXESGXLT60153</w:t>
            </w:r>
          </w:p>
        </w:tc>
      </w:tr>
      <w:tr w:rsidR="00C9174D" w:rsidRPr="000E0AB2" w14:paraId="261A4045"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FF4022"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334C2993" w14:textId="5D8E0C03"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0BE3C259" w14:textId="5493AB49"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3BA390EC" w14:textId="3765A3BD"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0CFB773E" w14:textId="48618B53"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X2FXXXESGXLT60090</w:t>
            </w:r>
          </w:p>
        </w:tc>
      </w:tr>
      <w:tr w:rsidR="00C9174D" w:rsidRPr="000E0AB2" w14:paraId="5814EAFD"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775D66"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3146E7B3" w14:textId="21758C68"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0833891C" w14:textId="401EF858"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3C1FAACC" w14:textId="51475051"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25E833B8" w14:textId="612AC458"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X2FXXXESGXLT60080</w:t>
            </w:r>
          </w:p>
        </w:tc>
      </w:tr>
      <w:tr w:rsidR="00C9174D" w:rsidRPr="000E0AB2" w14:paraId="59BB219C" w14:textId="77777777" w:rsidTr="005A1E7B">
        <w:trPr>
          <w:trHeight w:val="737"/>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085653" w14:textId="77777777" w:rsidR="00C9174D" w:rsidRPr="000E0AB2" w:rsidRDefault="00C9174D" w:rsidP="00C9174D">
            <w:pPr>
              <w:pStyle w:val="af"/>
              <w:widowControl w:val="0"/>
              <w:numPr>
                <w:ilvl w:val="0"/>
                <w:numId w:val="24"/>
              </w:numPr>
              <w:autoSpaceDE w:val="0"/>
              <w:autoSpaceDN w:val="0"/>
              <w:adjustRightInd w:val="0"/>
              <w:spacing w:after="0" w:line="240" w:lineRule="auto"/>
              <w:jc w:val="both"/>
              <w:rPr>
                <w:rFonts w:eastAsia="Times New Roman" w:cs="Times New Roman"/>
                <w:color w:val="000000"/>
                <w:sz w:val="24"/>
                <w:szCs w:val="24"/>
                <w:lang w:eastAsia="ru-RU"/>
              </w:rPr>
            </w:pPr>
          </w:p>
        </w:tc>
        <w:tc>
          <w:tcPr>
            <w:tcW w:w="1701" w:type="dxa"/>
            <w:tcBorders>
              <w:top w:val="single" w:sz="4" w:space="0" w:color="auto"/>
              <w:left w:val="nil"/>
              <w:bottom w:val="single" w:sz="4" w:space="0" w:color="auto"/>
              <w:right w:val="single" w:sz="4" w:space="0" w:color="auto"/>
            </w:tcBorders>
          </w:tcPr>
          <w:p w14:paraId="1CE48A8B" w14:textId="18FBF78F" w:rsidR="00C9174D" w:rsidRPr="000E0AB2" w:rsidRDefault="00C9174D" w:rsidP="00C9174D">
            <w:pPr>
              <w:widowControl w:val="0"/>
              <w:autoSpaceDE w:val="0"/>
              <w:autoSpaceDN w:val="0"/>
              <w:adjustRightInd w:val="0"/>
              <w:spacing w:after="0" w:line="240" w:lineRule="auto"/>
              <w:rPr>
                <w:rFonts w:cs="Times New Roman"/>
                <w:sz w:val="24"/>
                <w:szCs w:val="24"/>
              </w:rPr>
            </w:pPr>
            <w:r w:rsidRPr="00655338">
              <w:rPr>
                <w:rFonts w:cs="Times New Roman"/>
                <w:sz w:val="24"/>
                <w:szCs w:val="24"/>
              </w:rPr>
              <w:t xml:space="preserve">Ford </w:t>
            </w:r>
          </w:p>
        </w:tc>
        <w:tc>
          <w:tcPr>
            <w:tcW w:w="2323" w:type="dxa"/>
            <w:tcBorders>
              <w:top w:val="single" w:sz="4" w:space="0" w:color="auto"/>
              <w:left w:val="single" w:sz="4" w:space="0" w:color="auto"/>
              <w:bottom w:val="single" w:sz="4" w:space="0" w:color="auto"/>
              <w:right w:val="single" w:sz="4" w:space="0" w:color="auto"/>
            </w:tcBorders>
            <w:shd w:val="clear" w:color="auto" w:fill="FFFFFF" w:themeFill="background1"/>
          </w:tcPr>
          <w:p w14:paraId="06A3A88D" w14:textId="7F2A263A" w:rsidR="00C9174D" w:rsidRPr="000E0AB2" w:rsidRDefault="00C9174D" w:rsidP="00C9174D">
            <w:pPr>
              <w:widowControl w:val="0"/>
              <w:autoSpaceDE w:val="0"/>
              <w:autoSpaceDN w:val="0"/>
              <w:adjustRightInd w:val="0"/>
              <w:spacing w:after="0" w:line="240" w:lineRule="auto"/>
              <w:rPr>
                <w:rFonts w:cs="Times New Roman"/>
                <w:sz w:val="24"/>
                <w:szCs w:val="24"/>
              </w:rPr>
            </w:pPr>
            <w:r w:rsidRPr="008A02B3">
              <w:t xml:space="preserve">Transit FCD350L </w:t>
            </w:r>
          </w:p>
        </w:tc>
        <w:tc>
          <w:tcPr>
            <w:tcW w:w="1859" w:type="dxa"/>
            <w:tcBorders>
              <w:top w:val="nil"/>
              <w:left w:val="single" w:sz="4" w:space="0" w:color="auto"/>
              <w:bottom w:val="single" w:sz="4" w:space="0" w:color="auto"/>
              <w:right w:val="single" w:sz="4" w:space="0" w:color="auto"/>
            </w:tcBorders>
            <w:shd w:val="clear" w:color="auto" w:fill="auto"/>
          </w:tcPr>
          <w:p w14:paraId="4F85E996" w14:textId="37E11848"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2020</w:t>
            </w:r>
          </w:p>
        </w:tc>
        <w:tc>
          <w:tcPr>
            <w:tcW w:w="2764" w:type="dxa"/>
            <w:tcBorders>
              <w:top w:val="nil"/>
              <w:left w:val="single" w:sz="4" w:space="0" w:color="auto"/>
              <w:bottom w:val="single" w:sz="4" w:space="0" w:color="auto"/>
              <w:right w:val="single" w:sz="4" w:space="0" w:color="auto"/>
            </w:tcBorders>
            <w:shd w:val="clear" w:color="auto" w:fill="auto"/>
          </w:tcPr>
          <w:p w14:paraId="5F5EFA74" w14:textId="40BB51F7" w:rsidR="00C9174D" w:rsidRPr="000E0AB2" w:rsidRDefault="00C9174D" w:rsidP="00C9174D">
            <w:pPr>
              <w:widowControl w:val="0"/>
              <w:autoSpaceDE w:val="0"/>
              <w:autoSpaceDN w:val="0"/>
              <w:adjustRightInd w:val="0"/>
              <w:spacing w:after="0" w:line="240" w:lineRule="auto"/>
              <w:jc w:val="center"/>
              <w:rPr>
                <w:rFonts w:cs="Times New Roman"/>
                <w:sz w:val="24"/>
                <w:szCs w:val="24"/>
                <w:lang w:val="en-US"/>
              </w:rPr>
            </w:pPr>
            <w:r w:rsidRPr="00655338">
              <w:rPr>
                <w:rFonts w:cs="Times New Roman"/>
                <w:sz w:val="24"/>
                <w:szCs w:val="24"/>
              </w:rPr>
              <w:t>X2FXXXESGXLT60134</w:t>
            </w:r>
          </w:p>
        </w:tc>
      </w:tr>
    </w:tbl>
    <w:p w14:paraId="03A1C9A1"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70C0E7CC"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338973CC"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3B2C2829"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280D7893"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27D7646A"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0D33F527"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1D5086F4"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3555F171"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3D1C5BBC"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03F8136B"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5F0D945C"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270178DF"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7E86C89E"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13CB4BCA"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p w14:paraId="7927378E" w14:textId="77777777" w:rsidR="00AD3457" w:rsidRPr="000E0AB2"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0"/>
          <w:szCs w:val="20"/>
          <w:lang w:val="en-US" w:eastAsia="ru-RU"/>
        </w:rPr>
      </w:pPr>
    </w:p>
    <w:sectPr w:rsidR="00AD3457" w:rsidRPr="000E0AB2"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87B60" w14:textId="77777777" w:rsidR="00590FEA" w:rsidRDefault="00590FEA" w:rsidP="00AD3457">
      <w:pPr>
        <w:spacing w:after="0" w:line="240" w:lineRule="auto"/>
      </w:pPr>
      <w:r>
        <w:separator/>
      </w:r>
    </w:p>
  </w:endnote>
  <w:endnote w:type="continuationSeparator" w:id="0">
    <w:p w14:paraId="6A002929" w14:textId="77777777" w:rsidR="00590FEA" w:rsidRDefault="00590FEA"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F97B3" w14:textId="77777777" w:rsidR="00590FEA" w:rsidRDefault="00590FEA" w:rsidP="00AD3457">
      <w:pPr>
        <w:spacing w:after="0" w:line="240" w:lineRule="auto"/>
      </w:pPr>
      <w:r>
        <w:separator/>
      </w:r>
    </w:p>
  </w:footnote>
  <w:footnote w:type="continuationSeparator" w:id="0">
    <w:p w14:paraId="071484C2" w14:textId="77777777" w:rsidR="00590FEA" w:rsidRDefault="00590FEA"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649282DB" w:rsidR="00C80047" w:rsidRDefault="00C80047">
    <w:pPr>
      <w:pStyle w:val="a3"/>
      <w:jc w:val="center"/>
    </w:pPr>
    <w:r>
      <w:fldChar w:fldCharType="begin"/>
    </w:r>
    <w:r>
      <w:instrText>PAGE   \* MERGEFORMAT</w:instrText>
    </w:r>
    <w:r>
      <w:fldChar w:fldCharType="separate"/>
    </w:r>
    <w:r w:rsidR="00C559B6">
      <w:rPr>
        <w:noProof/>
      </w:rPr>
      <w:t>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C80047" w:rsidRDefault="00C80047">
    <w:pPr>
      <w:pStyle w:val="a3"/>
      <w:jc w:val="center"/>
    </w:pPr>
  </w:p>
  <w:p w14:paraId="060B7CB8" w14:textId="77777777" w:rsidR="00C80047" w:rsidRDefault="00C800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40571C7"/>
    <w:multiLevelType w:val="hybridMultilevel"/>
    <w:tmpl w:val="E4E6FB42"/>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C5AA4"/>
    <w:multiLevelType w:val="hybridMultilevel"/>
    <w:tmpl w:val="01265A20"/>
    <w:lvl w:ilvl="0" w:tplc="0CE85DBA">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ABE46FA"/>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5" w15:restartNumberingAfterBreak="0">
    <w:nsid w:val="0B903AC3"/>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6" w15:restartNumberingAfterBreak="0">
    <w:nsid w:val="13B64FF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7"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2F251C5"/>
    <w:multiLevelType w:val="hybridMultilevel"/>
    <w:tmpl w:val="3FC852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252AA"/>
    <w:multiLevelType w:val="hybridMultilevel"/>
    <w:tmpl w:val="040C85CC"/>
    <w:lvl w:ilvl="0" w:tplc="5A840BA4">
      <w:start w:val="4"/>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1" w15:restartNumberingAfterBreak="0">
    <w:nsid w:val="311C430E"/>
    <w:multiLevelType w:val="hybridMultilevel"/>
    <w:tmpl w:val="8A042F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BA6B9C"/>
    <w:multiLevelType w:val="hybridMultilevel"/>
    <w:tmpl w:val="0D48CF14"/>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551ED6"/>
    <w:multiLevelType w:val="hybridMultilevel"/>
    <w:tmpl w:val="49522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1F782E"/>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16"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824146B"/>
    <w:multiLevelType w:val="hybridMultilevel"/>
    <w:tmpl w:val="8CD66398"/>
    <w:lvl w:ilvl="0" w:tplc="0A4A2018">
      <w:start w:val="1"/>
      <w:numFmt w:val="decimal"/>
      <w:lvlText w:val="%1."/>
      <w:lvlJc w:val="left"/>
      <w:pPr>
        <w:ind w:left="284" w:hanging="11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9"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D01971"/>
    <w:multiLevelType w:val="hybridMultilevel"/>
    <w:tmpl w:val="9C806C0E"/>
    <w:lvl w:ilvl="0" w:tplc="7A7C4FEC">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6C3A74"/>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3"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8"/>
  </w:num>
  <w:num w:numId="2">
    <w:abstractNumId w:val="16"/>
  </w:num>
  <w:num w:numId="3">
    <w:abstractNumId w:val="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7"/>
  </w:num>
  <w:num w:numId="7">
    <w:abstractNumId w:val="23"/>
  </w:num>
  <w:num w:numId="8">
    <w:abstractNumId w:val="21"/>
  </w:num>
  <w:num w:numId="9">
    <w:abstractNumId w:val="11"/>
  </w:num>
  <w:num w:numId="10">
    <w:abstractNumId w:val="12"/>
  </w:num>
  <w:num w:numId="11">
    <w:abstractNumId w:val="1"/>
  </w:num>
  <w:num w:numId="12">
    <w:abstractNumId w:val="8"/>
  </w:num>
  <w:num w:numId="13">
    <w:abstractNumId w:val="3"/>
  </w:num>
  <w:num w:numId="14">
    <w:abstractNumId w:val="4"/>
  </w:num>
  <w:num w:numId="15">
    <w:abstractNumId w:val="6"/>
  </w:num>
  <w:num w:numId="16">
    <w:abstractNumId w:val="22"/>
  </w:num>
  <w:num w:numId="17">
    <w:abstractNumId w:val="15"/>
  </w:num>
  <w:num w:numId="18">
    <w:abstractNumId w:val="5"/>
  </w:num>
  <w:num w:numId="19">
    <w:abstractNumId w:val="19"/>
  </w:num>
  <w:num w:numId="20">
    <w:abstractNumId w:val="0"/>
  </w:num>
  <w:num w:numId="21">
    <w:abstractNumId w:val="10"/>
  </w:num>
  <w:num w:numId="22">
    <w:abstractNumId w:val="13"/>
  </w:num>
  <w:num w:numId="23">
    <w:abstractNumId w:val="2"/>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drawingGridHorizontalSpacing w:val="120"/>
  <w:displayHorizontalDrawingGridEvery w:val="2"/>
  <w:displayVerticalDrawingGridEvery w:val="2"/>
  <w:characterSpacingControl w:val="doNotCompress"/>
  <w:hdrShapeDefaults>
    <o:shapedefaults v:ext="edit" spidmax="4097"/>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D06"/>
    <w:rsid w:val="00047026"/>
    <w:rsid w:val="00095677"/>
    <w:rsid w:val="000E0AB2"/>
    <w:rsid w:val="000F577E"/>
    <w:rsid w:val="000F5C47"/>
    <w:rsid w:val="00105BCA"/>
    <w:rsid w:val="001162A6"/>
    <w:rsid w:val="00144A81"/>
    <w:rsid w:val="00186E2D"/>
    <w:rsid w:val="0019076E"/>
    <w:rsid w:val="001A300A"/>
    <w:rsid w:val="001D1E83"/>
    <w:rsid w:val="001E5BEF"/>
    <w:rsid w:val="001E77AA"/>
    <w:rsid w:val="001F07DD"/>
    <w:rsid w:val="00214FA7"/>
    <w:rsid w:val="002175DD"/>
    <w:rsid w:val="00217786"/>
    <w:rsid w:val="00247A6B"/>
    <w:rsid w:val="0026272C"/>
    <w:rsid w:val="00266802"/>
    <w:rsid w:val="002737A7"/>
    <w:rsid w:val="00284B5C"/>
    <w:rsid w:val="002C55DF"/>
    <w:rsid w:val="002D1765"/>
    <w:rsid w:val="002F2C8F"/>
    <w:rsid w:val="002F327D"/>
    <w:rsid w:val="00302C1E"/>
    <w:rsid w:val="00302C8B"/>
    <w:rsid w:val="003133B3"/>
    <w:rsid w:val="003169CE"/>
    <w:rsid w:val="00361051"/>
    <w:rsid w:val="003811D6"/>
    <w:rsid w:val="00383BA9"/>
    <w:rsid w:val="00390583"/>
    <w:rsid w:val="0039203F"/>
    <w:rsid w:val="0039591B"/>
    <w:rsid w:val="003A33AA"/>
    <w:rsid w:val="003C6302"/>
    <w:rsid w:val="003C7796"/>
    <w:rsid w:val="003D0DA9"/>
    <w:rsid w:val="003D1928"/>
    <w:rsid w:val="003D4B8F"/>
    <w:rsid w:val="003D5520"/>
    <w:rsid w:val="003D68C2"/>
    <w:rsid w:val="003E2E9D"/>
    <w:rsid w:val="003E404D"/>
    <w:rsid w:val="004046DD"/>
    <w:rsid w:val="00411220"/>
    <w:rsid w:val="004275CB"/>
    <w:rsid w:val="00461753"/>
    <w:rsid w:val="004619E2"/>
    <w:rsid w:val="00465098"/>
    <w:rsid w:val="00480A5D"/>
    <w:rsid w:val="004B5289"/>
    <w:rsid w:val="004E2897"/>
    <w:rsid w:val="004E762B"/>
    <w:rsid w:val="00507699"/>
    <w:rsid w:val="00507B2D"/>
    <w:rsid w:val="00512881"/>
    <w:rsid w:val="00540D58"/>
    <w:rsid w:val="00555856"/>
    <w:rsid w:val="00577832"/>
    <w:rsid w:val="00584336"/>
    <w:rsid w:val="00585C36"/>
    <w:rsid w:val="005869EC"/>
    <w:rsid w:val="00590FEA"/>
    <w:rsid w:val="005B0AC7"/>
    <w:rsid w:val="005B2DEE"/>
    <w:rsid w:val="005B6DD2"/>
    <w:rsid w:val="005C73C1"/>
    <w:rsid w:val="00624C3C"/>
    <w:rsid w:val="0064609D"/>
    <w:rsid w:val="00664530"/>
    <w:rsid w:val="00675F2A"/>
    <w:rsid w:val="006A374F"/>
    <w:rsid w:val="006B1F12"/>
    <w:rsid w:val="006B3D55"/>
    <w:rsid w:val="00703DC6"/>
    <w:rsid w:val="00721DA1"/>
    <w:rsid w:val="00745F87"/>
    <w:rsid w:val="00761F44"/>
    <w:rsid w:val="00776CEA"/>
    <w:rsid w:val="007909DA"/>
    <w:rsid w:val="00795771"/>
    <w:rsid w:val="007A2AFE"/>
    <w:rsid w:val="007C52E1"/>
    <w:rsid w:val="007C69F7"/>
    <w:rsid w:val="007D6C3A"/>
    <w:rsid w:val="007E78AE"/>
    <w:rsid w:val="007F4E94"/>
    <w:rsid w:val="007F5A3A"/>
    <w:rsid w:val="008270C3"/>
    <w:rsid w:val="008321EE"/>
    <w:rsid w:val="00863148"/>
    <w:rsid w:val="00886898"/>
    <w:rsid w:val="008A0612"/>
    <w:rsid w:val="008A4D80"/>
    <w:rsid w:val="008A7D37"/>
    <w:rsid w:val="008E261F"/>
    <w:rsid w:val="009133A6"/>
    <w:rsid w:val="009353F8"/>
    <w:rsid w:val="009440CE"/>
    <w:rsid w:val="00950304"/>
    <w:rsid w:val="0097618D"/>
    <w:rsid w:val="00983B86"/>
    <w:rsid w:val="009A1EDD"/>
    <w:rsid w:val="009C0389"/>
    <w:rsid w:val="009C1B62"/>
    <w:rsid w:val="009C755C"/>
    <w:rsid w:val="009D2776"/>
    <w:rsid w:val="009F3516"/>
    <w:rsid w:val="009F6F7F"/>
    <w:rsid w:val="009F76E7"/>
    <w:rsid w:val="00A12029"/>
    <w:rsid w:val="00A2061E"/>
    <w:rsid w:val="00A261D8"/>
    <w:rsid w:val="00A5672B"/>
    <w:rsid w:val="00AB365E"/>
    <w:rsid w:val="00AD3457"/>
    <w:rsid w:val="00B17B62"/>
    <w:rsid w:val="00B33D84"/>
    <w:rsid w:val="00B42207"/>
    <w:rsid w:val="00B426BB"/>
    <w:rsid w:val="00BA18E2"/>
    <w:rsid w:val="00BB6CBD"/>
    <w:rsid w:val="00BB6D13"/>
    <w:rsid w:val="00BC6A8C"/>
    <w:rsid w:val="00BD6D35"/>
    <w:rsid w:val="00C00707"/>
    <w:rsid w:val="00C559B6"/>
    <w:rsid w:val="00C738E2"/>
    <w:rsid w:val="00C77CAC"/>
    <w:rsid w:val="00C80047"/>
    <w:rsid w:val="00C83152"/>
    <w:rsid w:val="00C91147"/>
    <w:rsid w:val="00C9174D"/>
    <w:rsid w:val="00CB1888"/>
    <w:rsid w:val="00CB2CF9"/>
    <w:rsid w:val="00CB5262"/>
    <w:rsid w:val="00CB635A"/>
    <w:rsid w:val="00CB69C1"/>
    <w:rsid w:val="00CC1703"/>
    <w:rsid w:val="00CD70AF"/>
    <w:rsid w:val="00CF4E68"/>
    <w:rsid w:val="00D032F0"/>
    <w:rsid w:val="00D15781"/>
    <w:rsid w:val="00D16F3F"/>
    <w:rsid w:val="00D4474C"/>
    <w:rsid w:val="00D44CF7"/>
    <w:rsid w:val="00D4584E"/>
    <w:rsid w:val="00D505B1"/>
    <w:rsid w:val="00D535E0"/>
    <w:rsid w:val="00D65F44"/>
    <w:rsid w:val="00D7562B"/>
    <w:rsid w:val="00D8416F"/>
    <w:rsid w:val="00DB0E3D"/>
    <w:rsid w:val="00DC154E"/>
    <w:rsid w:val="00DD64A8"/>
    <w:rsid w:val="00DE4550"/>
    <w:rsid w:val="00E11E25"/>
    <w:rsid w:val="00E32F1B"/>
    <w:rsid w:val="00E4239F"/>
    <w:rsid w:val="00E47059"/>
    <w:rsid w:val="00E7178C"/>
    <w:rsid w:val="00E73E8F"/>
    <w:rsid w:val="00E85348"/>
    <w:rsid w:val="00E90659"/>
    <w:rsid w:val="00E90DCD"/>
    <w:rsid w:val="00EA3A85"/>
    <w:rsid w:val="00EB2E13"/>
    <w:rsid w:val="00EC4D50"/>
    <w:rsid w:val="00EC7D22"/>
    <w:rsid w:val="00EE7CE0"/>
    <w:rsid w:val="00EF25BB"/>
    <w:rsid w:val="00F01259"/>
    <w:rsid w:val="00F202D3"/>
    <w:rsid w:val="00F507DE"/>
    <w:rsid w:val="00FA01E3"/>
    <w:rsid w:val="00FA338D"/>
    <w:rsid w:val="00FA3FE5"/>
    <w:rsid w:val="00FC76CA"/>
    <w:rsid w:val="00FD6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numbering" w:customStyle="1" w:styleId="1">
    <w:name w:val="Нет списка1"/>
    <w:next w:val="a2"/>
    <w:uiPriority w:val="99"/>
    <w:semiHidden/>
    <w:unhideWhenUsed/>
    <w:rsid w:val="00540D58"/>
  </w:style>
  <w:style w:type="paragraph" w:styleId="af6">
    <w:name w:val="caption"/>
    <w:basedOn w:val="a"/>
    <w:next w:val="a"/>
    <w:uiPriority w:val="35"/>
    <w:unhideWhenUsed/>
    <w:qFormat/>
    <w:rsid w:val="00540D58"/>
    <w:pPr>
      <w:spacing w:after="200" w:line="276" w:lineRule="auto"/>
    </w:pPr>
    <w:rPr>
      <w:rFonts w:ascii="Calibri" w:eastAsia="Calibri" w:hAnsi="Calibri" w:cs="Times New Roman"/>
      <w:b/>
      <w:bCs/>
      <w:sz w:val="20"/>
      <w:szCs w:val="20"/>
    </w:rPr>
  </w:style>
  <w:style w:type="paragraph" w:styleId="2">
    <w:name w:val="Body Text Indent 2"/>
    <w:basedOn w:val="a"/>
    <w:link w:val="20"/>
    <w:semiHidden/>
    <w:unhideWhenUsed/>
    <w:rsid w:val="00540D58"/>
    <w:pPr>
      <w:spacing w:after="0" w:line="240" w:lineRule="auto"/>
      <w:ind w:firstLine="709"/>
      <w:jc w:val="center"/>
    </w:pPr>
    <w:rPr>
      <w:rFonts w:eastAsia="Times New Roman" w:cs="Times New Roman"/>
      <w:szCs w:val="24"/>
      <w:lang w:eastAsia="ru-RU"/>
    </w:rPr>
  </w:style>
  <w:style w:type="character" w:customStyle="1" w:styleId="20">
    <w:name w:val="Основной текст с отступом 2 Знак"/>
    <w:basedOn w:val="a0"/>
    <w:link w:val="2"/>
    <w:semiHidden/>
    <w:rsid w:val="00540D58"/>
    <w:rPr>
      <w:rFonts w:eastAsia="Times New Roman" w:cs="Times New Roman"/>
      <w:szCs w:val="24"/>
      <w:lang w:eastAsia="ru-RU"/>
    </w:rPr>
  </w:style>
  <w:style w:type="paragraph" w:customStyle="1" w:styleId="ConsPlusTitle">
    <w:name w:val="ConsPlusTitle"/>
    <w:uiPriority w:val="99"/>
    <w:rsid w:val="00540D58"/>
    <w:pPr>
      <w:widowControl w:val="0"/>
      <w:autoSpaceDE w:val="0"/>
      <w:autoSpaceDN w:val="0"/>
      <w:spacing w:after="0" w:line="240" w:lineRule="auto"/>
    </w:pPr>
    <w:rPr>
      <w:rFonts w:ascii="Calibri" w:eastAsia="Times New Roman" w:hAnsi="Calibri" w:cs="Calibri"/>
      <w:b/>
      <w:sz w:val="22"/>
      <w:szCs w:val="20"/>
      <w:lang w:eastAsia="ru-RU"/>
    </w:rPr>
  </w:style>
  <w:style w:type="table" w:styleId="af7">
    <w:name w:val="Table Grid"/>
    <w:basedOn w:val="a1"/>
    <w:uiPriority w:val="39"/>
    <w:rsid w:val="00540D5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540D58"/>
    <w:pPr>
      <w:spacing w:before="240" w:after="0" w:line="240" w:lineRule="auto"/>
      <w:jc w:val="both"/>
    </w:pPr>
    <w:rPr>
      <w:rFonts w:ascii="Calibri" w:eastAsia="Calibri" w:hAnsi="Calibri" w:cs="Times New Roman"/>
      <w:color w:val="1E0E01"/>
      <w:sz w:val="22"/>
    </w:rPr>
  </w:style>
  <w:style w:type="paragraph" w:customStyle="1" w:styleId="msonormal0">
    <w:name w:val="msonormal"/>
    <w:basedOn w:val="a"/>
    <w:rsid w:val="00540D58"/>
    <w:pPr>
      <w:spacing w:before="100" w:beforeAutospacing="1" w:after="100" w:afterAutospacing="1"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952D1-C357-4BFD-83D1-AB2CDA7A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5481</Words>
  <Characters>29523</Characters>
  <Application>Microsoft Office Word</Application>
  <DocSecurity>4</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Бушин Александр Сергеевич</cp:lastModifiedBy>
  <cp:revision>2</cp:revision>
  <cp:lastPrinted>2022-11-03T12:08:00Z</cp:lastPrinted>
  <dcterms:created xsi:type="dcterms:W3CDTF">2026-05-29T08:10:00Z</dcterms:created>
  <dcterms:modified xsi:type="dcterms:W3CDTF">2026-05-29T08:10:00Z</dcterms:modified>
</cp:coreProperties>
</file>